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56E60" w14:textId="77777777" w:rsidR="00CA0DF0" w:rsidRPr="00BA5DA0" w:rsidRDefault="00CA0DF0" w:rsidP="00CA0DF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9F8308A" w14:textId="78B3739F" w:rsidR="00CA0DF0" w:rsidRPr="00033DC5" w:rsidRDefault="00CA0DF0" w:rsidP="00CA0DF0">
      <w:pPr>
        <w:spacing w:after="0" w:line="240" w:lineRule="auto"/>
        <w:ind w:left="142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 Р О Є К Т  </w:t>
      </w:r>
      <w:r w:rsidRPr="00BA5DA0">
        <w:rPr>
          <w:rFonts w:ascii="Times New Roman" w:eastAsia="Calibri" w:hAnsi="Times New Roman" w:cs="Times New Roman"/>
          <w:b/>
          <w:sz w:val="24"/>
          <w:szCs w:val="24"/>
        </w:rPr>
        <w:t xml:space="preserve">Р І Ш Е Н </w:t>
      </w:r>
      <w:proofErr w:type="spellStart"/>
      <w:r w:rsidRPr="00BA5DA0">
        <w:rPr>
          <w:rFonts w:ascii="Times New Roman" w:eastAsia="Calibri" w:hAnsi="Times New Roman" w:cs="Times New Roman"/>
          <w:b/>
          <w:sz w:val="24"/>
          <w:szCs w:val="24"/>
        </w:rPr>
        <w:t>Н</w:t>
      </w:r>
      <w:proofErr w:type="spellEnd"/>
      <w:r w:rsidRPr="00BA5DA0">
        <w:rPr>
          <w:rFonts w:ascii="Times New Roman" w:eastAsia="Calibri" w:hAnsi="Times New Roman" w:cs="Times New Roman"/>
          <w:b/>
          <w:sz w:val="24"/>
          <w:szCs w:val="24"/>
        </w:rPr>
        <w:t xml:space="preserve"> Я </w:t>
      </w:r>
    </w:p>
    <w:p w14:paraId="416B0BE7" w14:textId="77777777" w:rsidR="00CA0DF0" w:rsidRDefault="00CA0DF0" w:rsidP="00CA0DF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14:paraId="42B47ACE" w14:textId="77777777" w:rsidR="00CA0DF0" w:rsidRPr="00B42B68" w:rsidRDefault="00CA0DF0" w:rsidP="00CA0DF0">
      <w:pPr>
        <w:spacing w:after="0" w:line="240" w:lineRule="auto"/>
        <w:ind w:right="-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</w:p>
    <w:p w14:paraId="20D7FB2B" w14:textId="24A33977" w:rsidR="00CA0DF0" w:rsidRPr="00B42B68" w:rsidRDefault="00CA0DF0" w:rsidP="00CA0DF0">
      <w:pPr>
        <w:spacing w:after="0" w:line="240" w:lineRule="auto"/>
        <w:ind w:left="142" w:right="-142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листопада 2026 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>року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            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>селище Петрове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     </w:t>
      </w:r>
      <w:r w:rsidRPr="00B42B68"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  <w:t xml:space="preserve">№ </w:t>
      </w:r>
    </w:p>
    <w:p w14:paraId="18CB5B4B" w14:textId="77777777" w:rsidR="00CA0DF0" w:rsidRPr="00B42B68" w:rsidRDefault="00CA0DF0" w:rsidP="00CA0DF0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ru-RU" w:eastAsia="ru-RU"/>
          <w14:ligatures w14:val="none"/>
        </w:rPr>
      </w:pPr>
    </w:p>
    <w:p w14:paraId="4C7A0857" w14:textId="77777777" w:rsidR="00CA0DF0" w:rsidRPr="00CF4B08" w:rsidRDefault="00CA0DF0" w:rsidP="00CA0DF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Про затвердження висновку органу опіки та піклування</w:t>
      </w:r>
    </w:p>
    <w:p w14:paraId="009EBF03" w14:textId="79E1105B" w:rsidR="00CA0DF0" w:rsidRPr="00CF4B08" w:rsidRDefault="00CA0DF0" w:rsidP="00CA0DF0">
      <w:pPr>
        <w:spacing w:after="0" w:line="240" w:lineRule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щодо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 xml:space="preserve">громадянки 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__________________________________</w:t>
      </w:r>
    </w:p>
    <w:p w14:paraId="65127B8D" w14:textId="77777777" w:rsidR="00CA0DF0" w:rsidRPr="00CF4B08" w:rsidRDefault="00CA0DF0" w:rsidP="00CA0DF0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</w:r>
    </w:p>
    <w:p w14:paraId="111AC989" w14:textId="69830310" w:rsidR="00CA0DF0" w:rsidRPr="00CF4B08" w:rsidRDefault="00CA0DF0" w:rsidP="00CA0DF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ab/>
        <w:t xml:space="preserve">Керуючись частинами 4, 5 статті 19 Сімейного кодексу України,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статтею </w:t>
      </w: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34 Закону України «Про місцеве самоврядування в Україні», статтею 11 Закону України «Про забезпечення організаційно-правових умов соціального захисту дітей-сиріт та дітей, позбавлених батьківського піклування», враховуючи рішення комісії з питань захисту прав дитини при виконавчому комітеті Петрівської селищної ради </w:t>
      </w:r>
      <w:r w:rsidRPr="00DF5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листопада 2026</w:t>
      </w:r>
      <w:r w:rsidRPr="00D028F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 w:rsidRPr="00CA0D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року № </w:t>
      </w:r>
      <w:r w:rsidRPr="00CA0D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</w:t>
      </w:r>
      <w:r w:rsidRPr="00CA0DF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«</w:t>
      </w:r>
      <w:r w:rsidRPr="00CA0DF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Про доцільність відібрання малолітньої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______</w:t>
      </w:r>
      <w:r w:rsidRPr="00CA0DF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в 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_______</w:t>
      </w:r>
      <w:r w:rsidRPr="00CA0DF0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 без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позбавлення її батьківських прав»</w:t>
      </w:r>
      <w:r w:rsidRPr="00CF4B0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 xml:space="preserve">, захищаючи права та інтереси </w:t>
      </w:r>
      <w:r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малолтніх дітей</w:t>
      </w:r>
      <w:r w:rsidRPr="00CF4B08">
        <w:rPr>
          <w:rFonts w:ascii="Times New Roman" w:eastAsia="Times New Roman" w:hAnsi="Times New Roman" w:cs="Times New Roman"/>
          <w:bCs/>
          <w:kern w:val="0"/>
          <w:sz w:val="24"/>
          <w:szCs w:val="24"/>
          <w:lang w:eastAsia="ru-RU"/>
          <w14:ligatures w14:val="none"/>
        </w:rPr>
        <w:t>, виконавчий комітет селищної ради</w:t>
      </w:r>
    </w:p>
    <w:p w14:paraId="4BB24EA2" w14:textId="77777777" w:rsidR="00CA0DF0" w:rsidRPr="00CF4B08" w:rsidRDefault="00CA0DF0" w:rsidP="00CA0DF0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127F69BB" w14:textId="77777777" w:rsidR="00CA0DF0" w:rsidRPr="00CF4B08" w:rsidRDefault="00CA0DF0" w:rsidP="00CA0DF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В И Р І Ш И В:</w:t>
      </w:r>
    </w:p>
    <w:p w14:paraId="3D07EC59" w14:textId="77777777" w:rsidR="00CA0DF0" w:rsidRPr="00CF4B08" w:rsidRDefault="00CA0DF0" w:rsidP="00CA0DF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</w:p>
    <w:p w14:paraId="7402DBC2" w14:textId="6DB2EA40" w:rsidR="00CA0DF0" w:rsidRPr="00CF4B08" w:rsidRDefault="00CA0DF0" w:rsidP="00CA0DF0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Затвердити висновок про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доцільність</w:t>
      </w: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відібрання малолітньої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2014 року народження, в матері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1987 року народження </w:t>
      </w: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(додається).</w:t>
      </w:r>
    </w:p>
    <w:p w14:paraId="2CB5A1FB" w14:textId="77777777" w:rsidR="00CA0DF0" w:rsidRPr="00CF4B08" w:rsidRDefault="00CA0DF0" w:rsidP="00CA0DF0">
      <w:pPr>
        <w:numPr>
          <w:ilvl w:val="0"/>
          <w:numId w:val="1"/>
        </w:numPr>
        <w:tabs>
          <w:tab w:val="left" w:pos="720"/>
          <w:tab w:val="left" w:pos="851"/>
        </w:tabs>
        <w:spacing w:after="0" w:line="24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Начальнику служби у справах дітей селищної ради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Стулій Оксані</w:t>
      </w:r>
      <w:r w:rsidRPr="00CF4B0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надати вказаний висновок до Петрівського районного суду Кіровоградської області.</w:t>
      </w:r>
    </w:p>
    <w:p w14:paraId="4F13E171" w14:textId="77777777" w:rsidR="00CA0DF0" w:rsidRDefault="00CA0DF0" w:rsidP="00CA0D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8BC7BED" w14:textId="77777777" w:rsidR="00CA0DF0" w:rsidRPr="00CF4B08" w:rsidRDefault="00CA0DF0" w:rsidP="00CA0D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01EAFEB4" w14:textId="77777777" w:rsidR="00CA0DF0" w:rsidRPr="00CF4B08" w:rsidRDefault="00CA0DF0" w:rsidP="00CA0DF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F39FD6F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 xml:space="preserve">Селищний голова  </w:t>
      </w: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</w:r>
      <w:r w:rsidRPr="00CF4B08"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  <w:tab/>
        <w:t xml:space="preserve">                              Світлана ТИЛИК</w:t>
      </w:r>
    </w:p>
    <w:p w14:paraId="5EBC4E16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790C8CC3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71810ED2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7F228366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6A17DCA8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30791BEF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31315FD0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4E358D0C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7770E112" w14:textId="77777777" w:rsidR="00CA0DF0" w:rsidRDefault="00CA0DF0" w:rsidP="00CA0DF0">
      <w:pPr>
        <w:spacing w:after="200" w:line="240" w:lineRule="auto"/>
        <w:ind w:right="-284"/>
        <w:outlineLvl w:val="0"/>
        <w:rPr>
          <w:rFonts w:ascii="Times New Roman" w:eastAsia="Times New Roman" w:hAnsi="Times New Roman" w:cs="Times New Roman"/>
          <w:b/>
          <w:kern w:val="0"/>
          <w:sz w:val="24"/>
          <w:szCs w:val="24"/>
          <w:lang w:val="ru-RU" w:eastAsia="ru-RU"/>
          <w14:ligatures w14:val="none"/>
        </w:rPr>
      </w:pPr>
    </w:p>
    <w:p w14:paraId="3D2C162D" w14:textId="77777777" w:rsidR="00A46CBF" w:rsidRDefault="00A46CBF"/>
    <w:sectPr w:rsidR="00A46CBF" w:rsidSect="00CA0DF0">
      <w:pgSz w:w="11906" w:h="16838"/>
      <w:pgMar w:top="850" w:right="424" w:bottom="85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4129FF"/>
    <w:multiLevelType w:val="hybridMultilevel"/>
    <w:tmpl w:val="845426C6"/>
    <w:lvl w:ilvl="0" w:tplc="F1E0C8D6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742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DF0"/>
    <w:rsid w:val="001A00C9"/>
    <w:rsid w:val="00A46CBF"/>
    <w:rsid w:val="00AF7DB7"/>
    <w:rsid w:val="00CA0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07A0A"/>
  <w15:chartTrackingRefBased/>
  <w15:docId w15:val="{B681F67B-6290-44A3-9493-1825AFCF6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0DF0"/>
  </w:style>
  <w:style w:type="paragraph" w:styleId="1">
    <w:name w:val="heading 1"/>
    <w:basedOn w:val="a"/>
    <w:next w:val="a"/>
    <w:link w:val="10"/>
    <w:uiPriority w:val="9"/>
    <w:qFormat/>
    <w:rsid w:val="00CA0D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0D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A0DF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0D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A0DF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A0DF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A0DF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A0DF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A0DF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A0D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A0D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A0D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A0D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A0DF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A0D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A0D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A0D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A0D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A0DF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CA0D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A0DF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CA0D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A0DF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CA0DF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A0DF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CA0DF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A0D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CA0DF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A0DF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753</Words>
  <Characters>430</Characters>
  <Application>Microsoft Office Word</Application>
  <DocSecurity>0</DocSecurity>
  <Lines>3</Lines>
  <Paragraphs>2</Paragraphs>
  <ScaleCrop>false</ScaleCrop>
  <Company/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Соціальний Захист</dc:creator>
  <cp:keywords/>
  <dc:description/>
  <cp:lastModifiedBy>Соціальний Захист</cp:lastModifiedBy>
  <cp:revision>1</cp:revision>
  <dcterms:created xsi:type="dcterms:W3CDTF">2026-11-06T09:12:00Z</dcterms:created>
  <dcterms:modified xsi:type="dcterms:W3CDTF">2026-11-06T09:14:00Z</dcterms:modified>
</cp:coreProperties>
</file>