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3075D84" w14:textId="77777777" w:rsidR="00F94E3B" w:rsidRPr="003C2D14" w:rsidRDefault="00F94E3B" w:rsidP="00F94E3B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4C72DBC7" wp14:editId="6D66337D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B56F0" w14:textId="77777777" w:rsidR="00F94E3B" w:rsidRPr="003C2D14" w:rsidRDefault="00F94E3B" w:rsidP="00F94E3B">
      <w:pPr>
        <w:contextualSpacing/>
        <w:jc w:val="center"/>
        <w:rPr>
          <w:rFonts w:cs="Times New Roman"/>
          <w:sz w:val="16"/>
          <w:szCs w:val="16"/>
        </w:rPr>
      </w:pPr>
    </w:p>
    <w:p w14:paraId="2E6301B1" w14:textId="77777777" w:rsidR="00F94E3B" w:rsidRPr="003C2D14" w:rsidRDefault="00F94E3B" w:rsidP="00F94E3B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2744A83D" w14:textId="77777777" w:rsidR="00F94E3B" w:rsidRPr="003C2D14" w:rsidRDefault="00F94E3B" w:rsidP="00F94E3B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0FF6E3D6" w14:textId="77777777" w:rsidR="00F94E3B" w:rsidRPr="003C2D14" w:rsidRDefault="00F94E3B" w:rsidP="00F94E3B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F94E3B" w:rsidRPr="003C2D14" w14:paraId="4AC9A4BB" w14:textId="77777777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0D8F3AA6" w14:textId="77777777" w:rsidR="00F94E3B" w:rsidRPr="003C2D14" w:rsidRDefault="00F94E3B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34C17D24" w14:textId="77777777" w:rsidR="00F94E3B" w:rsidRPr="003C2D14" w:rsidRDefault="00F94E3B" w:rsidP="00F94E3B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F94E3B" w:rsidRPr="003C2D14" w14:paraId="50DC57F6" w14:textId="77777777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DEA946F" w14:textId="77777777" w:rsidR="00F94E3B" w:rsidRPr="003C2D14" w:rsidRDefault="00F94E3B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2B4D55AB" w14:textId="77777777" w:rsidR="00F94E3B" w:rsidRPr="003C2D14" w:rsidRDefault="00F94E3B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F94E3B" w:rsidRPr="003C2D14" w14:paraId="72890A65" w14:textId="77777777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276637" w14:textId="77777777" w:rsidR="00F94E3B" w:rsidRPr="003C2D14" w:rsidRDefault="00F94E3B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F94E3B" w:rsidRPr="003C2D14" w14:paraId="5061A139" w14:textId="77777777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60AA4C" w14:textId="77777777" w:rsidR="00F94E3B" w:rsidRPr="003C2D14" w:rsidRDefault="00F94E3B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71E4C6" w14:textId="77777777" w:rsidR="00F94E3B" w:rsidRPr="003C2D14" w:rsidRDefault="00F94E3B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25E7E" w14:textId="77777777" w:rsidR="00F94E3B" w:rsidRPr="003C2D14" w:rsidRDefault="00F94E3B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FC418" w14:textId="77777777" w:rsidR="00F94E3B" w:rsidRPr="003C2D14" w:rsidRDefault="00F94E3B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288AA" w14:textId="313FDED0" w:rsidR="00F94E3B" w:rsidRPr="003C2D14" w:rsidRDefault="00F94E3B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6279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04D22638" w14:textId="77777777" w:rsidR="00F94E3B" w:rsidRDefault="00F94E3B" w:rsidP="00650514">
      <w:pPr>
        <w:spacing w:line="240" w:lineRule="auto"/>
        <w:outlineLvl w:val="0"/>
        <w:rPr>
          <w:b/>
          <w:szCs w:val="24"/>
        </w:rPr>
      </w:pPr>
    </w:p>
    <w:p w14:paraId="5AA05471" w14:textId="77777777" w:rsidR="005A73E9" w:rsidRPr="00146D9A" w:rsidRDefault="00650514" w:rsidP="00650514">
      <w:pPr>
        <w:spacing w:line="240" w:lineRule="auto"/>
        <w:outlineLvl w:val="0"/>
        <w:rPr>
          <w:b/>
          <w:szCs w:val="24"/>
        </w:rPr>
      </w:pPr>
      <w:r w:rsidRPr="00146D9A">
        <w:rPr>
          <w:b/>
          <w:szCs w:val="24"/>
        </w:rPr>
        <w:t xml:space="preserve">Про </w:t>
      </w:r>
      <w:r w:rsidR="005A73E9" w:rsidRPr="00146D9A">
        <w:rPr>
          <w:b/>
          <w:szCs w:val="24"/>
        </w:rPr>
        <w:t>надання дозволу на розроблення</w:t>
      </w:r>
    </w:p>
    <w:p w14:paraId="53D45A4D" w14:textId="77777777" w:rsidR="00650514" w:rsidRPr="00146D9A" w:rsidRDefault="000C6326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 w:rsidRPr="00146D9A">
        <w:rPr>
          <w:b/>
          <w:szCs w:val="24"/>
        </w:rPr>
        <w:t>проекту землеустрою щодо відведення</w:t>
      </w:r>
    </w:p>
    <w:p w14:paraId="1499215B" w14:textId="77777777" w:rsidR="00EC19D7" w:rsidRDefault="005A73E9" w:rsidP="00650514">
      <w:pPr>
        <w:spacing w:line="240" w:lineRule="auto"/>
        <w:outlineLvl w:val="0"/>
        <w:rPr>
          <w:b/>
          <w:szCs w:val="24"/>
        </w:rPr>
      </w:pPr>
      <w:r w:rsidRPr="00146D9A">
        <w:rPr>
          <w:b/>
          <w:szCs w:val="24"/>
        </w:rPr>
        <w:t>земельної ділянки</w:t>
      </w:r>
      <w:r w:rsidR="00E93EDB" w:rsidRPr="00146D9A">
        <w:rPr>
          <w:b/>
          <w:szCs w:val="24"/>
        </w:rPr>
        <w:t xml:space="preserve"> в оренду</w:t>
      </w:r>
    </w:p>
    <w:p w14:paraId="3F2FFC8E" w14:textId="77777777" w:rsidR="00E906E0" w:rsidRDefault="00E906E0" w:rsidP="00E906E0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громадянину </w:t>
      </w:r>
      <w:proofErr w:type="spellStart"/>
      <w:r>
        <w:rPr>
          <w:b/>
          <w:szCs w:val="24"/>
        </w:rPr>
        <w:t>Яротнику</w:t>
      </w:r>
      <w:proofErr w:type="spellEnd"/>
      <w:r>
        <w:rPr>
          <w:b/>
          <w:szCs w:val="24"/>
        </w:rPr>
        <w:t xml:space="preserve"> Едуарду Анатолійовичу та</w:t>
      </w:r>
    </w:p>
    <w:p w14:paraId="26768037" w14:textId="2EF8B6F1" w:rsidR="00E906E0" w:rsidRDefault="00E906E0" w:rsidP="00E906E0">
      <w:pPr>
        <w:spacing w:line="240" w:lineRule="auto"/>
        <w:outlineLvl w:val="0"/>
        <w:rPr>
          <w:rFonts w:cs="Times New Roman"/>
          <w:b/>
          <w:color w:val="auto"/>
          <w:shd w:val="clear" w:color="auto" w:fill="FFFFFF"/>
        </w:rPr>
      </w:pPr>
      <w:r>
        <w:rPr>
          <w:b/>
          <w:szCs w:val="24"/>
        </w:rPr>
        <w:t xml:space="preserve">громадянину </w:t>
      </w:r>
      <w:proofErr w:type="spellStart"/>
      <w:r>
        <w:rPr>
          <w:b/>
          <w:szCs w:val="24"/>
        </w:rPr>
        <w:t>Яротнику</w:t>
      </w:r>
      <w:proofErr w:type="spellEnd"/>
      <w:r>
        <w:rPr>
          <w:b/>
          <w:szCs w:val="24"/>
        </w:rPr>
        <w:t xml:space="preserve"> </w:t>
      </w:r>
      <w:r w:rsidRPr="00660106">
        <w:rPr>
          <w:b/>
          <w:szCs w:val="24"/>
        </w:rPr>
        <w:t>Ігор</w:t>
      </w:r>
      <w:r>
        <w:rPr>
          <w:b/>
          <w:szCs w:val="24"/>
        </w:rPr>
        <w:t>ю Васильовичу</w:t>
      </w:r>
    </w:p>
    <w:p w14:paraId="0C8D67E4" w14:textId="799A08B2" w:rsidR="00660106" w:rsidRDefault="00EC19D7" w:rsidP="004B3612">
      <w:pPr>
        <w:spacing w:line="240" w:lineRule="auto"/>
        <w:outlineLvl w:val="0"/>
        <w:rPr>
          <w:b/>
          <w:szCs w:val="24"/>
        </w:rPr>
      </w:pPr>
      <w:r w:rsidRPr="00EC19D7">
        <w:rPr>
          <w:rFonts w:cs="Times New Roman"/>
          <w:b/>
          <w:color w:val="auto"/>
          <w:shd w:val="clear" w:color="auto" w:fill="FFFFFF"/>
        </w:rPr>
        <w:t xml:space="preserve">за адресою: вул. </w:t>
      </w:r>
      <w:r w:rsidR="00660106">
        <w:rPr>
          <w:rFonts w:cs="Times New Roman"/>
          <w:b/>
          <w:color w:val="auto"/>
          <w:shd w:val="clear" w:color="auto" w:fill="FFFFFF"/>
        </w:rPr>
        <w:t>Шевченка</w:t>
      </w:r>
      <w:r w:rsidRPr="00EC19D7">
        <w:rPr>
          <w:rFonts w:cs="Times New Roman"/>
          <w:b/>
          <w:color w:val="auto"/>
          <w:shd w:val="clear" w:color="auto" w:fill="FFFFFF"/>
        </w:rPr>
        <w:t xml:space="preserve">, </w:t>
      </w:r>
      <w:r w:rsidR="00660106">
        <w:rPr>
          <w:rFonts w:cs="Times New Roman"/>
          <w:b/>
          <w:color w:val="auto"/>
          <w:shd w:val="clear" w:color="auto" w:fill="FFFFFF"/>
        </w:rPr>
        <w:t>29</w:t>
      </w:r>
      <w:r w:rsidR="003B0AB6">
        <w:rPr>
          <w:rFonts w:cs="Times New Roman"/>
          <w:b/>
          <w:color w:val="auto"/>
          <w:shd w:val="clear" w:color="auto" w:fill="FFFFFF"/>
        </w:rPr>
        <w:t>-</w:t>
      </w:r>
      <w:r w:rsidR="00660106">
        <w:rPr>
          <w:rFonts w:cs="Times New Roman"/>
          <w:b/>
          <w:color w:val="auto"/>
          <w:shd w:val="clear" w:color="auto" w:fill="FFFFFF"/>
        </w:rPr>
        <w:t>Б</w:t>
      </w:r>
      <w:r w:rsidR="005C2A4F">
        <w:rPr>
          <w:rFonts w:cs="Times New Roman"/>
          <w:b/>
          <w:color w:val="auto"/>
          <w:shd w:val="clear" w:color="auto" w:fill="FFFFFF"/>
        </w:rPr>
        <w:t xml:space="preserve"> </w:t>
      </w:r>
      <w:r w:rsidRPr="00EC19D7">
        <w:rPr>
          <w:rFonts w:cs="Times New Roman"/>
          <w:b/>
          <w:color w:val="auto"/>
          <w:shd w:val="clear" w:color="auto" w:fill="FFFFFF"/>
        </w:rPr>
        <w:t xml:space="preserve">с. </w:t>
      </w:r>
      <w:r w:rsidR="00660106">
        <w:rPr>
          <w:rFonts w:cs="Times New Roman"/>
          <w:b/>
          <w:color w:val="auto"/>
          <w:shd w:val="clear" w:color="auto" w:fill="FFFFFF"/>
        </w:rPr>
        <w:t>Малинівка</w:t>
      </w:r>
    </w:p>
    <w:p w14:paraId="27D75C56" w14:textId="77777777" w:rsidR="00F044C1" w:rsidRPr="00F94E3B" w:rsidRDefault="00AC2387" w:rsidP="00650514">
      <w:pPr>
        <w:spacing w:line="240" w:lineRule="auto"/>
        <w:rPr>
          <w:sz w:val="16"/>
          <w:szCs w:val="16"/>
        </w:rPr>
      </w:pPr>
      <w:r>
        <w:rPr>
          <w:szCs w:val="24"/>
        </w:rPr>
        <w:tab/>
      </w:r>
    </w:p>
    <w:p w14:paraId="0BFE262A" w14:textId="77777777" w:rsidR="00F044C1" w:rsidRPr="00F94E3B" w:rsidRDefault="00F044C1" w:rsidP="00650514">
      <w:pPr>
        <w:spacing w:line="240" w:lineRule="auto"/>
        <w:rPr>
          <w:sz w:val="16"/>
          <w:szCs w:val="16"/>
        </w:rPr>
      </w:pPr>
    </w:p>
    <w:p w14:paraId="300AC159" w14:textId="5ED3EE23" w:rsidR="00650514" w:rsidRPr="00CC2F4A" w:rsidRDefault="00F94E3B" w:rsidP="00477B13">
      <w:pPr>
        <w:spacing w:line="240" w:lineRule="auto"/>
        <w:ind w:firstLine="567"/>
        <w:outlineLvl w:val="0"/>
        <w:rPr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650514" w:rsidRPr="00643694">
        <w:rPr>
          <w:rFonts w:cs="Times New Roman"/>
          <w:szCs w:val="24"/>
        </w:rPr>
        <w:t>, заяву</w:t>
      </w:r>
      <w:r w:rsidR="002B496A">
        <w:rPr>
          <w:rFonts w:cs="Times New Roman"/>
          <w:szCs w:val="24"/>
        </w:rPr>
        <w:t xml:space="preserve"> </w:t>
      </w:r>
      <w:r w:rsidR="00477B13">
        <w:rPr>
          <w:rFonts w:cs="Times New Roman"/>
          <w:szCs w:val="24"/>
        </w:rPr>
        <w:t>громадянина</w:t>
      </w:r>
      <w:r w:rsidR="00650514" w:rsidRPr="00643694">
        <w:rPr>
          <w:rFonts w:cs="Times New Roman"/>
          <w:szCs w:val="24"/>
        </w:rPr>
        <w:t xml:space="preserve"> </w:t>
      </w:r>
      <w:proofErr w:type="spellStart"/>
      <w:r w:rsidR="00660106">
        <w:rPr>
          <w:szCs w:val="24"/>
        </w:rPr>
        <w:t>Яротника</w:t>
      </w:r>
      <w:proofErr w:type="spellEnd"/>
      <w:r w:rsidR="00660106">
        <w:rPr>
          <w:szCs w:val="24"/>
        </w:rPr>
        <w:t xml:space="preserve"> Едуарда Анатолійовича та </w:t>
      </w:r>
      <w:r w:rsidR="00477B13">
        <w:rPr>
          <w:szCs w:val="24"/>
        </w:rPr>
        <w:t xml:space="preserve">громадянина </w:t>
      </w:r>
      <w:proofErr w:type="spellStart"/>
      <w:r w:rsidR="00660106">
        <w:rPr>
          <w:szCs w:val="24"/>
        </w:rPr>
        <w:t>Яротника</w:t>
      </w:r>
      <w:proofErr w:type="spellEnd"/>
      <w:r w:rsidR="00660106">
        <w:rPr>
          <w:szCs w:val="24"/>
        </w:rPr>
        <w:t xml:space="preserve"> Ігор</w:t>
      </w:r>
      <w:r w:rsidR="00477B13">
        <w:rPr>
          <w:szCs w:val="24"/>
        </w:rPr>
        <w:t>я</w:t>
      </w:r>
      <w:r w:rsidR="00660106">
        <w:rPr>
          <w:szCs w:val="24"/>
        </w:rPr>
        <w:t xml:space="preserve"> Васильовича</w:t>
      </w:r>
      <w:r w:rsidR="00463856" w:rsidRPr="00146D9A">
        <w:rPr>
          <w:b/>
          <w:szCs w:val="24"/>
        </w:rPr>
        <w:t xml:space="preserve"> </w:t>
      </w:r>
      <w:r w:rsidR="00650514" w:rsidRPr="00643694">
        <w:rPr>
          <w:rFonts w:cs="Times New Roman"/>
          <w:szCs w:val="24"/>
        </w:rPr>
        <w:t xml:space="preserve">від </w:t>
      </w:r>
      <w:r w:rsidR="00660106">
        <w:rPr>
          <w:rFonts w:cs="Times New Roman"/>
          <w:szCs w:val="24"/>
        </w:rPr>
        <w:t>21</w:t>
      </w:r>
      <w:r w:rsidR="00CC2F4A">
        <w:rPr>
          <w:rFonts w:cs="Times New Roman"/>
          <w:szCs w:val="24"/>
        </w:rPr>
        <w:t>.0</w:t>
      </w:r>
      <w:r w:rsidR="00660106">
        <w:rPr>
          <w:rFonts w:cs="Times New Roman"/>
          <w:szCs w:val="24"/>
        </w:rPr>
        <w:t>9</w:t>
      </w:r>
      <w:r w:rsidR="00CC2F4A">
        <w:rPr>
          <w:rFonts w:cs="Times New Roman"/>
          <w:szCs w:val="24"/>
        </w:rPr>
        <w:t>.202</w:t>
      </w:r>
      <w:r w:rsidR="00660106">
        <w:rPr>
          <w:rFonts w:cs="Times New Roman"/>
          <w:szCs w:val="24"/>
        </w:rPr>
        <w:t>6</w:t>
      </w:r>
      <w:r w:rsidR="00CC2F4A">
        <w:rPr>
          <w:rFonts w:cs="Times New Roman"/>
          <w:szCs w:val="24"/>
        </w:rPr>
        <w:t xml:space="preserve"> року </w:t>
      </w:r>
      <w:r w:rsidR="00650514" w:rsidRPr="00643694">
        <w:rPr>
          <w:rFonts w:cs="Times New Roman"/>
          <w:szCs w:val="24"/>
        </w:rPr>
        <w:t xml:space="preserve">№ </w:t>
      </w:r>
      <w:r w:rsidR="00660106">
        <w:rPr>
          <w:rFonts w:cs="Times New Roman"/>
          <w:szCs w:val="24"/>
        </w:rPr>
        <w:t>3039</w:t>
      </w:r>
      <w:r w:rsidR="00CC2F4A">
        <w:rPr>
          <w:rFonts w:cs="Times New Roman"/>
          <w:szCs w:val="24"/>
        </w:rPr>
        <w:t>/</w:t>
      </w:r>
      <w:r w:rsidR="00660106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ст. 50 Закону України «Про землеустрій», 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>ст.ст. 12,</w:t>
      </w:r>
      <w:r w:rsidR="0040273D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12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3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№ 798,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27A82DA1" w14:textId="77777777" w:rsidR="00650514" w:rsidRPr="00F94E3B" w:rsidRDefault="00650514" w:rsidP="00650514">
      <w:pPr>
        <w:spacing w:line="240" w:lineRule="auto"/>
        <w:ind w:right="-1" w:firstLine="567"/>
        <w:outlineLvl w:val="0"/>
        <w:rPr>
          <w:b/>
          <w:sz w:val="16"/>
          <w:szCs w:val="16"/>
        </w:rPr>
      </w:pPr>
      <w:bookmarkStart w:id="1" w:name="_GoBack"/>
    </w:p>
    <w:bookmarkEnd w:id="1"/>
    <w:p w14:paraId="79EB3919" w14:textId="77777777" w:rsidR="00650514" w:rsidRDefault="00650514" w:rsidP="00F94E3B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4FFA7C73" w14:textId="77777777" w:rsidR="00A443E7" w:rsidRPr="00F94E3B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16"/>
          <w:szCs w:val="16"/>
        </w:rPr>
      </w:pPr>
    </w:p>
    <w:p w14:paraId="57853818" w14:textId="0363936E" w:rsidR="00A443E7" w:rsidRDefault="006D4A6E" w:rsidP="00F94E3B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>
        <w:rPr>
          <w:rFonts w:eastAsia="Times New Roman" w:cs="Times New Roman"/>
          <w:color w:val="auto"/>
          <w:lang w:eastAsia="ru-RU"/>
        </w:rPr>
        <w:t xml:space="preserve">Надати </w:t>
      </w:r>
      <w:r w:rsidR="00477B13">
        <w:rPr>
          <w:rFonts w:eastAsia="Times New Roman" w:cs="Times New Roman"/>
          <w:color w:val="auto"/>
          <w:lang w:eastAsia="ru-RU"/>
        </w:rPr>
        <w:t xml:space="preserve">громадянину </w:t>
      </w:r>
      <w:proofErr w:type="spellStart"/>
      <w:r w:rsidR="006F7943">
        <w:rPr>
          <w:szCs w:val="24"/>
        </w:rPr>
        <w:t>Яротнику</w:t>
      </w:r>
      <w:proofErr w:type="spellEnd"/>
      <w:r w:rsidR="006F7943">
        <w:rPr>
          <w:szCs w:val="24"/>
        </w:rPr>
        <w:t xml:space="preserve"> Едуарду Анатолійовичу </w:t>
      </w:r>
      <w:r w:rsidR="003C7BA4">
        <w:rPr>
          <w:rFonts w:cs="Times New Roman"/>
          <w:color w:val="auto"/>
          <w:szCs w:val="24"/>
        </w:rPr>
        <w:t>(РНОКПП 2608209170)</w:t>
      </w:r>
      <w:r w:rsidR="006F7943">
        <w:rPr>
          <w:szCs w:val="24"/>
        </w:rPr>
        <w:t xml:space="preserve"> та </w:t>
      </w:r>
      <w:r w:rsidR="00477B13">
        <w:rPr>
          <w:szCs w:val="24"/>
        </w:rPr>
        <w:t xml:space="preserve">громадянину </w:t>
      </w:r>
      <w:proofErr w:type="spellStart"/>
      <w:r w:rsidR="006F7943">
        <w:rPr>
          <w:szCs w:val="24"/>
        </w:rPr>
        <w:t>Яротнику</w:t>
      </w:r>
      <w:proofErr w:type="spellEnd"/>
      <w:r w:rsidR="006F7943">
        <w:rPr>
          <w:szCs w:val="24"/>
        </w:rPr>
        <w:t xml:space="preserve"> Ігор</w:t>
      </w:r>
      <w:r w:rsidR="00477B13">
        <w:rPr>
          <w:szCs w:val="24"/>
        </w:rPr>
        <w:t>ю</w:t>
      </w:r>
      <w:r w:rsidR="006F7943">
        <w:rPr>
          <w:szCs w:val="24"/>
        </w:rPr>
        <w:t xml:space="preserve"> Васильовичу</w:t>
      </w:r>
      <w:r w:rsidR="00E93EDB">
        <w:rPr>
          <w:rFonts w:cs="Times New Roman"/>
          <w:szCs w:val="24"/>
        </w:rPr>
        <w:t xml:space="preserve"> </w:t>
      </w:r>
      <w:r w:rsidR="003C7BA4">
        <w:rPr>
          <w:rFonts w:cs="Times New Roman"/>
          <w:color w:val="auto"/>
          <w:szCs w:val="24"/>
        </w:rPr>
        <w:t>(РНОКПП 2680115931)</w:t>
      </w:r>
      <w:r w:rsidR="00CC2F4A">
        <w:rPr>
          <w:rFonts w:cs="Times New Roman"/>
          <w:color w:val="auto"/>
          <w:szCs w:val="24"/>
        </w:rPr>
        <w:t xml:space="preserve"> </w:t>
      </w:r>
      <w:r>
        <w:rPr>
          <w:rFonts w:eastAsia="Times New Roman" w:cs="Times New Roman"/>
          <w:color w:val="auto"/>
          <w:lang w:eastAsia="ru-RU"/>
        </w:rPr>
        <w:t xml:space="preserve">дозвіл на розроблення </w:t>
      </w:r>
      <w:r w:rsidR="00BB0F50">
        <w:rPr>
          <w:rFonts w:eastAsia="Times New Roman" w:cs="Times New Roman"/>
          <w:color w:val="auto"/>
          <w:lang w:eastAsia="ru-RU"/>
        </w:rPr>
        <w:t xml:space="preserve">проекту землеустрою </w:t>
      </w:r>
      <w:r>
        <w:rPr>
          <w:rFonts w:eastAsia="Times New Roman" w:cs="Times New Roman"/>
          <w:color w:val="auto"/>
          <w:lang w:eastAsia="ru-RU"/>
        </w:rPr>
        <w:t xml:space="preserve">щодо </w:t>
      </w:r>
      <w:r w:rsidR="00BB0F50">
        <w:rPr>
          <w:rFonts w:eastAsia="Times New Roman" w:cs="Times New Roman"/>
          <w:color w:val="auto"/>
          <w:lang w:eastAsia="ru-RU"/>
        </w:rPr>
        <w:t>відведення земельної ділянки в оренду</w:t>
      </w:r>
      <w:r w:rsidR="00DC4D1E" w:rsidRPr="00DC4D1E">
        <w:rPr>
          <w:rFonts w:eastAsia="Times New Roman" w:cs="Times New Roman"/>
          <w:color w:val="auto"/>
          <w:lang w:eastAsia="ru-RU"/>
        </w:rPr>
        <w:t>,</w:t>
      </w:r>
      <w:r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>орієнтовною площею</w:t>
      </w:r>
      <w:r w:rsidR="00463856">
        <w:rPr>
          <w:rFonts w:cs="Times New Roman"/>
          <w:color w:val="auto"/>
          <w:shd w:val="clear" w:color="auto" w:fill="FFFFFF"/>
        </w:rPr>
        <w:t xml:space="preserve"> </w:t>
      </w:r>
      <w:r w:rsidR="00672978">
        <w:rPr>
          <w:rFonts w:cs="Times New Roman"/>
          <w:color w:val="auto"/>
          <w:shd w:val="clear" w:color="auto" w:fill="FFFFFF"/>
        </w:rPr>
        <w:t>0,</w:t>
      </w:r>
      <w:r w:rsidR="003C7BA4">
        <w:rPr>
          <w:rFonts w:cs="Times New Roman"/>
          <w:color w:val="auto"/>
          <w:shd w:val="clear" w:color="auto" w:fill="FFFFFF"/>
        </w:rPr>
        <w:t>3000</w:t>
      </w:r>
      <w:r w:rsidR="00A3764A">
        <w:rPr>
          <w:rFonts w:cs="Times New Roman"/>
          <w:color w:val="auto"/>
          <w:shd w:val="clear" w:color="auto" w:fill="FFFFFF"/>
        </w:rPr>
        <w:t xml:space="preserve"> га</w:t>
      </w:r>
      <w:r w:rsidR="00DC4D1E" w:rsidRPr="00DC4D1E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A443E7" w:rsidRPr="002345D4">
        <w:rPr>
          <w:rFonts w:cs="Times New Roman"/>
          <w:color w:val="auto"/>
        </w:rPr>
        <w:t xml:space="preserve">для </w:t>
      </w:r>
      <w:r w:rsidR="00672978">
        <w:rPr>
          <w:rFonts w:cs="Times New Roman"/>
          <w:color w:val="auto"/>
          <w:shd w:val="clear" w:color="auto" w:fill="FFFFFF"/>
        </w:rPr>
        <w:t>іншого</w:t>
      </w:r>
      <w:r w:rsidR="00CC2F4A">
        <w:rPr>
          <w:rFonts w:cs="Times New Roman"/>
          <w:color w:val="auto"/>
          <w:shd w:val="clear" w:color="auto" w:fill="FFFFFF"/>
        </w:rPr>
        <w:t xml:space="preserve"> сільськогосподарського </w:t>
      </w:r>
      <w:r w:rsidR="00672978">
        <w:rPr>
          <w:rFonts w:cs="Times New Roman"/>
          <w:color w:val="auto"/>
          <w:shd w:val="clear" w:color="auto" w:fill="FFFFFF"/>
        </w:rPr>
        <w:t>призначення</w:t>
      </w:r>
      <w:r w:rsidR="00CC2F4A">
        <w:rPr>
          <w:rFonts w:cs="Times New Roman"/>
          <w:color w:val="auto"/>
          <w:shd w:val="clear" w:color="auto" w:fill="FFFFFF"/>
        </w:rPr>
        <w:t>,</w:t>
      </w:r>
      <w:r w:rsidR="00672978">
        <w:rPr>
          <w:rFonts w:cs="Times New Roman"/>
          <w:color w:val="auto"/>
          <w:shd w:val="clear" w:color="auto" w:fill="FFFFFF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 w:rsidR="00AC2387">
        <w:rPr>
          <w:rFonts w:cs="Times New Roman"/>
          <w:color w:val="auto"/>
          <w:shd w:val="clear" w:color="auto" w:fill="FFFFFF"/>
        </w:rPr>
        <w:t xml:space="preserve"> </w:t>
      </w:r>
      <w:r w:rsidR="005A2BF9">
        <w:rPr>
          <w:rFonts w:cs="Times New Roman"/>
          <w:color w:val="auto"/>
          <w:shd w:val="clear" w:color="auto" w:fill="FFFFFF"/>
        </w:rPr>
        <w:t>-</w:t>
      </w:r>
      <w:r w:rsidR="00D534D4">
        <w:rPr>
          <w:rFonts w:cs="Times New Roman"/>
          <w:color w:val="auto"/>
          <w:shd w:val="clear" w:color="auto" w:fill="FFFFFF"/>
        </w:rPr>
        <w:t xml:space="preserve"> </w:t>
      </w:r>
      <w:r w:rsidR="005A2BF9">
        <w:rPr>
          <w:rFonts w:cs="Times New Roman"/>
          <w:color w:val="auto"/>
          <w:shd w:val="clear" w:color="auto" w:fill="FFFFFF"/>
        </w:rPr>
        <w:t>01.</w:t>
      </w:r>
      <w:r w:rsidR="00672978">
        <w:rPr>
          <w:rFonts w:cs="Times New Roman"/>
          <w:color w:val="auto"/>
          <w:shd w:val="clear" w:color="auto" w:fill="FFFFFF"/>
        </w:rPr>
        <w:t>13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A443E7">
        <w:rPr>
          <w:rFonts w:cs="Times New Roman"/>
          <w:color w:val="auto"/>
          <w:shd w:val="clear" w:color="auto" w:fill="FFFFFF"/>
        </w:rPr>
        <w:t xml:space="preserve">із земель </w:t>
      </w:r>
      <w:r w:rsidR="005A2BF9">
        <w:rPr>
          <w:rFonts w:cs="Times New Roman"/>
          <w:color w:val="auto"/>
          <w:shd w:val="clear" w:color="auto" w:fill="FFFFFF"/>
        </w:rPr>
        <w:t>сільськогосподарського призначення</w:t>
      </w:r>
      <w:r w:rsidR="00CC2F4A">
        <w:rPr>
          <w:rFonts w:cs="Times New Roman"/>
          <w:color w:val="auto"/>
          <w:shd w:val="clear" w:color="auto" w:fill="FFFFFF"/>
        </w:rPr>
        <w:t xml:space="preserve"> комунальної власності, </w:t>
      </w:r>
      <w:r w:rsidR="00A443E7">
        <w:rPr>
          <w:rFonts w:cs="Times New Roman"/>
          <w:color w:val="auto"/>
          <w:shd w:val="clear" w:color="auto" w:fill="FFFFFF"/>
        </w:rPr>
        <w:t xml:space="preserve">в межах населеного пункту, за адресою: </w:t>
      </w:r>
      <w:r w:rsidR="00774580">
        <w:rPr>
          <w:rFonts w:cs="Times New Roman"/>
          <w:color w:val="auto"/>
          <w:shd w:val="clear" w:color="auto" w:fill="FFFFFF"/>
        </w:rPr>
        <w:t xml:space="preserve">вул. </w:t>
      </w:r>
      <w:r w:rsidR="003C7BA4">
        <w:rPr>
          <w:rFonts w:cs="Times New Roman"/>
          <w:color w:val="auto"/>
          <w:shd w:val="clear" w:color="auto" w:fill="FFFFFF"/>
        </w:rPr>
        <w:t>Шевченка</w:t>
      </w:r>
      <w:r w:rsidR="00CC2F4A">
        <w:rPr>
          <w:rFonts w:cs="Times New Roman"/>
          <w:color w:val="auto"/>
          <w:shd w:val="clear" w:color="auto" w:fill="FFFFFF"/>
        </w:rPr>
        <w:t xml:space="preserve">, </w:t>
      </w:r>
      <w:r w:rsidR="003C7BA4">
        <w:rPr>
          <w:rFonts w:cs="Times New Roman"/>
          <w:color w:val="auto"/>
          <w:shd w:val="clear" w:color="auto" w:fill="FFFFFF"/>
        </w:rPr>
        <w:t>29</w:t>
      </w:r>
      <w:r w:rsidR="003B0AB6">
        <w:rPr>
          <w:rFonts w:cs="Times New Roman"/>
          <w:color w:val="auto"/>
          <w:shd w:val="clear" w:color="auto" w:fill="FFFFFF"/>
        </w:rPr>
        <w:t>-</w:t>
      </w:r>
      <w:r w:rsidR="003C7BA4">
        <w:rPr>
          <w:rFonts w:cs="Times New Roman"/>
          <w:color w:val="auto"/>
          <w:shd w:val="clear" w:color="auto" w:fill="FFFFFF"/>
        </w:rPr>
        <w:t>Б</w:t>
      </w:r>
      <w:r w:rsidR="00672978">
        <w:rPr>
          <w:rFonts w:cs="Times New Roman"/>
          <w:color w:val="auto"/>
          <w:shd w:val="clear" w:color="auto" w:fill="FFFFFF"/>
        </w:rPr>
        <w:t>,</w:t>
      </w:r>
      <w:r w:rsidR="00CC2F4A">
        <w:rPr>
          <w:rFonts w:cs="Times New Roman"/>
          <w:color w:val="auto"/>
          <w:shd w:val="clear" w:color="auto" w:fill="FFFFFF"/>
        </w:rPr>
        <w:t xml:space="preserve"> с. </w:t>
      </w:r>
      <w:r w:rsidR="003C7BA4">
        <w:rPr>
          <w:rFonts w:cs="Times New Roman"/>
          <w:color w:val="auto"/>
          <w:shd w:val="clear" w:color="auto" w:fill="FFFFFF"/>
        </w:rPr>
        <w:t>Малинівка</w:t>
      </w:r>
      <w:r w:rsidR="00A3764A">
        <w:rPr>
          <w:rFonts w:cs="Times New Roman"/>
          <w:color w:val="auto"/>
          <w:shd w:val="clear" w:color="auto" w:fill="FFFFFF"/>
        </w:rPr>
        <w:t xml:space="preserve"> </w:t>
      </w:r>
      <w:r w:rsidR="00A443E7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2CC5D546" w14:textId="3973594A" w:rsidR="005A2BF9" w:rsidRPr="00946A48" w:rsidRDefault="005A2BF9" w:rsidP="00F94E3B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477B13">
        <w:rPr>
          <w:rFonts w:cs="Times New Roman"/>
          <w:color w:val="auto"/>
          <w:lang w:eastAsia="ru-RU"/>
        </w:rPr>
        <w:t>Г</w:t>
      </w:r>
      <w:r w:rsidR="00477B13">
        <w:rPr>
          <w:rFonts w:eastAsia="Times New Roman" w:cs="Times New Roman"/>
          <w:color w:val="auto"/>
          <w:lang w:eastAsia="ru-RU"/>
        </w:rPr>
        <w:t xml:space="preserve">ромадянину </w:t>
      </w:r>
      <w:proofErr w:type="spellStart"/>
      <w:r w:rsidR="00477B13">
        <w:rPr>
          <w:szCs w:val="24"/>
        </w:rPr>
        <w:t>Яротнику</w:t>
      </w:r>
      <w:proofErr w:type="spellEnd"/>
      <w:r w:rsidR="00477B13">
        <w:rPr>
          <w:szCs w:val="24"/>
        </w:rPr>
        <w:t xml:space="preserve"> Едуарду Анатолійовичу та громадянину </w:t>
      </w:r>
      <w:proofErr w:type="spellStart"/>
      <w:r w:rsidR="00477B13">
        <w:rPr>
          <w:szCs w:val="24"/>
        </w:rPr>
        <w:t>Яротнику</w:t>
      </w:r>
      <w:proofErr w:type="spellEnd"/>
      <w:r w:rsidR="00477B13">
        <w:rPr>
          <w:szCs w:val="24"/>
        </w:rPr>
        <w:t xml:space="preserve"> Ігорю Васильовичу</w:t>
      </w:r>
      <w:r w:rsidR="004923C8">
        <w:rPr>
          <w:szCs w:val="24"/>
        </w:rPr>
        <w:t>,</w:t>
      </w:r>
      <w:r w:rsidR="004923C8" w:rsidRPr="004923C8">
        <w:rPr>
          <w:color w:val="auto"/>
          <w:szCs w:val="24"/>
        </w:rPr>
        <w:t xml:space="preserve"> </w:t>
      </w:r>
      <w:r w:rsidR="004923C8">
        <w:rPr>
          <w:color w:val="auto"/>
          <w:szCs w:val="24"/>
        </w:rPr>
        <w:t>на протязі шести місяців з дати прийняття рішення,</w:t>
      </w:r>
      <w:r w:rsidR="00CC2F4A" w:rsidRPr="00946A48">
        <w:rPr>
          <w:rFonts w:cs="Times New Roman"/>
          <w:color w:val="auto"/>
          <w:lang w:eastAsia="ru-RU"/>
        </w:rPr>
        <w:t xml:space="preserve">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14:paraId="3C93AF21" w14:textId="77777777" w:rsidR="008D0482" w:rsidRDefault="005A2BF9" w:rsidP="00F94E3B">
      <w:pPr>
        <w:spacing w:line="240" w:lineRule="auto"/>
        <w:ind w:firstLine="567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в оренду.</w:t>
      </w:r>
    </w:p>
    <w:p w14:paraId="08B25085" w14:textId="77777777" w:rsidR="004923C8" w:rsidRDefault="004923C8" w:rsidP="00F94E3B">
      <w:pPr>
        <w:pStyle w:val="10"/>
        <w:tabs>
          <w:tab w:val="left" w:pos="365"/>
        </w:tabs>
        <w:ind w:firstLine="567"/>
        <w:jc w:val="both"/>
      </w:pPr>
      <w:r>
        <w:t xml:space="preserve">4. Розробнику документації із землеустрою у процесі розробки </w:t>
      </w:r>
      <w:r>
        <w:rPr>
          <w:color w:val="auto"/>
          <w:lang w:eastAsia="ru-RU"/>
        </w:rPr>
        <w:t>проекту землеустрою щодо відведення земельної ділянки в оренду,</w:t>
      </w:r>
      <w:r>
        <w:t xml:space="preserve"> забезпечити точність топографо-геодезичних робіт, чітке визначення меж, обмежень та цільового призначення земельної ділянки</w:t>
      </w:r>
      <w:r>
        <w:rPr>
          <w:rFonts w:ascii="Arial" w:hAnsi="Arial" w:cs="Arial"/>
          <w:color w:val="0A0A0A"/>
        </w:rPr>
        <w:t>.</w:t>
      </w:r>
    </w:p>
    <w:p w14:paraId="3BC7B564" w14:textId="77777777" w:rsidR="00AC2387" w:rsidRPr="00F94E3B" w:rsidRDefault="00AC2387" w:rsidP="008062EE">
      <w:pPr>
        <w:pStyle w:val="10"/>
        <w:rPr>
          <w:b/>
          <w:sz w:val="20"/>
          <w:szCs w:val="20"/>
        </w:rPr>
      </w:pPr>
    </w:p>
    <w:p w14:paraId="77868435" w14:textId="77777777" w:rsidR="005A2BF9" w:rsidRPr="00F94E3B" w:rsidRDefault="005A2BF9" w:rsidP="008062EE">
      <w:pPr>
        <w:pStyle w:val="10"/>
        <w:rPr>
          <w:b/>
          <w:sz w:val="20"/>
          <w:szCs w:val="20"/>
        </w:rPr>
      </w:pPr>
    </w:p>
    <w:p w14:paraId="7E8ADF02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</w:t>
      </w:r>
      <w:r w:rsidR="004923C8">
        <w:rPr>
          <w:b/>
        </w:rPr>
        <w:tab/>
      </w:r>
      <w:r w:rsidR="004923C8">
        <w:rPr>
          <w:b/>
        </w:rPr>
        <w:tab/>
      </w:r>
      <w:r w:rsidR="004923C8">
        <w:rPr>
          <w:b/>
        </w:rPr>
        <w:tab/>
      </w:r>
      <w:r w:rsidR="004923C8">
        <w:rPr>
          <w:b/>
        </w:rPr>
        <w:tab/>
      </w:r>
      <w:r w:rsidR="004923C8">
        <w:rPr>
          <w:b/>
        </w:rPr>
        <w:tab/>
      </w:r>
      <w:r w:rsidR="004923C8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F94E3B">
      <w:pgSz w:w="11909" w:h="16834" w:code="9"/>
      <w:pgMar w:top="567" w:right="567" w:bottom="567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A2D75"/>
    <w:rsid w:val="000C6326"/>
    <w:rsid w:val="000D12B1"/>
    <w:rsid w:val="001036F4"/>
    <w:rsid w:val="00104D08"/>
    <w:rsid w:val="0013126D"/>
    <w:rsid w:val="0014445D"/>
    <w:rsid w:val="00145BE7"/>
    <w:rsid w:val="00146D9A"/>
    <w:rsid w:val="001B609D"/>
    <w:rsid w:val="001B7049"/>
    <w:rsid w:val="001D1157"/>
    <w:rsid w:val="00236061"/>
    <w:rsid w:val="0026371D"/>
    <w:rsid w:val="002B496A"/>
    <w:rsid w:val="002E06B3"/>
    <w:rsid w:val="002E2E1D"/>
    <w:rsid w:val="003556E4"/>
    <w:rsid w:val="003B0AB6"/>
    <w:rsid w:val="003C4604"/>
    <w:rsid w:val="003C7BA4"/>
    <w:rsid w:val="003E62B4"/>
    <w:rsid w:val="003F474B"/>
    <w:rsid w:val="0040273D"/>
    <w:rsid w:val="0042582F"/>
    <w:rsid w:val="00432837"/>
    <w:rsid w:val="00463856"/>
    <w:rsid w:val="00477B13"/>
    <w:rsid w:val="00485C64"/>
    <w:rsid w:val="004923C8"/>
    <w:rsid w:val="004960AB"/>
    <w:rsid w:val="004B3612"/>
    <w:rsid w:val="004F1980"/>
    <w:rsid w:val="004F7722"/>
    <w:rsid w:val="00552DF9"/>
    <w:rsid w:val="00582B1A"/>
    <w:rsid w:val="005A2BF9"/>
    <w:rsid w:val="005A73E9"/>
    <w:rsid w:val="005C2A4F"/>
    <w:rsid w:val="005C4F4B"/>
    <w:rsid w:val="00643694"/>
    <w:rsid w:val="00650514"/>
    <w:rsid w:val="00653283"/>
    <w:rsid w:val="00660106"/>
    <w:rsid w:val="00672978"/>
    <w:rsid w:val="006A62F6"/>
    <w:rsid w:val="006A66DD"/>
    <w:rsid w:val="006A702F"/>
    <w:rsid w:val="006C0DE6"/>
    <w:rsid w:val="006C3913"/>
    <w:rsid w:val="006D4A6E"/>
    <w:rsid w:val="006F47FA"/>
    <w:rsid w:val="006F7943"/>
    <w:rsid w:val="00702BB5"/>
    <w:rsid w:val="00723DF3"/>
    <w:rsid w:val="00774580"/>
    <w:rsid w:val="007B24BF"/>
    <w:rsid w:val="007C6A35"/>
    <w:rsid w:val="007E5022"/>
    <w:rsid w:val="008062EE"/>
    <w:rsid w:val="00871D93"/>
    <w:rsid w:val="00893B09"/>
    <w:rsid w:val="008B292D"/>
    <w:rsid w:val="008B2C79"/>
    <w:rsid w:val="008D0482"/>
    <w:rsid w:val="008D13D9"/>
    <w:rsid w:val="009201D8"/>
    <w:rsid w:val="0098238B"/>
    <w:rsid w:val="009A00F6"/>
    <w:rsid w:val="00A035F1"/>
    <w:rsid w:val="00A048FB"/>
    <w:rsid w:val="00A3764A"/>
    <w:rsid w:val="00A443E7"/>
    <w:rsid w:val="00A6217C"/>
    <w:rsid w:val="00AC2387"/>
    <w:rsid w:val="00AF69C3"/>
    <w:rsid w:val="00B224A0"/>
    <w:rsid w:val="00B37C8D"/>
    <w:rsid w:val="00B5450E"/>
    <w:rsid w:val="00B56684"/>
    <w:rsid w:val="00B926A6"/>
    <w:rsid w:val="00BB0F50"/>
    <w:rsid w:val="00C95F45"/>
    <w:rsid w:val="00CC1E9C"/>
    <w:rsid w:val="00CC2F4A"/>
    <w:rsid w:val="00CC7FED"/>
    <w:rsid w:val="00D534D4"/>
    <w:rsid w:val="00DC4D1E"/>
    <w:rsid w:val="00E10342"/>
    <w:rsid w:val="00E12EED"/>
    <w:rsid w:val="00E17EB0"/>
    <w:rsid w:val="00E231B6"/>
    <w:rsid w:val="00E906E0"/>
    <w:rsid w:val="00E93EDB"/>
    <w:rsid w:val="00EB3717"/>
    <w:rsid w:val="00EC19D7"/>
    <w:rsid w:val="00EE0E72"/>
    <w:rsid w:val="00F044C1"/>
    <w:rsid w:val="00F84B34"/>
    <w:rsid w:val="00F94E3B"/>
    <w:rsid w:val="00FB328D"/>
    <w:rsid w:val="00FB5075"/>
    <w:rsid w:val="00FF41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C77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5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25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9</cp:revision>
  <cp:lastPrinted>2026-09-29T05:32:00Z</cp:lastPrinted>
  <dcterms:created xsi:type="dcterms:W3CDTF">2026-09-22T10:52:00Z</dcterms:created>
  <dcterms:modified xsi:type="dcterms:W3CDTF">2026-10-14T12:33:00Z</dcterms:modified>
</cp:coreProperties>
</file>