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EFCF6" w14:textId="77777777" w:rsidR="000B3A26" w:rsidRPr="00A74F3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A74F3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C877B6" wp14:editId="05A56094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B4C93" w14:textId="77777777" w:rsidR="000B3A26" w:rsidRPr="00A74F3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14:paraId="515569C2" w14:textId="77777777" w:rsidR="000B3A26" w:rsidRPr="00A74F3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uk-UA" w:eastAsia="uk-UA"/>
        </w:rPr>
      </w:pPr>
      <w:r w:rsidRPr="00A74F3B">
        <w:rPr>
          <w:rFonts w:ascii="Times New Roman" w:hAnsi="Times New Roman" w:cs="Times New Roman"/>
          <w:b/>
          <w:bCs/>
          <w:caps/>
          <w:sz w:val="24"/>
          <w:szCs w:val="24"/>
          <w:lang w:val="uk-UA" w:eastAsia="uk-UA"/>
        </w:rPr>
        <w:t>Петрівська селищна рада</w:t>
      </w:r>
      <w:r w:rsidRPr="00A74F3B">
        <w:rPr>
          <w:rFonts w:ascii="Times New Roman" w:hAnsi="Times New Roman" w:cs="Times New Roman"/>
          <w:b/>
          <w:bCs/>
          <w:caps/>
          <w:sz w:val="24"/>
          <w:szCs w:val="24"/>
          <w:lang w:val="uk-UA" w:eastAsia="uk-UA"/>
        </w:rPr>
        <w:br/>
        <w:t>Олександрійського району</w:t>
      </w:r>
      <w:r w:rsidRPr="00A74F3B">
        <w:rPr>
          <w:rFonts w:ascii="Times New Roman" w:hAnsi="Times New Roman" w:cs="Times New Roman"/>
          <w:b/>
          <w:bCs/>
          <w:caps/>
          <w:sz w:val="24"/>
          <w:szCs w:val="24"/>
          <w:lang w:val="uk-UA" w:eastAsia="uk-UA"/>
        </w:rPr>
        <w:br/>
        <w:t>Кіровоградської області</w:t>
      </w:r>
    </w:p>
    <w:p w14:paraId="54C726D2" w14:textId="77777777" w:rsidR="000B3A26" w:rsidRPr="00A74F3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74F3B">
        <w:rPr>
          <w:rFonts w:ascii="Times New Roman" w:hAnsi="Times New Roman" w:cs="Times New Roman"/>
          <w:b/>
          <w:sz w:val="24"/>
          <w:szCs w:val="24"/>
          <w:lang w:val="uk-UA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0B3A26" w:rsidRPr="00A74F3B" w14:paraId="7F49A917" w14:textId="77777777" w:rsidTr="00623D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91CFA" w14:textId="77777777" w:rsidR="000B3A26" w:rsidRPr="00A74F3B" w:rsidRDefault="000B3A26" w:rsidP="00623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A74F3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A74F3B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вул. Святкова, 20, селище Петрове, Олександрійський р-н, Кіровоградська обл., 28300,</w:t>
            </w:r>
            <w:r w:rsidRPr="00A74F3B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47E8C460" w14:textId="77777777" w:rsidR="000B3A26" w:rsidRPr="00A74F3B" w:rsidRDefault="000B3A26" w:rsidP="000B3A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14:paraId="47C27BCE" w14:textId="77777777" w:rsidR="000B3A26" w:rsidRPr="00A74F3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74F3B">
        <w:rPr>
          <w:rFonts w:ascii="Times New Roman" w:hAnsi="Times New Roman" w:cs="Times New Roman"/>
          <w:b/>
          <w:sz w:val="24"/>
          <w:szCs w:val="24"/>
          <w:lang w:val="uk-UA"/>
        </w:rPr>
        <w:t>Р І Ш Е Н Н Я</w:t>
      </w:r>
    </w:p>
    <w:p w14:paraId="0B145B04" w14:textId="77777777" w:rsidR="000B3A26" w:rsidRPr="00A74F3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6F45F61" w14:textId="77777777" w:rsidR="000B3A26" w:rsidRPr="00A74F3B" w:rsidRDefault="000B3A26" w:rsidP="000B3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7FBC530" w14:textId="289F76F7" w:rsidR="000B3A26" w:rsidRPr="00A74F3B" w:rsidRDefault="000B3A26" w:rsidP="000B3A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74F3B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424582">
        <w:rPr>
          <w:rFonts w:ascii="Times New Roman" w:hAnsi="Times New Roman" w:cs="Times New Roman"/>
          <w:sz w:val="24"/>
          <w:szCs w:val="24"/>
          <w:lang w:val="uk-UA"/>
        </w:rPr>
        <w:t>24 вересня</w:t>
      </w:r>
      <w:r w:rsidRPr="00A74F3B">
        <w:rPr>
          <w:rFonts w:ascii="Times New Roman" w:hAnsi="Times New Roman" w:cs="Times New Roman"/>
          <w:sz w:val="24"/>
          <w:szCs w:val="24"/>
          <w:lang w:val="uk-UA"/>
        </w:rPr>
        <w:t xml:space="preserve"> 2026 року</w:t>
      </w:r>
      <w:r w:rsidRPr="00A74F3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74F3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74F3B">
        <w:rPr>
          <w:rFonts w:ascii="Times New Roman" w:hAnsi="Times New Roman" w:cs="Times New Roman"/>
          <w:sz w:val="24"/>
          <w:szCs w:val="24"/>
          <w:lang w:val="uk-UA"/>
        </w:rPr>
        <w:tab/>
        <w:t>селище Петрове</w:t>
      </w:r>
      <w:r w:rsidRPr="00A74F3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74F3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74F3B">
        <w:rPr>
          <w:rFonts w:ascii="Times New Roman" w:hAnsi="Times New Roman" w:cs="Times New Roman"/>
          <w:sz w:val="24"/>
          <w:szCs w:val="24"/>
          <w:lang w:val="uk-UA"/>
        </w:rPr>
        <w:tab/>
        <w:t xml:space="preserve">№ </w:t>
      </w:r>
      <w:r w:rsidR="0090619D">
        <w:rPr>
          <w:rFonts w:ascii="Times New Roman" w:hAnsi="Times New Roman" w:cs="Times New Roman"/>
          <w:sz w:val="24"/>
          <w:szCs w:val="24"/>
          <w:lang w:val="uk-UA"/>
        </w:rPr>
        <w:t>517</w:t>
      </w:r>
    </w:p>
    <w:p w14:paraId="44A5B862" w14:textId="77777777" w:rsidR="00806F6B" w:rsidRPr="00A74F3B" w:rsidRDefault="00806F6B" w:rsidP="00077992">
      <w:pPr>
        <w:spacing w:after="0" w:line="240" w:lineRule="auto"/>
        <w:ind w:left="-142" w:right="-1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49F6557" w14:textId="77777777" w:rsidR="005072A5" w:rsidRDefault="005072A5" w:rsidP="00077992">
      <w:pPr>
        <w:spacing w:after="0" w:line="240" w:lineRule="auto"/>
        <w:ind w:left="-142" w:right="-1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B51CBBD" w14:textId="77777777" w:rsidR="00424582" w:rsidRPr="00A74F3B" w:rsidRDefault="00424582" w:rsidP="00077992">
      <w:pPr>
        <w:spacing w:after="0" w:line="240" w:lineRule="auto"/>
        <w:ind w:left="-142" w:right="-1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1FF7700" w14:textId="77777777" w:rsidR="00B00089" w:rsidRPr="00A74F3B" w:rsidRDefault="00077992" w:rsidP="000B3A2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74F3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B00089" w:rsidRPr="00A74F3B">
        <w:rPr>
          <w:rFonts w:ascii="Times New Roman" w:hAnsi="Times New Roman" w:cs="Times New Roman"/>
          <w:b/>
          <w:sz w:val="24"/>
          <w:szCs w:val="24"/>
          <w:lang w:val="uk-UA"/>
        </w:rPr>
        <w:t>затвердження обсягу</w:t>
      </w:r>
    </w:p>
    <w:p w14:paraId="1084FDEA" w14:textId="77777777" w:rsidR="00B00089" w:rsidRPr="00A85647" w:rsidRDefault="00B00089" w:rsidP="000B3A2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5647">
        <w:rPr>
          <w:rFonts w:ascii="Times New Roman" w:hAnsi="Times New Roman" w:cs="Times New Roman"/>
          <w:b/>
          <w:sz w:val="24"/>
          <w:szCs w:val="24"/>
          <w:lang w:val="uk-UA"/>
        </w:rPr>
        <w:t>міжбюджетних трансфертів</w:t>
      </w:r>
    </w:p>
    <w:p w14:paraId="590DB55A" w14:textId="77777777" w:rsidR="00B00089" w:rsidRPr="00A85647" w:rsidRDefault="00B00089" w:rsidP="000B3A2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564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 </w:t>
      </w:r>
      <w:r w:rsidR="00E23938" w:rsidRPr="00A85647">
        <w:rPr>
          <w:rFonts w:ascii="Times New Roman" w:hAnsi="Times New Roman" w:cs="Times New Roman"/>
          <w:b/>
          <w:sz w:val="24"/>
          <w:szCs w:val="24"/>
          <w:lang w:val="uk-UA"/>
        </w:rPr>
        <w:t>державного</w:t>
      </w:r>
      <w:r w:rsidRPr="00A8564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бюджету</w:t>
      </w:r>
    </w:p>
    <w:p w14:paraId="7DF31223" w14:textId="77777777" w:rsidR="00E225AC" w:rsidRPr="00A85647" w:rsidRDefault="00E225AC" w:rsidP="000B3A26">
      <w:pPr>
        <w:spacing w:after="0" w:line="240" w:lineRule="auto"/>
        <w:ind w:right="-1"/>
        <w:jc w:val="both"/>
        <w:rPr>
          <w:rFonts w:ascii="Times New Roman" w:eastAsia="MS Mincho" w:hAnsi="Times New Roman"/>
          <w:sz w:val="20"/>
          <w:szCs w:val="20"/>
          <w:lang w:val="uk-UA"/>
        </w:rPr>
      </w:pPr>
    </w:p>
    <w:p w14:paraId="710BBDC0" w14:textId="77777777" w:rsidR="00EA3A57" w:rsidRPr="00A85647" w:rsidRDefault="00EA3A57" w:rsidP="000B3A26">
      <w:pPr>
        <w:spacing w:after="0" w:line="240" w:lineRule="auto"/>
        <w:ind w:right="-1"/>
        <w:jc w:val="both"/>
        <w:rPr>
          <w:rFonts w:ascii="Times New Roman" w:eastAsia="MS Mincho" w:hAnsi="Times New Roman"/>
          <w:noProof/>
          <w:sz w:val="20"/>
          <w:szCs w:val="20"/>
          <w:lang w:val="uk-UA"/>
        </w:rPr>
      </w:pPr>
    </w:p>
    <w:p w14:paraId="6A7B6476" w14:textId="17E731DF" w:rsidR="00EB2590" w:rsidRPr="00A85647" w:rsidRDefault="00077992" w:rsidP="00930AB4">
      <w:pPr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A8564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Відповідно </w:t>
      </w:r>
      <w:r w:rsidR="00B95073" w:rsidRPr="00A8564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до </w:t>
      </w:r>
      <w:r w:rsidRPr="00A8564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статті 28 Закону України «Про місцеве самоврядування в Україні», </w:t>
      </w:r>
      <w:r w:rsidR="008B2AC4" w:rsidRPr="00A8564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статей </w:t>
      </w:r>
      <w:r w:rsidR="008F2AE8" w:rsidRPr="00A8564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96, 101 Бюджетного кодексу України, </w:t>
      </w:r>
      <w:r w:rsidR="00A85647" w:rsidRPr="00A85647">
        <w:rPr>
          <w:rFonts w:ascii="Times New Roman" w:eastAsia="MS Mincho" w:hAnsi="Times New Roman"/>
          <w:noProof/>
          <w:sz w:val="24"/>
          <w:szCs w:val="24"/>
          <w:lang w:val="uk-UA"/>
        </w:rPr>
        <w:t>постанов</w:t>
      </w:r>
      <w:r w:rsidR="000556D5">
        <w:rPr>
          <w:rFonts w:ascii="Times New Roman" w:eastAsia="MS Mincho" w:hAnsi="Times New Roman"/>
          <w:noProof/>
          <w:sz w:val="24"/>
          <w:szCs w:val="24"/>
          <w:lang w:val="uk-UA"/>
        </w:rPr>
        <w:t>и</w:t>
      </w:r>
      <w:r w:rsidR="00A85647" w:rsidRPr="00A85647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Кабінету Міністрів України від                 17 вересня 2026 року №1148 «Про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році», </w:t>
      </w:r>
      <w:r w:rsidR="003A6A15" w:rsidRPr="00A85647">
        <w:rPr>
          <w:rFonts w:ascii="Times New Roman" w:eastAsia="MS Mincho" w:hAnsi="Times New Roman"/>
          <w:sz w:val="24"/>
          <w:szCs w:val="24"/>
          <w:lang w:val="uk-UA"/>
        </w:rPr>
        <w:t>пункт</w:t>
      </w:r>
      <w:r w:rsidR="008640E7" w:rsidRPr="00A85647">
        <w:rPr>
          <w:rFonts w:ascii="Times New Roman" w:eastAsia="MS Mincho" w:hAnsi="Times New Roman"/>
          <w:sz w:val="24"/>
          <w:szCs w:val="24"/>
          <w:lang w:val="uk-UA"/>
        </w:rPr>
        <w:t>у</w:t>
      </w:r>
      <w:r w:rsidR="0053100F" w:rsidRPr="00A85647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="00B418BE" w:rsidRPr="00A85647">
        <w:rPr>
          <w:rFonts w:ascii="Times New Roman" w:eastAsia="MS Mincho" w:hAnsi="Times New Roman"/>
          <w:sz w:val="24"/>
          <w:szCs w:val="24"/>
          <w:lang w:val="uk-UA"/>
        </w:rPr>
        <w:t>1</w:t>
      </w:r>
      <w:r w:rsidR="007507DB" w:rsidRPr="00A85647">
        <w:rPr>
          <w:rFonts w:ascii="Times New Roman" w:eastAsia="MS Mincho" w:hAnsi="Times New Roman"/>
          <w:sz w:val="24"/>
          <w:szCs w:val="24"/>
          <w:lang w:val="uk-UA"/>
        </w:rPr>
        <w:t>3</w:t>
      </w:r>
      <w:r w:rsidR="00B418BE" w:rsidRPr="00A85647">
        <w:rPr>
          <w:rFonts w:ascii="Times New Roman" w:eastAsia="MS Mincho" w:hAnsi="Times New Roman"/>
          <w:sz w:val="24"/>
          <w:szCs w:val="24"/>
          <w:lang w:val="uk-UA"/>
        </w:rPr>
        <w:t xml:space="preserve"> рішення </w:t>
      </w:r>
      <w:r w:rsidR="00EA3A57" w:rsidRPr="00A85647">
        <w:rPr>
          <w:rFonts w:ascii="Times New Roman" w:eastAsia="MS Mincho" w:hAnsi="Times New Roman"/>
          <w:sz w:val="24"/>
          <w:szCs w:val="24"/>
          <w:lang w:val="uk-UA"/>
        </w:rPr>
        <w:t>Петровської</w:t>
      </w:r>
      <w:r w:rsidR="008640E7" w:rsidRPr="00A85647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="00B418BE" w:rsidRPr="00A85647">
        <w:rPr>
          <w:rFonts w:ascii="Times New Roman" w:eastAsia="MS Mincho" w:hAnsi="Times New Roman"/>
          <w:sz w:val="24"/>
          <w:szCs w:val="24"/>
          <w:lang w:val="uk-UA"/>
        </w:rPr>
        <w:t>селищної ради від 2</w:t>
      </w:r>
      <w:r w:rsidR="007507DB" w:rsidRPr="00A85647">
        <w:rPr>
          <w:rFonts w:ascii="Times New Roman" w:eastAsia="MS Mincho" w:hAnsi="Times New Roman"/>
          <w:sz w:val="24"/>
          <w:szCs w:val="24"/>
          <w:lang w:val="uk-UA"/>
        </w:rPr>
        <w:t>4</w:t>
      </w:r>
      <w:r w:rsidR="00B418BE" w:rsidRPr="00A85647">
        <w:rPr>
          <w:rFonts w:ascii="Times New Roman" w:eastAsia="MS Mincho" w:hAnsi="Times New Roman"/>
          <w:sz w:val="24"/>
          <w:szCs w:val="24"/>
          <w:lang w:val="uk-UA"/>
        </w:rPr>
        <w:t xml:space="preserve"> грудня </w:t>
      </w:r>
      <w:r w:rsidR="00A85647">
        <w:rPr>
          <w:rFonts w:ascii="Times New Roman" w:eastAsia="MS Mincho" w:hAnsi="Times New Roman"/>
          <w:sz w:val="24"/>
          <w:szCs w:val="24"/>
          <w:lang w:val="uk-UA"/>
        </w:rPr>
        <w:t xml:space="preserve">                </w:t>
      </w:r>
      <w:r w:rsidR="00B418BE" w:rsidRPr="00A85647">
        <w:rPr>
          <w:rFonts w:ascii="Times New Roman" w:eastAsia="MS Mincho" w:hAnsi="Times New Roman"/>
          <w:sz w:val="24"/>
          <w:szCs w:val="24"/>
          <w:lang w:val="uk-UA"/>
        </w:rPr>
        <w:t>202</w:t>
      </w:r>
      <w:r w:rsidR="007507DB" w:rsidRPr="00A85647">
        <w:rPr>
          <w:rFonts w:ascii="Times New Roman" w:eastAsia="MS Mincho" w:hAnsi="Times New Roman"/>
          <w:sz w:val="24"/>
          <w:szCs w:val="24"/>
          <w:lang w:val="uk-UA"/>
        </w:rPr>
        <w:t>5</w:t>
      </w:r>
      <w:r w:rsidR="00B418BE" w:rsidRPr="00A85647">
        <w:rPr>
          <w:rFonts w:ascii="Times New Roman" w:eastAsia="MS Mincho" w:hAnsi="Times New Roman"/>
          <w:sz w:val="24"/>
          <w:szCs w:val="24"/>
          <w:lang w:val="uk-UA"/>
        </w:rPr>
        <w:t xml:space="preserve"> року № </w:t>
      </w:r>
      <w:r w:rsidR="007507DB" w:rsidRPr="00A85647">
        <w:rPr>
          <w:rFonts w:ascii="Times New Roman" w:eastAsia="MS Mincho" w:hAnsi="Times New Roman"/>
          <w:sz w:val="24"/>
          <w:szCs w:val="24"/>
          <w:lang w:val="uk-UA"/>
        </w:rPr>
        <w:t>5876</w:t>
      </w:r>
      <w:r w:rsidR="00B418BE" w:rsidRPr="00A85647">
        <w:rPr>
          <w:rFonts w:ascii="Times New Roman" w:eastAsia="MS Mincho" w:hAnsi="Times New Roman"/>
          <w:sz w:val="24"/>
          <w:szCs w:val="24"/>
          <w:lang w:val="uk-UA"/>
        </w:rPr>
        <w:t>/8 «Про бюджет Петрівської селищної територіальної громади на 202</w:t>
      </w:r>
      <w:r w:rsidR="007507DB" w:rsidRPr="00A85647">
        <w:rPr>
          <w:rFonts w:ascii="Times New Roman" w:eastAsia="MS Mincho" w:hAnsi="Times New Roman"/>
          <w:sz w:val="24"/>
          <w:szCs w:val="24"/>
          <w:lang w:val="uk-UA"/>
        </w:rPr>
        <w:t>6</w:t>
      </w:r>
      <w:r w:rsidR="00B418BE" w:rsidRPr="00A85647">
        <w:rPr>
          <w:rFonts w:ascii="Times New Roman" w:eastAsia="MS Mincho" w:hAnsi="Times New Roman"/>
          <w:sz w:val="24"/>
          <w:szCs w:val="24"/>
          <w:lang w:val="uk-UA"/>
        </w:rPr>
        <w:t xml:space="preserve"> рік»</w:t>
      </w:r>
      <w:r w:rsidR="00B54149" w:rsidRPr="00A85647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Pr="00A85647">
        <w:rPr>
          <w:rFonts w:ascii="Times New Roman" w:eastAsia="MS Mincho" w:hAnsi="Times New Roman"/>
          <w:sz w:val="24"/>
          <w:szCs w:val="24"/>
          <w:lang w:val="uk-UA"/>
        </w:rPr>
        <w:t>виконавчий комітет селищної ради</w:t>
      </w:r>
    </w:p>
    <w:p w14:paraId="1AC9EA7F" w14:textId="77777777" w:rsidR="00ED4040" w:rsidRPr="00224CE0" w:rsidRDefault="00ED4040" w:rsidP="00930AB4">
      <w:pPr>
        <w:spacing w:after="0" w:line="240" w:lineRule="auto"/>
        <w:ind w:right="-1"/>
        <w:jc w:val="center"/>
        <w:rPr>
          <w:rFonts w:ascii="Times New Roman" w:eastAsia="MS Mincho" w:hAnsi="Times New Roman"/>
          <w:sz w:val="24"/>
          <w:szCs w:val="24"/>
          <w:lang w:val="uk-UA"/>
        </w:rPr>
      </w:pPr>
    </w:p>
    <w:p w14:paraId="4F35C5A1" w14:textId="77777777" w:rsidR="00EB2590" w:rsidRPr="00224CE0" w:rsidRDefault="00EB2590" w:rsidP="000B3A26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sz w:val="24"/>
          <w:szCs w:val="24"/>
          <w:lang w:val="uk-UA"/>
        </w:rPr>
      </w:pPr>
      <w:r w:rsidRPr="00224CE0">
        <w:rPr>
          <w:rFonts w:ascii="Times New Roman" w:eastAsia="MS Mincho" w:hAnsi="Times New Roman"/>
          <w:b/>
          <w:sz w:val="24"/>
          <w:szCs w:val="24"/>
          <w:lang w:val="uk-UA"/>
        </w:rPr>
        <w:t>В И Р І Ш И В:</w:t>
      </w:r>
    </w:p>
    <w:p w14:paraId="5CEB93DE" w14:textId="77777777" w:rsidR="00B54149" w:rsidRPr="00224CE0" w:rsidRDefault="00B54149" w:rsidP="000B3A26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sz w:val="20"/>
          <w:szCs w:val="20"/>
          <w:lang w:val="uk-UA"/>
        </w:rPr>
      </w:pPr>
    </w:p>
    <w:p w14:paraId="54949872" w14:textId="3BF299BA" w:rsidR="00D14F1D" w:rsidRPr="00224CE0" w:rsidRDefault="005B083B" w:rsidP="00930AB4">
      <w:pPr>
        <w:pStyle w:val="a3"/>
        <w:numPr>
          <w:ilvl w:val="0"/>
          <w:numId w:val="5"/>
        </w:numPr>
        <w:tabs>
          <w:tab w:val="num" w:pos="-567"/>
          <w:tab w:val="left" w:pos="284"/>
          <w:tab w:val="left" w:pos="851"/>
        </w:tabs>
        <w:spacing w:after="0" w:line="240" w:lineRule="auto"/>
        <w:ind w:left="0" w:right="-36" w:firstLine="567"/>
        <w:jc w:val="both"/>
        <w:rPr>
          <w:rFonts w:ascii="Times New Roman" w:eastAsia="MS Mincho" w:hAnsi="Times New Roman"/>
          <w:sz w:val="24"/>
          <w:szCs w:val="24"/>
        </w:rPr>
      </w:pPr>
      <w:r w:rsidRPr="00224CE0">
        <w:rPr>
          <w:rFonts w:ascii="Times New Roman" w:eastAsia="MS Mincho" w:hAnsi="Times New Roman"/>
          <w:sz w:val="24"/>
          <w:szCs w:val="24"/>
        </w:rPr>
        <w:t>Збільшити обсяг доходів</w:t>
      </w:r>
      <w:r w:rsidR="00E23938" w:rsidRPr="00224CE0">
        <w:rPr>
          <w:rFonts w:ascii="Times New Roman" w:eastAsia="MS Mincho" w:hAnsi="Times New Roman"/>
          <w:sz w:val="24"/>
          <w:szCs w:val="24"/>
        </w:rPr>
        <w:t xml:space="preserve"> </w:t>
      </w:r>
      <w:r w:rsidR="00D14F1D" w:rsidRPr="00224CE0">
        <w:rPr>
          <w:rFonts w:ascii="Times New Roman" w:eastAsia="MS Mincho" w:hAnsi="Times New Roman"/>
          <w:sz w:val="24"/>
          <w:szCs w:val="24"/>
        </w:rPr>
        <w:t>бюджету селищної територіальної громади на 202</w:t>
      </w:r>
      <w:r w:rsidR="00EB4536" w:rsidRPr="00224CE0">
        <w:rPr>
          <w:rFonts w:ascii="Times New Roman" w:eastAsia="MS Mincho" w:hAnsi="Times New Roman"/>
          <w:sz w:val="24"/>
          <w:szCs w:val="24"/>
        </w:rPr>
        <w:t>6</w:t>
      </w:r>
      <w:r w:rsidR="00D14F1D" w:rsidRPr="00224CE0">
        <w:rPr>
          <w:rFonts w:ascii="Times New Roman" w:eastAsia="MS Mincho" w:hAnsi="Times New Roman"/>
          <w:sz w:val="24"/>
          <w:szCs w:val="24"/>
        </w:rPr>
        <w:t xml:space="preserve"> рік у сумі </w:t>
      </w:r>
      <w:r w:rsidR="008326A0" w:rsidRPr="00224CE0">
        <w:rPr>
          <w:rFonts w:ascii="Times New Roman" w:eastAsia="MS Mincho" w:hAnsi="Times New Roman"/>
          <w:sz w:val="24"/>
          <w:szCs w:val="24"/>
        </w:rPr>
        <w:t> </w:t>
      </w:r>
      <w:r w:rsidR="00224CE0" w:rsidRPr="00224CE0">
        <w:rPr>
          <w:rFonts w:ascii="Times New Roman" w:eastAsia="MS Mincho" w:hAnsi="Times New Roman"/>
          <w:sz w:val="24"/>
          <w:szCs w:val="24"/>
        </w:rPr>
        <w:t>104</w:t>
      </w:r>
      <w:r w:rsidR="008326A0" w:rsidRPr="00224CE0">
        <w:rPr>
          <w:rFonts w:ascii="Times New Roman" w:eastAsia="MS Mincho" w:hAnsi="Times New Roman"/>
          <w:sz w:val="24"/>
          <w:szCs w:val="24"/>
        </w:rPr>
        <w:t xml:space="preserve"> </w:t>
      </w:r>
      <w:r w:rsidR="00224CE0" w:rsidRPr="00224CE0">
        <w:rPr>
          <w:rFonts w:ascii="Times New Roman" w:eastAsia="MS Mincho" w:hAnsi="Times New Roman"/>
          <w:sz w:val="24"/>
          <w:szCs w:val="24"/>
        </w:rPr>
        <w:t>3</w:t>
      </w:r>
      <w:r w:rsidR="00E23938" w:rsidRPr="00224CE0">
        <w:rPr>
          <w:rFonts w:ascii="Times New Roman" w:eastAsia="MS Mincho" w:hAnsi="Times New Roman"/>
          <w:sz w:val="24"/>
          <w:szCs w:val="24"/>
        </w:rPr>
        <w:t>00</w:t>
      </w:r>
      <w:r w:rsidR="00D14F1D" w:rsidRPr="00224CE0">
        <w:rPr>
          <w:rFonts w:ascii="Times New Roman" w:eastAsia="MS Mincho" w:hAnsi="Times New Roman"/>
          <w:sz w:val="24"/>
          <w:szCs w:val="24"/>
        </w:rPr>
        <w:t xml:space="preserve"> грн </w:t>
      </w:r>
      <w:r w:rsidR="00D14F1D" w:rsidRPr="00224CE0">
        <w:rPr>
          <w:rFonts w:ascii="Times New Roman" w:eastAsia="Arial" w:hAnsi="Times New Roman" w:cs="Arial"/>
          <w:noProof/>
          <w:sz w:val="24"/>
          <w:szCs w:val="24"/>
          <w:lang w:eastAsia="uk-UA"/>
        </w:rPr>
        <w:t>за рахунок тран</w:t>
      </w:r>
      <w:r w:rsidR="00930AB4" w:rsidRPr="00224CE0">
        <w:rPr>
          <w:rFonts w:ascii="Times New Roman" w:eastAsia="Arial" w:hAnsi="Times New Roman" w:cs="Arial"/>
          <w:noProof/>
          <w:sz w:val="24"/>
          <w:szCs w:val="24"/>
          <w:lang w:eastAsia="uk-UA"/>
        </w:rPr>
        <w:t>с</w:t>
      </w:r>
      <w:r w:rsidR="00D14F1D" w:rsidRPr="00224CE0">
        <w:rPr>
          <w:rFonts w:ascii="Times New Roman" w:eastAsia="Arial" w:hAnsi="Times New Roman" w:cs="Arial"/>
          <w:noProof/>
          <w:sz w:val="24"/>
          <w:szCs w:val="24"/>
          <w:lang w:eastAsia="uk-UA"/>
        </w:rPr>
        <w:t>фертів з державного бюджет</w:t>
      </w:r>
      <w:r w:rsidR="00E23938" w:rsidRPr="00224CE0">
        <w:rPr>
          <w:rFonts w:ascii="Times New Roman" w:eastAsia="Arial" w:hAnsi="Times New Roman" w:cs="Arial"/>
          <w:noProof/>
          <w:sz w:val="24"/>
          <w:szCs w:val="24"/>
          <w:lang w:eastAsia="uk-UA"/>
        </w:rPr>
        <w:t>у</w:t>
      </w:r>
      <w:r w:rsidR="00336F1D" w:rsidRPr="00224CE0">
        <w:rPr>
          <w:rFonts w:ascii="Times New Roman" w:eastAsia="Arial" w:hAnsi="Times New Roman" w:cs="Arial"/>
          <w:noProof/>
          <w:sz w:val="24"/>
          <w:szCs w:val="24"/>
          <w:lang w:eastAsia="uk-UA"/>
        </w:rPr>
        <w:t xml:space="preserve"> </w:t>
      </w:r>
      <w:r w:rsidR="00336F1D" w:rsidRPr="00224CE0">
        <w:rPr>
          <w:rFonts w:ascii="Times New Roman" w:eastAsia="MS Mincho" w:hAnsi="Times New Roman"/>
          <w:sz w:val="24"/>
          <w:szCs w:val="24"/>
        </w:rPr>
        <w:t>(додається).</w:t>
      </w:r>
    </w:p>
    <w:p w14:paraId="63A91D5C" w14:textId="66E2E0B3" w:rsidR="005B083B" w:rsidRPr="00224CE0" w:rsidRDefault="005B083B" w:rsidP="00930AB4">
      <w:pPr>
        <w:pStyle w:val="a3"/>
        <w:numPr>
          <w:ilvl w:val="0"/>
          <w:numId w:val="5"/>
        </w:numPr>
        <w:tabs>
          <w:tab w:val="num" w:pos="-567"/>
          <w:tab w:val="left" w:pos="284"/>
          <w:tab w:val="left" w:pos="851"/>
        </w:tabs>
        <w:spacing w:after="0" w:line="240" w:lineRule="auto"/>
        <w:ind w:left="0" w:right="-36" w:firstLine="567"/>
        <w:jc w:val="both"/>
        <w:rPr>
          <w:rFonts w:ascii="Times New Roman" w:eastAsia="MS Mincho" w:hAnsi="Times New Roman"/>
          <w:noProof/>
          <w:sz w:val="24"/>
          <w:szCs w:val="24"/>
        </w:rPr>
      </w:pPr>
      <w:r w:rsidRPr="00224CE0">
        <w:rPr>
          <w:rFonts w:ascii="Times New Roman" w:eastAsia="MS Mincho" w:hAnsi="Times New Roman"/>
          <w:noProof/>
          <w:sz w:val="24"/>
          <w:szCs w:val="24"/>
        </w:rPr>
        <w:t>Збільшити обсяг видатків</w:t>
      </w:r>
      <w:r w:rsidR="00E23938" w:rsidRPr="00224CE0">
        <w:rPr>
          <w:rFonts w:ascii="Times New Roman" w:eastAsia="MS Mincho" w:hAnsi="Times New Roman" w:cstheme="minorBidi"/>
          <w:noProof/>
          <w:sz w:val="24"/>
          <w:szCs w:val="24"/>
          <w:lang w:eastAsia="ru-RU"/>
        </w:rPr>
        <w:t xml:space="preserve"> </w:t>
      </w:r>
      <w:r w:rsidR="00D14F1D" w:rsidRPr="00224CE0">
        <w:rPr>
          <w:rFonts w:ascii="Times New Roman" w:eastAsia="MS Mincho" w:hAnsi="Times New Roman"/>
          <w:noProof/>
          <w:sz w:val="24"/>
          <w:szCs w:val="24"/>
        </w:rPr>
        <w:t>бюджету селищної територіальної громади на 202</w:t>
      </w:r>
      <w:r w:rsidR="00EB4536" w:rsidRPr="00224CE0">
        <w:rPr>
          <w:rFonts w:ascii="Times New Roman" w:eastAsia="MS Mincho" w:hAnsi="Times New Roman"/>
          <w:noProof/>
          <w:sz w:val="24"/>
          <w:szCs w:val="24"/>
        </w:rPr>
        <w:t>6</w:t>
      </w:r>
      <w:r w:rsidR="007507DB" w:rsidRPr="00224CE0">
        <w:rPr>
          <w:rFonts w:ascii="Times New Roman" w:eastAsia="MS Mincho" w:hAnsi="Times New Roman"/>
          <w:noProof/>
          <w:sz w:val="24"/>
          <w:szCs w:val="24"/>
        </w:rPr>
        <w:t xml:space="preserve"> рік у сумі </w:t>
      </w:r>
      <w:r w:rsidR="00224CE0" w:rsidRPr="00224CE0">
        <w:rPr>
          <w:rFonts w:ascii="Times New Roman" w:eastAsia="MS Mincho" w:hAnsi="Times New Roman"/>
          <w:noProof/>
          <w:sz w:val="24"/>
          <w:szCs w:val="24"/>
        </w:rPr>
        <w:t>104</w:t>
      </w:r>
      <w:r w:rsidR="00643180" w:rsidRPr="00224CE0">
        <w:rPr>
          <w:rFonts w:ascii="Times New Roman" w:eastAsia="MS Mincho" w:hAnsi="Times New Roman"/>
          <w:noProof/>
          <w:sz w:val="24"/>
          <w:szCs w:val="24"/>
        </w:rPr>
        <w:t> </w:t>
      </w:r>
      <w:r w:rsidR="00224CE0" w:rsidRPr="00224CE0">
        <w:rPr>
          <w:rFonts w:ascii="Times New Roman" w:eastAsia="MS Mincho" w:hAnsi="Times New Roman"/>
          <w:noProof/>
          <w:sz w:val="24"/>
          <w:szCs w:val="24"/>
        </w:rPr>
        <w:t>3</w:t>
      </w:r>
      <w:r w:rsidR="00643180" w:rsidRPr="00224CE0">
        <w:rPr>
          <w:rFonts w:ascii="Times New Roman" w:eastAsia="MS Mincho" w:hAnsi="Times New Roman"/>
          <w:noProof/>
          <w:sz w:val="24"/>
          <w:szCs w:val="24"/>
        </w:rPr>
        <w:t xml:space="preserve">00 </w:t>
      </w:r>
      <w:r w:rsidR="00E23938" w:rsidRPr="00224CE0">
        <w:rPr>
          <w:rFonts w:ascii="Times New Roman" w:eastAsia="Arial" w:hAnsi="Times New Roman" w:cs="Arial"/>
          <w:noProof/>
          <w:sz w:val="24"/>
          <w:szCs w:val="24"/>
          <w:lang w:eastAsia="uk-UA"/>
        </w:rPr>
        <w:t>за рахунок тран</w:t>
      </w:r>
      <w:r w:rsidR="00930AB4" w:rsidRPr="00224CE0">
        <w:rPr>
          <w:rFonts w:ascii="Times New Roman" w:eastAsia="Arial" w:hAnsi="Times New Roman" w:cs="Arial"/>
          <w:noProof/>
          <w:sz w:val="24"/>
          <w:szCs w:val="24"/>
          <w:lang w:eastAsia="uk-UA"/>
        </w:rPr>
        <w:t>с</w:t>
      </w:r>
      <w:r w:rsidR="00E23938" w:rsidRPr="00224CE0">
        <w:rPr>
          <w:rFonts w:ascii="Times New Roman" w:eastAsia="Arial" w:hAnsi="Times New Roman" w:cs="Arial"/>
          <w:noProof/>
          <w:sz w:val="24"/>
          <w:szCs w:val="24"/>
          <w:lang w:eastAsia="uk-UA"/>
        </w:rPr>
        <w:t>фертів з державного бюджету</w:t>
      </w:r>
      <w:r w:rsidR="00D14F1D" w:rsidRPr="00224CE0">
        <w:rPr>
          <w:rFonts w:ascii="Times New Roman" w:eastAsia="Arial" w:hAnsi="Times New Roman" w:cs="Arial"/>
          <w:noProof/>
          <w:sz w:val="24"/>
          <w:szCs w:val="24"/>
          <w:lang w:eastAsia="uk-UA"/>
        </w:rPr>
        <w:t xml:space="preserve"> </w:t>
      </w:r>
      <w:r w:rsidRPr="00224CE0">
        <w:rPr>
          <w:rFonts w:ascii="Times New Roman" w:eastAsia="MS Mincho" w:hAnsi="Times New Roman"/>
          <w:noProof/>
          <w:sz w:val="24"/>
          <w:szCs w:val="24"/>
        </w:rPr>
        <w:t>та спрямувати даний обсяг коштів головн</w:t>
      </w:r>
      <w:r w:rsidR="00E23938" w:rsidRPr="00224CE0">
        <w:rPr>
          <w:rFonts w:ascii="Times New Roman" w:eastAsia="MS Mincho" w:hAnsi="Times New Roman"/>
          <w:noProof/>
          <w:sz w:val="24"/>
          <w:szCs w:val="24"/>
        </w:rPr>
        <w:t>ому</w:t>
      </w:r>
      <w:r w:rsidR="00687FB9" w:rsidRPr="00224CE0">
        <w:rPr>
          <w:rFonts w:ascii="Times New Roman" w:eastAsia="MS Mincho" w:hAnsi="Times New Roman"/>
          <w:noProof/>
          <w:sz w:val="24"/>
          <w:szCs w:val="24"/>
        </w:rPr>
        <w:t xml:space="preserve"> </w:t>
      </w:r>
      <w:r w:rsidRPr="00224CE0">
        <w:rPr>
          <w:rFonts w:ascii="Times New Roman" w:eastAsia="MS Mincho" w:hAnsi="Times New Roman"/>
          <w:noProof/>
          <w:sz w:val="24"/>
          <w:szCs w:val="24"/>
        </w:rPr>
        <w:t>розпорядник</w:t>
      </w:r>
      <w:r w:rsidR="00E23938" w:rsidRPr="00224CE0">
        <w:rPr>
          <w:rFonts w:ascii="Times New Roman" w:eastAsia="MS Mincho" w:hAnsi="Times New Roman"/>
          <w:noProof/>
          <w:sz w:val="24"/>
          <w:szCs w:val="24"/>
        </w:rPr>
        <w:t>у</w:t>
      </w:r>
      <w:r w:rsidRPr="00224CE0">
        <w:rPr>
          <w:rFonts w:ascii="Times New Roman" w:eastAsia="MS Mincho" w:hAnsi="Times New Roman"/>
          <w:noProof/>
          <w:sz w:val="24"/>
          <w:szCs w:val="24"/>
        </w:rPr>
        <w:t xml:space="preserve"> коштів </w:t>
      </w:r>
      <w:r w:rsidR="00687FB9" w:rsidRPr="00224CE0">
        <w:rPr>
          <w:rFonts w:ascii="Times New Roman" w:eastAsia="MS Mincho" w:hAnsi="Times New Roman"/>
          <w:noProof/>
          <w:sz w:val="24"/>
          <w:szCs w:val="24"/>
        </w:rPr>
        <w:t>бюджету селищної територіальної громади</w:t>
      </w:r>
      <w:r w:rsidR="00E23938" w:rsidRPr="00224CE0">
        <w:rPr>
          <w:rFonts w:ascii="Times New Roman" w:eastAsia="MS Mincho" w:hAnsi="Times New Roman"/>
          <w:noProof/>
          <w:sz w:val="24"/>
          <w:szCs w:val="24"/>
        </w:rPr>
        <w:t xml:space="preserve"> – відділу освіти Петрівської селищної ради</w:t>
      </w:r>
      <w:r w:rsidRPr="00224CE0">
        <w:rPr>
          <w:rFonts w:ascii="Times New Roman" w:eastAsia="MS Mincho" w:hAnsi="Times New Roman"/>
          <w:noProof/>
          <w:sz w:val="24"/>
          <w:szCs w:val="24"/>
        </w:rPr>
        <w:t xml:space="preserve"> для використання за цільовим призначенням</w:t>
      </w:r>
      <w:r w:rsidR="00336F1D" w:rsidRPr="00224CE0">
        <w:rPr>
          <w:rFonts w:ascii="Times New Roman" w:eastAsia="MS Mincho" w:hAnsi="Times New Roman"/>
          <w:noProof/>
          <w:sz w:val="24"/>
          <w:szCs w:val="24"/>
        </w:rPr>
        <w:t xml:space="preserve"> (додається).</w:t>
      </w:r>
    </w:p>
    <w:p w14:paraId="69D84B5B" w14:textId="77777777" w:rsidR="00077992" w:rsidRPr="00224CE0" w:rsidRDefault="00D2602C" w:rsidP="00930AB4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3</w:t>
      </w:r>
      <w:r w:rsidR="00E225AC"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. </w:t>
      </w:r>
      <w:r w:rsidR="00077992"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Фінансовому управлінню Петрівської селищної ради:</w:t>
      </w:r>
    </w:p>
    <w:p w14:paraId="29CFC258" w14:textId="77777777" w:rsidR="00077992" w:rsidRPr="00224CE0" w:rsidRDefault="00077992" w:rsidP="00930AB4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внести в установленому порядку зміни до розпису бюджету Петрівської селищної територіальної громади на 202</w:t>
      </w:r>
      <w:r w:rsidR="00EB4536"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рік;</w:t>
      </w:r>
    </w:p>
    <w:p w14:paraId="225F6D1B" w14:textId="77777777" w:rsidR="00077992" w:rsidRPr="00224CE0" w:rsidRDefault="00077992" w:rsidP="00930AB4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/>
          <w:noProof/>
          <w:sz w:val="24"/>
          <w:szCs w:val="24"/>
          <w:lang w:val="uk-UA"/>
        </w:rPr>
      </w:pPr>
      <w:r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під час підготовки проєкту рішення селищної ради «Про внесення змін та доповнень до рішення селищної ради від 2</w:t>
      </w:r>
      <w:r w:rsidR="00EB4536"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4</w:t>
      </w:r>
      <w:r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грудня 202</w:t>
      </w:r>
      <w:r w:rsidR="00EB4536"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5</w:t>
      </w:r>
      <w:r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року № </w:t>
      </w:r>
      <w:r w:rsidR="00EB4536"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5876</w:t>
      </w:r>
      <w:r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/8 «Про бюджет Петрівської селищної  територіальної громади на 202</w:t>
      </w:r>
      <w:r w:rsidR="00EB4536"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6</w:t>
      </w:r>
      <w:r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 рік» врахувати зміни, внесені </w:t>
      </w:r>
      <w:r w:rsidR="0029788F"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>ц</w:t>
      </w:r>
      <w:r w:rsidRPr="00224CE0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им рішенням виконавчого комітету Петрівської селищної ради. </w:t>
      </w:r>
    </w:p>
    <w:p w14:paraId="41E9750F" w14:textId="77777777" w:rsidR="008B2AC4" w:rsidRPr="00224CE0" w:rsidRDefault="008B2AC4" w:rsidP="00930AB4">
      <w:pPr>
        <w:spacing w:after="0" w:line="240" w:lineRule="auto"/>
        <w:rPr>
          <w:rFonts w:ascii="Times New Roman" w:hAnsi="Times New Roman"/>
          <w:b/>
          <w:sz w:val="20"/>
          <w:szCs w:val="20"/>
          <w:lang w:val="uk-UA"/>
        </w:rPr>
      </w:pPr>
    </w:p>
    <w:p w14:paraId="343C8888" w14:textId="77777777" w:rsidR="00EA3A57" w:rsidRPr="00224CE0" w:rsidRDefault="00EA3A57" w:rsidP="00930AB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50E5298E" w14:textId="77777777" w:rsidR="00930AB4" w:rsidRPr="00224CE0" w:rsidRDefault="00930AB4" w:rsidP="00930AB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BFFDA6C" w14:textId="1C01EA14" w:rsidR="00643180" w:rsidRPr="00224CE0" w:rsidRDefault="00643180" w:rsidP="00643180">
      <w:pPr>
        <w:ind w:hanging="142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24CE0">
        <w:rPr>
          <w:rFonts w:ascii="Times New Roman" w:hAnsi="Times New Roman" w:cs="Times New Roman"/>
          <w:b/>
          <w:sz w:val="24"/>
          <w:szCs w:val="24"/>
          <w:lang w:val="uk-UA"/>
        </w:rPr>
        <w:t>Селищний голова</w:t>
      </w:r>
      <w:r w:rsidRPr="00224CE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224CE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224CE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224CE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224CE0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224CE0">
        <w:rPr>
          <w:rFonts w:ascii="Times New Roman" w:hAnsi="Times New Roman" w:cs="Times New Roman"/>
          <w:b/>
          <w:sz w:val="24"/>
          <w:szCs w:val="24"/>
          <w:lang w:val="uk-UA"/>
        </w:rPr>
        <w:tab/>
        <w:t>Світлана ТИЛИК</w:t>
      </w:r>
    </w:p>
    <w:p w14:paraId="53A95D9A" w14:textId="77777777" w:rsidR="00930AB4" w:rsidRPr="00224CE0" w:rsidRDefault="00930AB4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AEEEFD6" w14:textId="77777777" w:rsidR="00930AB4" w:rsidRPr="00A85647" w:rsidRDefault="00930AB4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highlight w:val="lightGray"/>
          <w:lang w:val="uk-UA"/>
        </w:rPr>
      </w:pPr>
    </w:p>
    <w:p w14:paraId="1DCC034B" w14:textId="77777777" w:rsidR="00557545" w:rsidRPr="00A85647" w:rsidRDefault="00557545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highlight w:val="lightGray"/>
          <w:lang w:val="uk-UA"/>
        </w:rPr>
      </w:pPr>
    </w:p>
    <w:p w14:paraId="432BD793" w14:textId="77777777" w:rsidR="00643180" w:rsidRPr="00A85647" w:rsidRDefault="00643180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highlight w:val="lightGray"/>
          <w:lang w:val="uk-UA"/>
        </w:rPr>
      </w:pPr>
    </w:p>
    <w:p w14:paraId="493DCEFD" w14:textId="681C3938" w:rsidR="00336F1D" w:rsidRPr="00224CE0" w:rsidRDefault="00336F1D" w:rsidP="00336F1D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24CE0">
        <w:rPr>
          <w:rFonts w:ascii="Times New Roman" w:hAnsi="Times New Roman" w:cs="Times New Roman"/>
          <w:b/>
          <w:sz w:val="24"/>
          <w:szCs w:val="24"/>
          <w:lang w:val="uk-UA"/>
        </w:rPr>
        <w:t>ЗАТВЕРДЖЕНО</w:t>
      </w:r>
    </w:p>
    <w:p w14:paraId="633AA8A8" w14:textId="77777777" w:rsidR="00336F1D" w:rsidRPr="00224CE0" w:rsidRDefault="00336F1D" w:rsidP="00336F1D">
      <w:pPr>
        <w:tabs>
          <w:tab w:val="left" w:pos="6186"/>
        </w:tabs>
        <w:spacing w:after="0" w:line="240" w:lineRule="auto"/>
        <w:ind w:left="6096" w:right="-1"/>
        <w:rPr>
          <w:rFonts w:ascii="Times New Roman" w:hAnsi="Times New Roman" w:cs="Times New Roman"/>
          <w:sz w:val="24"/>
          <w:szCs w:val="24"/>
          <w:lang w:val="uk-UA"/>
        </w:rPr>
      </w:pPr>
      <w:r w:rsidRPr="00224CE0">
        <w:rPr>
          <w:rFonts w:ascii="Times New Roman" w:hAnsi="Times New Roman" w:cs="Times New Roman"/>
          <w:sz w:val="24"/>
          <w:szCs w:val="24"/>
          <w:lang w:val="uk-UA"/>
        </w:rPr>
        <w:t>Рішення виконавчого комітету</w:t>
      </w:r>
    </w:p>
    <w:p w14:paraId="5C6532AF" w14:textId="77777777" w:rsidR="00336F1D" w:rsidRPr="00224CE0" w:rsidRDefault="00336F1D" w:rsidP="00336F1D">
      <w:pPr>
        <w:tabs>
          <w:tab w:val="left" w:pos="6186"/>
        </w:tabs>
        <w:spacing w:after="0" w:line="240" w:lineRule="auto"/>
        <w:ind w:left="6096" w:right="-1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224CE0">
        <w:rPr>
          <w:rFonts w:ascii="Times New Roman" w:hAnsi="Times New Roman" w:cs="Times New Roman"/>
          <w:sz w:val="24"/>
          <w:szCs w:val="24"/>
          <w:lang w:val="uk-UA"/>
        </w:rPr>
        <w:t>Петрівської селищної ради</w:t>
      </w:r>
    </w:p>
    <w:p w14:paraId="315654DE" w14:textId="77023F2A" w:rsidR="00336F1D" w:rsidRPr="00224CE0" w:rsidRDefault="00424582" w:rsidP="00336F1D">
      <w:pPr>
        <w:tabs>
          <w:tab w:val="left" w:pos="6186"/>
        </w:tabs>
        <w:spacing w:after="0" w:line="240" w:lineRule="auto"/>
        <w:ind w:left="6096" w:right="-1"/>
        <w:rPr>
          <w:rFonts w:ascii="Times New Roman" w:eastAsia="MS Mincho" w:hAnsi="Times New Roman" w:cs="Times New Roman"/>
          <w:sz w:val="24"/>
          <w:szCs w:val="24"/>
          <w:lang w:val="uk-UA"/>
        </w:rPr>
      </w:pPr>
      <w:r>
        <w:rPr>
          <w:rFonts w:ascii="Times New Roman" w:eastAsia="MS Mincho" w:hAnsi="Times New Roman" w:cs="Times New Roman"/>
          <w:sz w:val="24"/>
          <w:szCs w:val="24"/>
          <w:lang w:val="uk-UA"/>
        </w:rPr>
        <w:t>24 вересня</w:t>
      </w:r>
      <w:r w:rsidR="00336F1D" w:rsidRPr="00224CE0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 2026 року № </w:t>
      </w:r>
      <w:r w:rsidR="0090619D">
        <w:rPr>
          <w:rFonts w:ascii="Times New Roman" w:eastAsia="MS Mincho" w:hAnsi="Times New Roman" w:cs="Times New Roman"/>
          <w:sz w:val="24"/>
          <w:szCs w:val="24"/>
          <w:lang w:val="uk-UA"/>
        </w:rPr>
        <w:t>517</w:t>
      </w:r>
    </w:p>
    <w:p w14:paraId="580294B3" w14:textId="77777777" w:rsidR="00336F1D" w:rsidRPr="00224CE0" w:rsidRDefault="00336F1D" w:rsidP="00336F1D">
      <w:pPr>
        <w:ind w:right="-36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760F7EE0" w14:textId="77777777" w:rsidR="00336F1D" w:rsidRPr="00224CE0" w:rsidRDefault="00336F1D" w:rsidP="00336F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4B834E23" w14:textId="77777777" w:rsidR="00336F1D" w:rsidRPr="00224CE0" w:rsidRDefault="00336F1D" w:rsidP="00336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224CE0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Обсяг</w:t>
      </w:r>
    </w:p>
    <w:p w14:paraId="07596AD0" w14:textId="77777777" w:rsidR="00336F1D" w:rsidRPr="00224CE0" w:rsidRDefault="00336F1D" w:rsidP="00336F1D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224CE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доходів бюджету селищної територіальної громади на 2026 рік</w:t>
      </w:r>
      <w:r w:rsidRPr="00224CE0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 </w:t>
      </w:r>
    </w:p>
    <w:p w14:paraId="0C6355BA" w14:textId="08208743" w:rsidR="00336F1D" w:rsidRPr="00224CE0" w:rsidRDefault="00336F1D" w:rsidP="00336F1D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224CE0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                                                                                                            (грн)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8"/>
        <w:gridCol w:w="4539"/>
        <w:gridCol w:w="1134"/>
        <w:gridCol w:w="1134"/>
        <w:gridCol w:w="1276"/>
      </w:tblGrid>
      <w:tr w:rsidR="00336F1D" w:rsidRPr="00224CE0" w14:paraId="65168A0A" w14:textId="77777777" w:rsidTr="00336F1D">
        <w:trPr>
          <w:trHeight w:val="1154"/>
        </w:trPr>
        <w:tc>
          <w:tcPr>
            <w:tcW w:w="1288" w:type="dxa"/>
            <w:shd w:val="clear" w:color="auto" w:fill="auto"/>
            <w:noWrap/>
            <w:vAlign w:val="center"/>
            <w:hideMark/>
          </w:tcPr>
          <w:p w14:paraId="59DC81D5" w14:textId="77777777" w:rsidR="00336F1D" w:rsidRPr="00224CE0" w:rsidRDefault="00336F1D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4539" w:type="dxa"/>
            <w:shd w:val="clear" w:color="auto" w:fill="auto"/>
            <w:vAlign w:val="center"/>
          </w:tcPr>
          <w:p w14:paraId="7B6DAA3B" w14:textId="77777777" w:rsidR="00336F1D" w:rsidRPr="00224CE0" w:rsidRDefault="00336F1D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Найменування</w:t>
            </w:r>
          </w:p>
          <w:p w14:paraId="3928A22E" w14:textId="77777777" w:rsidR="00336F1D" w:rsidRPr="00224CE0" w:rsidRDefault="00336F1D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C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згідно з класифікацією доходів бюджету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E28537" w14:textId="77777777" w:rsidR="00336F1D" w:rsidRPr="00224CE0" w:rsidRDefault="00336F1D" w:rsidP="0007396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4C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Загальний фонд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1D8C43" w14:textId="77777777" w:rsidR="00336F1D" w:rsidRPr="00224CE0" w:rsidRDefault="00336F1D" w:rsidP="0007396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Спеціаль-ний фонд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9AB4CA" w14:textId="77777777" w:rsidR="00336F1D" w:rsidRPr="00224CE0" w:rsidRDefault="00336F1D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Разом</w:t>
            </w:r>
          </w:p>
        </w:tc>
      </w:tr>
      <w:tr w:rsidR="001E698A" w:rsidRPr="00224CE0" w14:paraId="2EA176F2" w14:textId="77777777" w:rsidTr="00623D09">
        <w:trPr>
          <w:trHeight w:val="402"/>
        </w:trPr>
        <w:tc>
          <w:tcPr>
            <w:tcW w:w="1288" w:type="dxa"/>
            <w:shd w:val="clear" w:color="auto" w:fill="auto"/>
            <w:vAlign w:val="center"/>
          </w:tcPr>
          <w:p w14:paraId="2CBA879D" w14:textId="77777777" w:rsidR="001E698A" w:rsidRPr="00224CE0" w:rsidRDefault="001E698A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4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40000000</w:t>
            </w:r>
          </w:p>
        </w:tc>
        <w:tc>
          <w:tcPr>
            <w:tcW w:w="4539" w:type="dxa"/>
            <w:shd w:val="clear" w:color="auto" w:fill="auto"/>
            <w:noWrap/>
            <w:vAlign w:val="center"/>
          </w:tcPr>
          <w:p w14:paraId="0AF14DAF" w14:textId="77777777" w:rsidR="001E698A" w:rsidRPr="00224CE0" w:rsidRDefault="001E698A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eastAsia="en-US"/>
              </w:rPr>
              <w:t>Офіційні трансферти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3DD62A" w14:textId="47058B44" w:rsidR="001E698A" w:rsidRPr="00224CE0" w:rsidRDefault="00224CE0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104300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4DEDCF" w14:textId="71C86AFD" w:rsidR="001E698A" w:rsidRPr="00224CE0" w:rsidRDefault="001E698A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1A91542" w14:textId="6CB73871" w:rsidR="001E698A" w:rsidRPr="00224CE0" w:rsidRDefault="00224CE0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104300</w:t>
            </w:r>
          </w:p>
        </w:tc>
      </w:tr>
      <w:tr w:rsidR="001E698A" w:rsidRPr="00224CE0" w14:paraId="754DCC63" w14:textId="77777777" w:rsidTr="00623D09">
        <w:trPr>
          <w:trHeight w:val="375"/>
        </w:trPr>
        <w:tc>
          <w:tcPr>
            <w:tcW w:w="1288" w:type="dxa"/>
            <w:shd w:val="clear" w:color="auto" w:fill="auto"/>
            <w:vAlign w:val="center"/>
          </w:tcPr>
          <w:p w14:paraId="035CDFF5" w14:textId="77777777" w:rsidR="001E698A" w:rsidRPr="00224CE0" w:rsidRDefault="001E698A" w:rsidP="0007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24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41000000</w:t>
            </w:r>
          </w:p>
        </w:tc>
        <w:tc>
          <w:tcPr>
            <w:tcW w:w="4539" w:type="dxa"/>
            <w:shd w:val="clear" w:color="auto" w:fill="auto"/>
            <w:noWrap/>
            <w:vAlign w:val="center"/>
          </w:tcPr>
          <w:p w14:paraId="1D087CC4" w14:textId="77777777" w:rsidR="001E698A" w:rsidRPr="00224CE0" w:rsidRDefault="001E698A" w:rsidP="000739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eastAsia="en-US"/>
              </w:rPr>
            </w:pPr>
            <w:r w:rsidRPr="00224CE0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eastAsia="en-US"/>
              </w:rPr>
              <w:t>Від органів державного управління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9A73EF9" w14:textId="1B3C0BE8" w:rsidR="001E698A" w:rsidRPr="00224CE0" w:rsidRDefault="00224CE0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104300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27B325" w14:textId="3C405020" w:rsidR="001E698A" w:rsidRPr="00224CE0" w:rsidRDefault="001E698A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E10605F" w14:textId="3B79F88B" w:rsidR="001E698A" w:rsidRPr="00224CE0" w:rsidRDefault="00224CE0" w:rsidP="00336F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104300</w:t>
            </w:r>
          </w:p>
        </w:tc>
      </w:tr>
      <w:tr w:rsidR="00336F1D" w:rsidRPr="00224CE0" w14:paraId="7D388F46" w14:textId="77777777" w:rsidTr="00336F1D">
        <w:trPr>
          <w:trHeight w:val="375"/>
        </w:trPr>
        <w:tc>
          <w:tcPr>
            <w:tcW w:w="1288" w:type="dxa"/>
            <w:shd w:val="clear" w:color="auto" w:fill="auto"/>
            <w:vAlign w:val="center"/>
          </w:tcPr>
          <w:p w14:paraId="44A6F4CA" w14:textId="77777777" w:rsidR="00336F1D" w:rsidRPr="00224CE0" w:rsidRDefault="00336F1D" w:rsidP="0007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24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41030000</w:t>
            </w:r>
          </w:p>
        </w:tc>
        <w:tc>
          <w:tcPr>
            <w:tcW w:w="4539" w:type="dxa"/>
            <w:shd w:val="clear" w:color="auto" w:fill="auto"/>
            <w:noWrap/>
            <w:vAlign w:val="center"/>
          </w:tcPr>
          <w:p w14:paraId="5409C8EA" w14:textId="77777777" w:rsidR="00336F1D" w:rsidRPr="00224CE0" w:rsidRDefault="00336F1D" w:rsidP="000739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uk-UA" w:eastAsia="en-US"/>
              </w:rPr>
            </w:pPr>
            <w:r w:rsidRPr="00224CE0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uk-UA" w:eastAsia="en-US"/>
              </w:rPr>
              <w:t>Субвенції з державного бюджету місцевим бюджетам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6DA98E" w14:textId="71CBC85A" w:rsidR="00336F1D" w:rsidRPr="00224CE0" w:rsidRDefault="00224CE0" w:rsidP="0007396E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104300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80E5952" w14:textId="77777777" w:rsidR="00336F1D" w:rsidRPr="00224CE0" w:rsidRDefault="00336F1D" w:rsidP="000739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9856320" w14:textId="3D3680B7" w:rsidR="00336F1D" w:rsidRPr="00224CE0" w:rsidRDefault="00224CE0" w:rsidP="0007396E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104300</w:t>
            </w:r>
          </w:p>
        </w:tc>
      </w:tr>
      <w:tr w:rsidR="00143B51" w:rsidRPr="00224CE0" w14:paraId="7597E39F" w14:textId="77777777" w:rsidTr="00336F1D">
        <w:trPr>
          <w:trHeight w:val="375"/>
        </w:trPr>
        <w:tc>
          <w:tcPr>
            <w:tcW w:w="1288" w:type="dxa"/>
            <w:shd w:val="clear" w:color="auto" w:fill="auto"/>
            <w:vAlign w:val="center"/>
          </w:tcPr>
          <w:p w14:paraId="7DDD69A9" w14:textId="77777777" w:rsidR="00336F1D" w:rsidRPr="00224CE0" w:rsidRDefault="00336F1D" w:rsidP="000739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24C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41035400</w:t>
            </w:r>
          </w:p>
        </w:tc>
        <w:tc>
          <w:tcPr>
            <w:tcW w:w="4539" w:type="dxa"/>
            <w:shd w:val="clear" w:color="auto" w:fill="auto"/>
            <w:noWrap/>
            <w:vAlign w:val="center"/>
          </w:tcPr>
          <w:p w14:paraId="322B74B4" w14:textId="77777777" w:rsidR="00336F1D" w:rsidRPr="00224CE0" w:rsidRDefault="00336F1D" w:rsidP="00336F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uk-UA" w:eastAsia="en-US"/>
              </w:rPr>
            </w:pPr>
            <w:r w:rsidRPr="00224CE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k-UA"/>
              </w:rPr>
              <w:t>Субвенція з державного бюджету місцевим бюджетам на надання державної підтримки особам з особливими освітніми потребами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828DE0E" w14:textId="10033CFE" w:rsidR="00336F1D" w:rsidRPr="00224CE0" w:rsidRDefault="00224CE0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104300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2DB8F8F" w14:textId="77777777" w:rsidR="00336F1D" w:rsidRPr="00224CE0" w:rsidRDefault="00336F1D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1F3DF0" w14:textId="3E881440" w:rsidR="00336F1D" w:rsidRPr="00224CE0" w:rsidRDefault="00224CE0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104300</w:t>
            </w:r>
          </w:p>
        </w:tc>
      </w:tr>
      <w:tr w:rsidR="001E698A" w:rsidRPr="00224CE0" w14:paraId="7EE9B93B" w14:textId="77777777" w:rsidTr="00336F1D">
        <w:trPr>
          <w:trHeight w:val="465"/>
        </w:trPr>
        <w:tc>
          <w:tcPr>
            <w:tcW w:w="5827" w:type="dxa"/>
            <w:gridSpan w:val="2"/>
            <w:shd w:val="clear" w:color="auto" w:fill="auto"/>
            <w:vAlign w:val="center"/>
          </w:tcPr>
          <w:p w14:paraId="6CE4ACA2" w14:textId="77777777" w:rsidR="001E698A" w:rsidRPr="00224CE0" w:rsidRDefault="001E698A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Усього: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BFBC8A" w14:textId="66B313BB" w:rsidR="001E698A" w:rsidRPr="00224CE0" w:rsidRDefault="00224CE0" w:rsidP="003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104300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B0AD03" w14:textId="62F6408D" w:rsidR="001E698A" w:rsidRPr="00224CE0" w:rsidRDefault="001E698A" w:rsidP="003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5EA0C62" w14:textId="40579EBA" w:rsidR="001E698A" w:rsidRPr="00224CE0" w:rsidRDefault="00224CE0" w:rsidP="0033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104300</w:t>
            </w:r>
          </w:p>
        </w:tc>
      </w:tr>
    </w:tbl>
    <w:p w14:paraId="6773FE06" w14:textId="77777777" w:rsidR="0007396E" w:rsidRPr="00224CE0" w:rsidRDefault="0007396E" w:rsidP="0007396E">
      <w:pPr>
        <w:spacing w:after="0" w:line="240" w:lineRule="auto"/>
        <w:ind w:left="-142" w:right="-1"/>
        <w:jc w:val="right"/>
        <w:rPr>
          <w:rFonts w:ascii="Times New Roman" w:eastAsia="MS Mincho" w:hAnsi="Times New Roman"/>
          <w:bCs/>
          <w:sz w:val="24"/>
          <w:szCs w:val="24"/>
          <w:lang w:val="uk-UA"/>
        </w:rPr>
      </w:pPr>
    </w:p>
    <w:p w14:paraId="40D72A1E" w14:textId="77777777" w:rsidR="00930AB4" w:rsidRPr="00224CE0" w:rsidRDefault="00930AB4" w:rsidP="0007396E">
      <w:pPr>
        <w:spacing w:after="0" w:line="240" w:lineRule="auto"/>
        <w:ind w:left="-142" w:right="-1"/>
        <w:jc w:val="right"/>
        <w:rPr>
          <w:rFonts w:ascii="Times New Roman" w:eastAsia="MS Mincho" w:hAnsi="Times New Roman"/>
          <w:bCs/>
          <w:sz w:val="24"/>
          <w:szCs w:val="24"/>
          <w:lang w:val="uk-UA"/>
        </w:rPr>
      </w:pPr>
    </w:p>
    <w:p w14:paraId="1C165ABB" w14:textId="77777777" w:rsidR="00930AB4" w:rsidRPr="00224CE0" w:rsidRDefault="00930AB4" w:rsidP="0007396E">
      <w:pPr>
        <w:spacing w:after="0" w:line="240" w:lineRule="auto"/>
        <w:ind w:left="-142" w:right="-1"/>
        <w:jc w:val="right"/>
        <w:rPr>
          <w:rFonts w:ascii="Times New Roman" w:eastAsia="MS Mincho" w:hAnsi="Times New Roman"/>
          <w:bCs/>
          <w:sz w:val="24"/>
          <w:szCs w:val="24"/>
          <w:lang w:val="uk-UA"/>
        </w:rPr>
      </w:pPr>
    </w:p>
    <w:p w14:paraId="7B9851C8" w14:textId="77777777" w:rsidR="00930AB4" w:rsidRPr="00224CE0" w:rsidRDefault="00930AB4" w:rsidP="00930AB4">
      <w:pPr>
        <w:tabs>
          <w:tab w:val="left" w:pos="3764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24CE0">
        <w:rPr>
          <w:rFonts w:ascii="Times New Roman" w:hAnsi="Times New Roman" w:cs="Times New Roman"/>
          <w:sz w:val="24"/>
          <w:szCs w:val="24"/>
          <w:lang w:val="uk-UA"/>
        </w:rPr>
        <w:t>________________________</w:t>
      </w:r>
    </w:p>
    <w:p w14:paraId="67E5141A" w14:textId="77777777" w:rsidR="0007396E" w:rsidRPr="00224CE0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444D560B" w14:textId="77777777" w:rsidR="0007396E" w:rsidRPr="00224CE0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65EACBC5" w14:textId="77777777" w:rsidR="0007396E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</w:p>
    <w:p w14:paraId="4EF20E5C" w14:textId="77777777" w:rsidR="00844AF8" w:rsidRPr="00844AF8" w:rsidRDefault="00844AF8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</w:p>
    <w:p w14:paraId="7B98345B" w14:textId="77777777" w:rsidR="0007396E" w:rsidRPr="00A85647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191D8790" w14:textId="77777777" w:rsidR="0007396E" w:rsidRPr="00A85647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1CE66692" w14:textId="77777777" w:rsidR="0007396E" w:rsidRPr="00A85647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4DF9BEE9" w14:textId="77777777" w:rsidR="0007396E" w:rsidRPr="00A85647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011DE29D" w14:textId="77777777" w:rsidR="0007396E" w:rsidRPr="00A85647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6F4B6774" w14:textId="77777777" w:rsidR="001E698A" w:rsidRPr="00A85647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3ACCCEB1" w14:textId="77777777" w:rsidR="001E698A" w:rsidRPr="00A85647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5E223863" w14:textId="77777777" w:rsidR="001E698A" w:rsidRPr="00A85647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61DA10DE" w14:textId="77777777" w:rsidR="001E698A" w:rsidRPr="00A85647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05C60BDD" w14:textId="77777777" w:rsidR="001E698A" w:rsidRPr="00A85647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19C1D064" w14:textId="77777777" w:rsidR="001E698A" w:rsidRPr="00A85647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3B643B29" w14:textId="77777777" w:rsidR="001E698A" w:rsidRPr="00A85647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0F3E5B87" w14:textId="77777777" w:rsidR="001E698A" w:rsidRPr="00A85647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664A1665" w14:textId="77777777" w:rsidR="001E698A" w:rsidRPr="00A85647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4349FE0D" w14:textId="77777777" w:rsidR="001E698A" w:rsidRPr="00A85647" w:rsidRDefault="001E698A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67CB4507" w14:textId="77777777" w:rsidR="0007396E" w:rsidRPr="00A85647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lightGray"/>
          <w:lang w:val="uk-UA"/>
        </w:rPr>
      </w:pPr>
    </w:p>
    <w:p w14:paraId="235C7C18" w14:textId="77777777" w:rsidR="009D1C47" w:rsidRDefault="009D1C47" w:rsidP="009F4C32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highlight w:val="lightGray"/>
          <w:lang w:val="uk-UA"/>
        </w:rPr>
      </w:pPr>
    </w:p>
    <w:p w14:paraId="67BED012" w14:textId="77777777" w:rsidR="00E31053" w:rsidRPr="00A85647" w:rsidRDefault="00E31053" w:rsidP="009F4C32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highlight w:val="lightGray"/>
          <w:lang w:val="uk-UA"/>
        </w:rPr>
      </w:pPr>
    </w:p>
    <w:p w14:paraId="37C2B2C1" w14:textId="7AE7A2C6" w:rsidR="009F4C32" w:rsidRPr="00224CE0" w:rsidRDefault="009F4C32" w:rsidP="009F4C32">
      <w:pPr>
        <w:tabs>
          <w:tab w:val="left" w:pos="6186"/>
        </w:tabs>
        <w:spacing w:after="0" w:line="240" w:lineRule="auto"/>
        <w:ind w:left="609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24CE0">
        <w:rPr>
          <w:rFonts w:ascii="Times New Roman" w:hAnsi="Times New Roman" w:cs="Times New Roman"/>
          <w:b/>
          <w:sz w:val="24"/>
          <w:szCs w:val="24"/>
          <w:lang w:val="uk-UA"/>
        </w:rPr>
        <w:t>ЗАТВЕРДЖЕНО</w:t>
      </w:r>
    </w:p>
    <w:p w14:paraId="43507619" w14:textId="77777777" w:rsidR="009F4C32" w:rsidRPr="00224CE0" w:rsidRDefault="009F4C32" w:rsidP="009F4C32">
      <w:pPr>
        <w:tabs>
          <w:tab w:val="left" w:pos="6186"/>
        </w:tabs>
        <w:spacing w:after="0" w:line="240" w:lineRule="auto"/>
        <w:ind w:left="6096" w:right="-1"/>
        <w:rPr>
          <w:rFonts w:ascii="Times New Roman" w:hAnsi="Times New Roman" w:cs="Times New Roman"/>
          <w:sz w:val="24"/>
          <w:szCs w:val="24"/>
          <w:lang w:val="uk-UA"/>
        </w:rPr>
      </w:pPr>
      <w:r w:rsidRPr="00224CE0">
        <w:rPr>
          <w:rFonts w:ascii="Times New Roman" w:hAnsi="Times New Roman" w:cs="Times New Roman"/>
          <w:sz w:val="24"/>
          <w:szCs w:val="24"/>
          <w:lang w:val="uk-UA"/>
        </w:rPr>
        <w:t>Рішення виконавчого комітету</w:t>
      </w:r>
    </w:p>
    <w:p w14:paraId="00CF6AB6" w14:textId="77777777" w:rsidR="009F4C32" w:rsidRPr="00224CE0" w:rsidRDefault="009F4C32" w:rsidP="009F4C32">
      <w:pPr>
        <w:tabs>
          <w:tab w:val="left" w:pos="6186"/>
        </w:tabs>
        <w:spacing w:after="0" w:line="240" w:lineRule="auto"/>
        <w:ind w:left="6096" w:right="-1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224CE0">
        <w:rPr>
          <w:rFonts w:ascii="Times New Roman" w:hAnsi="Times New Roman" w:cs="Times New Roman"/>
          <w:sz w:val="24"/>
          <w:szCs w:val="24"/>
          <w:lang w:val="uk-UA"/>
        </w:rPr>
        <w:t>Петрівської селищної ради</w:t>
      </w:r>
    </w:p>
    <w:p w14:paraId="1B461A85" w14:textId="1BED67DD" w:rsidR="001E698A" w:rsidRPr="00224CE0" w:rsidRDefault="00424582" w:rsidP="001E698A">
      <w:pPr>
        <w:tabs>
          <w:tab w:val="left" w:pos="6186"/>
        </w:tabs>
        <w:spacing w:after="0" w:line="240" w:lineRule="auto"/>
        <w:ind w:left="6096" w:right="-1"/>
        <w:rPr>
          <w:rFonts w:ascii="Times New Roman" w:eastAsia="MS Mincho" w:hAnsi="Times New Roman" w:cs="Times New Roman"/>
          <w:sz w:val="24"/>
          <w:szCs w:val="24"/>
          <w:lang w:val="uk-UA"/>
        </w:rPr>
      </w:pPr>
      <w:r>
        <w:rPr>
          <w:rFonts w:ascii="Times New Roman" w:eastAsia="MS Mincho" w:hAnsi="Times New Roman" w:cs="Times New Roman"/>
          <w:sz w:val="24"/>
          <w:szCs w:val="24"/>
          <w:lang w:val="uk-UA"/>
        </w:rPr>
        <w:t>24 вересня</w:t>
      </w:r>
      <w:r w:rsidR="001E698A" w:rsidRPr="00224CE0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 2026 року № </w:t>
      </w:r>
      <w:r w:rsidR="0090619D">
        <w:rPr>
          <w:rFonts w:ascii="Times New Roman" w:eastAsia="MS Mincho" w:hAnsi="Times New Roman" w:cs="Times New Roman"/>
          <w:sz w:val="24"/>
          <w:szCs w:val="24"/>
          <w:lang w:val="uk-UA"/>
        </w:rPr>
        <w:t>517</w:t>
      </w:r>
    </w:p>
    <w:p w14:paraId="42C3BBFE" w14:textId="77777777" w:rsidR="0007396E" w:rsidRPr="00224CE0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A0FE8A8" w14:textId="77777777" w:rsidR="0007396E" w:rsidRPr="00224CE0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F5D7468" w14:textId="77777777" w:rsidR="0007396E" w:rsidRPr="00224CE0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C805843" w14:textId="77777777" w:rsidR="0007396E" w:rsidRPr="00224CE0" w:rsidRDefault="0007396E" w:rsidP="00073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224CE0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Обсяг</w:t>
      </w:r>
    </w:p>
    <w:p w14:paraId="22C6D36A" w14:textId="1A679461" w:rsidR="0007396E" w:rsidRPr="00224CE0" w:rsidRDefault="0007396E" w:rsidP="0007396E">
      <w:pPr>
        <w:spacing w:after="0" w:line="240" w:lineRule="auto"/>
        <w:ind w:right="324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24C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видатків на 202</w:t>
      </w:r>
      <w:r w:rsidR="009F4C32" w:rsidRPr="00224C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6</w:t>
      </w:r>
      <w:r w:rsidRPr="00224C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рік</w:t>
      </w:r>
      <w:r w:rsidRPr="00224CE0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по</w:t>
      </w:r>
      <w:r w:rsidRPr="00224C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головн</w:t>
      </w:r>
      <w:r w:rsidR="00DC76AE" w:rsidRPr="00224C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ому</w:t>
      </w:r>
      <w:r w:rsidRPr="00224C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розпорядник</w:t>
      </w:r>
      <w:r w:rsidR="00DC76AE" w:rsidRPr="00224C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</w:t>
      </w:r>
      <w:r w:rsidRPr="00224CE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коштів бюджету селищної територіальної громади </w:t>
      </w:r>
    </w:p>
    <w:p w14:paraId="40A95184" w14:textId="23FE2403" w:rsidR="0007396E" w:rsidRPr="00224CE0" w:rsidRDefault="0007396E" w:rsidP="0007396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Cs w:val="24"/>
          <w:lang w:val="uk-UA" w:eastAsia="en-US"/>
        </w:rPr>
      </w:pPr>
      <w:r w:rsidRPr="00224CE0">
        <w:rPr>
          <w:rFonts w:ascii="Times New Roman" w:eastAsia="Calibri" w:hAnsi="Times New Roman" w:cs="Times New Roman"/>
          <w:szCs w:val="24"/>
          <w:lang w:val="uk-UA" w:eastAsia="en-US"/>
        </w:rPr>
        <w:t xml:space="preserve">                                                                                                            (грн)</w:t>
      </w:r>
    </w:p>
    <w:tbl>
      <w:tblPr>
        <w:tblpPr w:leftFromText="180" w:rightFromText="180" w:vertAnchor="text" w:tblpY="1"/>
        <w:tblOverlap w:val="never"/>
        <w:tblW w:w="9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4394"/>
        <w:gridCol w:w="1276"/>
        <w:gridCol w:w="1133"/>
        <w:gridCol w:w="1276"/>
      </w:tblGrid>
      <w:tr w:rsidR="0007396E" w:rsidRPr="00224CE0" w14:paraId="2B812AA6" w14:textId="77777777" w:rsidTr="007D5BDD">
        <w:trPr>
          <w:trHeight w:val="1095"/>
        </w:trPr>
        <w:tc>
          <w:tcPr>
            <w:tcW w:w="1291" w:type="dxa"/>
            <w:shd w:val="clear" w:color="auto" w:fill="auto"/>
            <w:vAlign w:val="center"/>
            <w:hideMark/>
          </w:tcPr>
          <w:p w14:paraId="3AA8FDC9" w14:textId="77777777" w:rsidR="0007396E" w:rsidRPr="00224CE0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Код відомчої класифікації видатків та кредитування місцевих бюджетів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  <w:hideMark/>
          </w:tcPr>
          <w:p w14:paraId="001CD0C7" w14:textId="77777777" w:rsidR="0007396E" w:rsidRPr="00224CE0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Найменування головного розпорядника коштів бюджету селищної територіальної громади, відповідального виконавця, найменування бюджетної програми згідно з Типовою програмною класифікацією видатків та кредитування місцевих бюджетів</w:t>
            </w:r>
          </w:p>
        </w:tc>
        <w:tc>
          <w:tcPr>
            <w:tcW w:w="1276" w:type="dxa"/>
            <w:vMerge w:val="restart"/>
            <w:shd w:val="clear" w:color="auto" w:fill="auto"/>
            <w:textDirection w:val="btLr"/>
            <w:vAlign w:val="center"/>
            <w:hideMark/>
          </w:tcPr>
          <w:p w14:paraId="6C822414" w14:textId="77777777" w:rsidR="0007396E" w:rsidRPr="00224CE0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Загальний </w:t>
            </w:r>
          </w:p>
          <w:p w14:paraId="57AEFF8A" w14:textId="77777777" w:rsidR="0007396E" w:rsidRPr="00224CE0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фонд </w:t>
            </w:r>
          </w:p>
        </w:tc>
        <w:tc>
          <w:tcPr>
            <w:tcW w:w="1133" w:type="dxa"/>
            <w:vMerge w:val="restart"/>
            <w:shd w:val="clear" w:color="auto" w:fill="auto"/>
            <w:textDirection w:val="btLr"/>
            <w:vAlign w:val="center"/>
            <w:hideMark/>
          </w:tcPr>
          <w:p w14:paraId="6F8E2520" w14:textId="77777777" w:rsidR="0007396E" w:rsidRPr="00224CE0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Спеціальний </w:t>
            </w:r>
          </w:p>
          <w:p w14:paraId="3B332E38" w14:textId="77777777" w:rsidR="0007396E" w:rsidRPr="00224CE0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фонд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580DBE8" w14:textId="77777777" w:rsidR="0007396E" w:rsidRPr="00224CE0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Разом</w:t>
            </w:r>
          </w:p>
        </w:tc>
      </w:tr>
      <w:tr w:rsidR="0007396E" w:rsidRPr="00224CE0" w14:paraId="2787DB2D" w14:textId="77777777" w:rsidTr="007D5BDD">
        <w:trPr>
          <w:trHeight w:val="900"/>
        </w:trPr>
        <w:tc>
          <w:tcPr>
            <w:tcW w:w="1291" w:type="dxa"/>
            <w:shd w:val="clear" w:color="auto" w:fill="auto"/>
            <w:vAlign w:val="center"/>
            <w:hideMark/>
          </w:tcPr>
          <w:p w14:paraId="154DF434" w14:textId="77777777" w:rsidR="0007396E" w:rsidRPr="00224CE0" w:rsidRDefault="0007396E" w:rsidP="00073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24C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Код </w:t>
            </w:r>
            <w:r w:rsidRPr="00224C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програмної класифікації видатків та кредитування місцевих бюджетів</w:t>
            </w:r>
          </w:p>
        </w:tc>
        <w:tc>
          <w:tcPr>
            <w:tcW w:w="4394" w:type="dxa"/>
            <w:vMerge/>
            <w:vAlign w:val="center"/>
            <w:hideMark/>
          </w:tcPr>
          <w:p w14:paraId="6A9E36D2" w14:textId="77777777" w:rsidR="0007396E" w:rsidRPr="00224CE0" w:rsidRDefault="0007396E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2A9FE83" w14:textId="77777777" w:rsidR="0007396E" w:rsidRPr="00224CE0" w:rsidRDefault="0007396E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14:paraId="5E95DAD4" w14:textId="77777777" w:rsidR="0007396E" w:rsidRPr="00224CE0" w:rsidRDefault="0007396E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5F8DECB" w14:textId="77777777" w:rsidR="0007396E" w:rsidRPr="00224CE0" w:rsidRDefault="0007396E" w:rsidP="00073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B5080" w:rsidRPr="00224CE0" w14:paraId="112ADBB6" w14:textId="77777777" w:rsidTr="007D5BDD">
        <w:trPr>
          <w:trHeight w:val="3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0BAEC9CB" w14:textId="77777777" w:rsidR="00EB5080" w:rsidRPr="00224CE0" w:rsidRDefault="00EB5080" w:rsidP="00EB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4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B801682" w14:textId="77777777" w:rsidR="00EB5080" w:rsidRPr="00224CE0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ВИДАТКИ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EC680D" w14:textId="77777777" w:rsidR="00EB5080" w:rsidRPr="00224CE0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76060A4" w14:textId="77777777" w:rsidR="00EB5080" w:rsidRPr="00224CE0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68239C" w14:textId="77777777" w:rsidR="00EB5080" w:rsidRPr="00224CE0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5080" w:rsidRPr="00224CE0" w14:paraId="31B7A118" w14:textId="77777777" w:rsidTr="007D5BDD">
        <w:trPr>
          <w:trHeight w:val="375"/>
        </w:trPr>
        <w:tc>
          <w:tcPr>
            <w:tcW w:w="1291" w:type="dxa"/>
            <w:shd w:val="clear" w:color="auto" w:fill="auto"/>
            <w:vAlign w:val="center"/>
            <w:hideMark/>
          </w:tcPr>
          <w:p w14:paraId="343B85E6" w14:textId="77777777" w:rsidR="00EB5080" w:rsidRPr="00224CE0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0600000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14:paraId="6A8C858B" w14:textId="77777777" w:rsidR="00EB5080" w:rsidRPr="00224CE0" w:rsidRDefault="00EB5080" w:rsidP="00EB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Відділ освіти Петрівської селищної ради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BEC2028" w14:textId="1E5A4B94" w:rsidR="00EB5080" w:rsidRPr="00224CE0" w:rsidRDefault="00224CE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104300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1C9A5F46" w14:textId="34BCF92B" w:rsidR="00EB5080" w:rsidRPr="00224CE0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945B181" w14:textId="5F362A0C" w:rsidR="00EB5080" w:rsidRPr="00224CE0" w:rsidRDefault="00224CE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104300</w:t>
            </w:r>
          </w:p>
        </w:tc>
      </w:tr>
      <w:tr w:rsidR="00EB5080" w:rsidRPr="00224CE0" w14:paraId="393CA9A4" w14:textId="77777777" w:rsidTr="007D5BDD">
        <w:trPr>
          <w:trHeight w:val="465"/>
        </w:trPr>
        <w:tc>
          <w:tcPr>
            <w:tcW w:w="1291" w:type="dxa"/>
            <w:shd w:val="clear" w:color="auto" w:fill="auto"/>
            <w:vAlign w:val="center"/>
            <w:hideMark/>
          </w:tcPr>
          <w:p w14:paraId="6CABD987" w14:textId="77777777" w:rsidR="00EB5080" w:rsidRPr="00224CE0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0610000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7C4F8A5" w14:textId="77777777" w:rsidR="00EB5080" w:rsidRPr="00224CE0" w:rsidRDefault="00EB5080" w:rsidP="00EB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Відділ освіти Петрівської селищної ради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839B4B" w14:textId="259B33C3" w:rsidR="00EB5080" w:rsidRPr="00224CE0" w:rsidRDefault="00224CE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104300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25E985C8" w14:textId="7FCF1F6D" w:rsidR="00EB5080" w:rsidRPr="00224CE0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BE151D" w14:textId="32F802A7" w:rsidR="00EB5080" w:rsidRPr="00224CE0" w:rsidRDefault="00224CE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104300</w:t>
            </w:r>
          </w:p>
        </w:tc>
      </w:tr>
      <w:tr w:rsidR="00EB5080" w:rsidRPr="00224CE0" w14:paraId="57EC18FF" w14:textId="77777777" w:rsidTr="007D5BDD">
        <w:trPr>
          <w:trHeight w:val="465"/>
        </w:trPr>
        <w:tc>
          <w:tcPr>
            <w:tcW w:w="1291" w:type="dxa"/>
            <w:shd w:val="clear" w:color="auto" w:fill="auto"/>
            <w:vAlign w:val="center"/>
          </w:tcPr>
          <w:p w14:paraId="100CE61E" w14:textId="77777777" w:rsidR="00EB5080" w:rsidRPr="00224CE0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0611200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9E4B668" w14:textId="77777777" w:rsidR="00EB5080" w:rsidRPr="00224CE0" w:rsidRDefault="00EB5080" w:rsidP="00EB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24CE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uk-UA"/>
              </w:rPr>
              <w:t>Проведення (надання) додаткових психолого-педагогічних і корекційно-розвиткових занять (послуг) за рахунок субвенції з державного бюджету місцевим бюджетам на надання державної підтримки особам з особливими освітніми потребами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36A5C0" w14:textId="3007CBA4" w:rsidR="00EB5080" w:rsidRPr="00224CE0" w:rsidRDefault="00224CE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104300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698174CA" w14:textId="77777777" w:rsidR="00EB5080" w:rsidRPr="00224CE0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6A5282" w14:textId="55C9E36B" w:rsidR="00EB5080" w:rsidRPr="00224CE0" w:rsidRDefault="00224CE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104300</w:t>
            </w:r>
          </w:p>
        </w:tc>
      </w:tr>
      <w:tr w:rsidR="00EB5080" w:rsidRPr="00224CE0" w14:paraId="59641465" w14:textId="77777777" w:rsidTr="007D5BDD">
        <w:trPr>
          <w:trHeight w:val="483"/>
        </w:trPr>
        <w:tc>
          <w:tcPr>
            <w:tcW w:w="1291" w:type="dxa"/>
            <w:shd w:val="clear" w:color="auto" w:fill="auto"/>
            <w:vAlign w:val="center"/>
            <w:hideMark/>
          </w:tcPr>
          <w:p w14:paraId="1787CB53" w14:textId="77777777" w:rsidR="00EB5080" w:rsidRPr="00224CE0" w:rsidRDefault="00EB508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F8FFD14" w14:textId="77777777" w:rsidR="00EB5080" w:rsidRPr="00224CE0" w:rsidRDefault="00EB5080" w:rsidP="00EB5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Усього видатків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1ECBE82" w14:textId="01C5277E" w:rsidR="00EB5080" w:rsidRPr="00224CE0" w:rsidRDefault="00224CE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104300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2555DB0" w14:textId="7F74B7AF" w:rsidR="00EB5080" w:rsidRPr="00224CE0" w:rsidRDefault="001E698A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224C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F80853" w14:textId="7325EB29" w:rsidR="00EB5080" w:rsidRPr="00224CE0" w:rsidRDefault="00224CE0" w:rsidP="00EB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104300</w:t>
            </w:r>
          </w:p>
        </w:tc>
      </w:tr>
    </w:tbl>
    <w:p w14:paraId="7B180686" w14:textId="77777777" w:rsidR="001E698A" w:rsidRPr="00224CE0" w:rsidRDefault="001E698A" w:rsidP="00930AB4">
      <w:pPr>
        <w:tabs>
          <w:tab w:val="left" w:pos="3764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A44F07F" w14:textId="53B45DD9" w:rsidR="00ED4040" w:rsidRDefault="00EB5080" w:rsidP="00930AB4">
      <w:pPr>
        <w:tabs>
          <w:tab w:val="left" w:pos="3764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24CE0">
        <w:rPr>
          <w:rFonts w:ascii="Times New Roman" w:hAnsi="Times New Roman" w:cs="Times New Roman"/>
          <w:sz w:val="24"/>
          <w:szCs w:val="24"/>
          <w:lang w:val="uk-UA"/>
        </w:rPr>
        <w:t>________________________</w:t>
      </w:r>
    </w:p>
    <w:p w14:paraId="61CAE59E" w14:textId="77777777" w:rsidR="007A3C4A" w:rsidRDefault="00ED4040" w:rsidP="00ED4040">
      <w:pPr>
        <w:tabs>
          <w:tab w:val="left" w:pos="5405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6D066A17" w14:textId="77777777" w:rsidR="009D1C47" w:rsidRDefault="009D1C47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59C2A832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1BBB5D29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7DF19CF2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391EF2D1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7355FBFD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44B0FE5D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551B0D86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09E2C26C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5B495C8F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2870C40D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091DE1FF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5A739ABF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20048A8C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610E838E" w14:textId="77777777" w:rsidR="000556D5" w:rsidRPr="005F2518" w:rsidRDefault="000556D5" w:rsidP="000556D5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5F2518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>Пояснювальна записка</w:t>
      </w:r>
    </w:p>
    <w:p w14:paraId="04D9B941" w14:textId="77777777" w:rsidR="000556D5" w:rsidRPr="005F2518" w:rsidRDefault="000556D5" w:rsidP="000556D5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5F2518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до рішення виконавчого комітету Петрівської селищної ради </w:t>
      </w:r>
    </w:p>
    <w:p w14:paraId="4C4CFAAD" w14:textId="00A9B519" w:rsidR="000556D5" w:rsidRPr="000556D5" w:rsidRDefault="000556D5" w:rsidP="000556D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F2518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від </w:t>
      </w:r>
      <w:r w:rsidR="00424582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>24 вересня</w:t>
      </w:r>
      <w:r w:rsidRPr="005F2518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 202</w:t>
      </w:r>
      <w:r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>6</w:t>
      </w:r>
      <w:r w:rsidRPr="005F2518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 року № </w:t>
      </w:r>
      <w:r w:rsidR="00424582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>517</w:t>
      </w:r>
      <w:r w:rsidRPr="005F2518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 «</w:t>
      </w:r>
      <w:r w:rsidRPr="00A8564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Pr="000556D5">
        <w:rPr>
          <w:rFonts w:ascii="Times New Roman" w:hAnsi="Times New Roman" w:cs="Times New Roman"/>
          <w:b/>
          <w:sz w:val="24"/>
          <w:szCs w:val="24"/>
          <w:lang w:val="uk-UA"/>
        </w:rPr>
        <w:t>затвердження обсягу міжбюджетних трансфертів</w:t>
      </w:r>
    </w:p>
    <w:p w14:paraId="59486040" w14:textId="403995B1" w:rsidR="000556D5" w:rsidRPr="000556D5" w:rsidRDefault="000556D5" w:rsidP="000556D5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0556D5">
        <w:rPr>
          <w:rFonts w:ascii="Times New Roman" w:hAnsi="Times New Roman" w:cs="Times New Roman"/>
          <w:b/>
          <w:sz w:val="24"/>
          <w:szCs w:val="24"/>
          <w:lang w:val="uk-UA"/>
        </w:rPr>
        <w:t>з державного бюджету</w:t>
      </w:r>
      <w:r w:rsidRPr="000556D5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» </w:t>
      </w:r>
    </w:p>
    <w:p w14:paraId="48A16FF6" w14:textId="77777777" w:rsidR="000556D5" w:rsidRPr="000556D5" w:rsidRDefault="000556D5" w:rsidP="000556D5">
      <w:pPr>
        <w:spacing w:after="0" w:line="240" w:lineRule="auto"/>
        <w:ind w:left="-142" w:right="-1" w:firstLine="284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190EAAD8" w14:textId="523E2B96" w:rsidR="000556D5" w:rsidRPr="000556D5" w:rsidRDefault="000556D5" w:rsidP="00E31053">
      <w:pPr>
        <w:spacing w:after="0" w:line="240" w:lineRule="auto"/>
        <w:ind w:right="-1" w:firstLine="567"/>
        <w:jc w:val="both"/>
        <w:rPr>
          <w:rFonts w:ascii="Times New Roman" w:eastAsia="Arial" w:hAnsi="Times New Roman" w:cs="Arial"/>
          <w:sz w:val="24"/>
          <w:szCs w:val="24"/>
          <w:lang w:val="uk-UA" w:eastAsia="uk-UA"/>
        </w:rPr>
      </w:pPr>
      <w:r w:rsidRPr="000556D5">
        <w:rPr>
          <w:rFonts w:ascii="Times New Roman" w:eastAsia="MS Mincho" w:hAnsi="Times New Roman"/>
          <w:sz w:val="24"/>
          <w:szCs w:val="24"/>
          <w:lang w:val="uk-UA"/>
        </w:rPr>
        <w:t xml:space="preserve">Відповідно до статті 28 Закону України «Про місцеве самоврядування в Україні», статей 96, 101 Бюджетного кодексу України, </w:t>
      </w:r>
      <w:r w:rsidRPr="000556D5">
        <w:rPr>
          <w:rFonts w:ascii="Times New Roman" w:eastAsia="MS Mincho" w:hAnsi="Times New Roman"/>
          <w:noProof/>
          <w:sz w:val="24"/>
          <w:szCs w:val="24"/>
          <w:lang w:val="uk-UA"/>
        </w:rPr>
        <w:t xml:space="preserve">постанови Кабінету Міністрів України від                 17 вересня 2026 року №1148 «Про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році», </w:t>
      </w:r>
      <w:r w:rsidRPr="000556D5">
        <w:rPr>
          <w:rFonts w:ascii="Times New Roman" w:eastAsia="MS Mincho" w:hAnsi="Times New Roman"/>
          <w:sz w:val="24"/>
          <w:szCs w:val="24"/>
          <w:lang w:val="uk-UA"/>
        </w:rPr>
        <w:t>пункту 13 рішення Петр</w:t>
      </w:r>
      <w:r w:rsidR="007164F2">
        <w:rPr>
          <w:rFonts w:ascii="Times New Roman" w:eastAsia="MS Mincho" w:hAnsi="Times New Roman"/>
          <w:sz w:val="24"/>
          <w:szCs w:val="24"/>
          <w:lang w:val="uk-UA"/>
        </w:rPr>
        <w:t>і</w:t>
      </w:r>
      <w:r w:rsidRPr="000556D5">
        <w:rPr>
          <w:rFonts w:ascii="Times New Roman" w:eastAsia="MS Mincho" w:hAnsi="Times New Roman"/>
          <w:sz w:val="24"/>
          <w:szCs w:val="24"/>
          <w:lang w:val="uk-UA"/>
        </w:rPr>
        <w:t xml:space="preserve">вської селищної ради від 24 грудня </w:t>
      </w:r>
      <w:r w:rsidR="00032DE3" w:rsidRPr="00844AF8">
        <w:rPr>
          <w:rFonts w:ascii="Times New Roman" w:eastAsia="MS Mincho" w:hAnsi="Times New Roman"/>
          <w:sz w:val="24"/>
          <w:szCs w:val="24"/>
          <w:lang w:val="uk-UA"/>
        </w:rPr>
        <w:t xml:space="preserve">                 </w:t>
      </w:r>
      <w:r w:rsidR="00032DE3">
        <w:rPr>
          <w:rFonts w:ascii="Times New Roman" w:eastAsia="MS Mincho" w:hAnsi="Times New Roman"/>
          <w:sz w:val="24"/>
          <w:szCs w:val="24"/>
          <w:lang w:val="uk-UA"/>
        </w:rPr>
        <w:t>2025 року №</w:t>
      </w:r>
      <w:r w:rsidRPr="000556D5">
        <w:rPr>
          <w:rFonts w:ascii="Times New Roman" w:eastAsia="MS Mincho" w:hAnsi="Times New Roman"/>
          <w:sz w:val="24"/>
          <w:szCs w:val="24"/>
          <w:lang w:val="uk-UA"/>
        </w:rPr>
        <w:t>5876/8 «Про бюджет Петрівської селищної територіальної громади на 2026 рік»</w:t>
      </w:r>
      <w:r w:rsidRPr="000556D5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 пропонуються зміни та доповнення до рішення селищної ради від 24 грудня 2025 року </w:t>
      </w:r>
      <w:r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                        </w:t>
      </w:r>
      <w:r w:rsidRPr="000556D5">
        <w:rPr>
          <w:rFonts w:ascii="Times New Roman" w:eastAsia="Arial" w:hAnsi="Times New Roman" w:cs="Arial"/>
          <w:sz w:val="24"/>
          <w:szCs w:val="24"/>
          <w:lang w:val="uk-UA" w:eastAsia="uk-UA"/>
        </w:rPr>
        <w:t>№ 5876/8 «Про бюджет Петрівської селищної територіальної громади на 2026 рік», а саме:</w:t>
      </w:r>
    </w:p>
    <w:p w14:paraId="62BCD9B6" w14:textId="77777777" w:rsidR="000556D5" w:rsidRPr="000556D5" w:rsidRDefault="000556D5" w:rsidP="00E31053">
      <w:pPr>
        <w:spacing w:after="0" w:line="240" w:lineRule="auto"/>
        <w:ind w:right="-2" w:firstLine="567"/>
        <w:jc w:val="both"/>
        <w:rPr>
          <w:rFonts w:ascii="Times New Roman" w:eastAsia="Arial" w:hAnsi="Times New Roman" w:cs="Arial"/>
          <w:sz w:val="24"/>
          <w:szCs w:val="24"/>
          <w:lang w:val="uk-UA" w:eastAsia="uk-UA"/>
        </w:rPr>
      </w:pPr>
    </w:p>
    <w:p w14:paraId="4FDC8EF1" w14:textId="140522C5" w:rsidR="000556D5" w:rsidRPr="000556D5" w:rsidRDefault="000556D5" w:rsidP="00E31053">
      <w:pPr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bCs/>
          <w:iCs/>
          <w:noProof/>
          <w:sz w:val="24"/>
          <w:szCs w:val="24"/>
          <w:lang w:val="uk-UA" w:eastAsia="en-US"/>
        </w:rPr>
      </w:pPr>
      <w:r w:rsidRPr="000556D5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Пропонується збільшити обсяг надходжень бюджету селищної територіальної громади </w:t>
      </w:r>
      <w:r w:rsidR="00844AF8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по </w:t>
      </w:r>
      <w:r w:rsidRPr="000556D5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КДКМБ </w:t>
      </w:r>
      <w:r w:rsidRPr="000556D5">
        <w:rPr>
          <w:rFonts w:ascii="Times New Roman" w:hAnsi="Times New Roman" w:cs="Times New Roman"/>
          <w:b/>
          <w:sz w:val="24"/>
          <w:szCs w:val="24"/>
          <w:lang w:val="uk-UA"/>
        </w:rPr>
        <w:t>41035400</w:t>
      </w:r>
      <w:r w:rsidRPr="000556D5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Pr="000556D5">
        <w:rPr>
          <w:rFonts w:ascii="Times New Roman" w:hAnsi="Times New Roman" w:cs="Times New Roman"/>
          <w:bCs/>
          <w:noProof/>
          <w:sz w:val="24"/>
          <w:szCs w:val="24"/>
          <w:lang w:val="uk-UA"/>
        </w:rPr>
        <w:t>Субвенція з державного бюджету місцевим бюджетам на надання державної підтримки особам з особливими освітніми потребами»</w:t>
      </w:r>
      <w:r w:rsidR="00844AF8" w:rsidRPr="00CA566F">
        <w:rPr>
          <w:rFonts w:ascii="Times New Roman" w:hAnsi="Times New Roman" w:cs="Times New Roman"/>
          <w:bCs/>
          <w:noProof/>
          <w:sz w:val="24"/>
          <w:szCs w:val="24"/>
          <w:lang w:val="uk-UA"/>
        </w:rPr>
        <w:t xml:space="preserve"> </w:t>
      </w:r>
      <w:r w:rsidR="00CA566F">
        <w:rPr>
          <w:rFonts w:ascii="Times New Roman" w:hAnsi="Times New Roman" w:cs="Times New Roman"/>
          <w:bCs/>
          <w:noProof/>
          <w:sz w:val="24"/>
          <w:szCs w:val="24"/>
          <w:lang w:val="uk-UA"/>
        </w:rPr>
        <w:t>у сумі 104 300 грн,</w:t>
      </w:r>
      <w:r w:rsidRPr="000556D5">
        <w:rPr>
          <w:rFonts w:ascii="Times New Roman" w:hAnsi="Times New Roman" w:cs="Times New Roman"/>
          <w:bCs/>
          <w:noProof/>
          <w:sz w:val="24"/>
          <w:szCs w:val="24"/>
          <w:lang w:val="uk-UA"/>
        </w:rPr>
        <w:t xml:space="preserve"> </w:t>
      </w:r>
    </w:p>
    <w:p w14:paraId="5B6493AF" w14:textId="77777777" w:rsidR="000556D5" w:rsidRPr="000556D5" w:rsidRDefault="000556D5" w:rsidP="00E3105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noProof/>
          <w:sz w:val="18"/>
          <w:szCs w:val="18"/>
          <w:lang w:val="uk-UA" w:eastAsia="en-US"/>
        </w:rPr>
      </w:pPr>
    </w:p>
    <w:p w14:paraId="3C827C23" w14:textId="4249606E" w:rsidR="000556D5" w:rsidRDefault="000556D5" w:rsidP="00E310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val="uk-UA"/>
        </w:rPr>
      </w:pPr>
      <w:r w:rsidRPr="000556D5">
        <w:rPr>
          <w:rFonts w:ascii="Times New Roman" w:eastAsia="Calibri" w:hAnsi="Times New Roman" w:cs="Times New Roman"/>
          <w:bCs/>
          <w:iCs/>
          <w:noProof/>
          <w:sz w:val="24"/>
          <w:szCs w:val="24"/>
          <w:lang w:val="uk-UA" w:eastAsia="en-US"/>
        </w:rPr>
        <w:t xml:space="preserve">та </w:t>
      </w:r>
      <w:r w:rsidRPr="000556D5">
        <w:rPr>
          <w:rFonts w:ascii="Times New Roman" w:eastAsia="Arial" w:hAnsi="Times New Roman" w:cs="Arial"/>
          <w:sz w:val="24"/>
          <w:szCs w:val="24"/>
          <w:lang w:val="uk-UA" w:eastAsia="uk-UA"/>
        </w:rPr>
        <w:t>відповідно обсяг видаткової частини загального фонду бюджету селищної територіальної громади</w:t>
      </w:r>
      <w:r w:rsidR="00844AF8" w:rsidRPr="00844AF8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 головному розпоряднику коштів – відділу освіти Петрівської селищної ради у сумі 104 300 грн</w:t>
      </w:r>
      <w:r w:rsidR="00CA566F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 </w:t>
      </w:r>
      <w:r w:rsidRPr="000556D5">
        <w:rPr>
          <w:rFonts w:ascii="Times New Roman" w:eastAsia="Arial" w:hAnsi="Times New Roman" w:cs="Arial"/>
          <w:sz w:val="24"/>
          <w:szCs w:val="24"/>
          <w:lang w:val="uk-UA" w:eastAsia="uk-UA"/>
        </w:rPr>
        <w:t xml:space="preserve">за </w:t>
      </w:r>
      <w:r w:rsidRPr="000556D5">
        <w:rPr>
          <w:rFonts w:ascii="Times New Roman" w:eastAsia="Arial" w:hAnsi="Times New Roman" w:cs="Arial"/>
          <w:b/>
          <w:sz w:val="24"/>
          <w:szCs w:val="24"/>
          <w:lang w:val="uk-UA" w:eastAsia="uk-UA"/>
        </w:rPr>
        <w:t xml:space="preserve">КПКВКМБ </w:t>
      </w:r>
      <w:r w:rsidRPr="000556D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1200 </w:t>
      </w:r>
      <w:r w:rsidRPr="000556D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«</w:t>
      </w:r>
      <w:r w:rsidRPr="000556D5">
        <w:rPr>
          <w:rFonts w:ascii="Times New Roman" w:hAnsi="Times New Roman" w:cs="Times New Roman"/>
          <w:bCs/>
          <w:noProof/>
          <w:sz w:val="24"/>
          <w:szCs w:val="24"/>
          <w:lang w:val="uk-UA"/>
        </w:rPr>
        <w:t>Проведення (надання) додаткових психолого-педагогічних і корекційно-розвиткових занять (послуг) за рахунок субвенції з державного бюджету місцевим бюджетам на надання державної підтримки особам з особливими освітніми потребами</w:t>
      </w:r>
      <w:r w:rsidRPr="000556D5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uk-UA"/>
        </w:rPr>
        <w:t>»</w:t>
      </w:r>
      <w:r w:rsidRPr="000556D5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val="uk-UA"/>
        </w:rPr>
        <w:t xml:space="preserve"> для </w:t>
      </w:r>
      <w:r w:rsidRPr="000556D5">
        <w:rPr>
          <w:rFonts w:ascii="Times New Roman" w:hAnsi="Times New Roman" w:cs="Times New Roman"/>
          <w:bCs/>
          <w:noProof/>
          <w:sz w:val="24"/>
          <w:szCs w:val="24"/>
          <w:lang w:val="uk-UA"/>
        </w:rPr>
        <w:t>оплати праці фахівців за проведення (надання) додаткових психолого-педагогічних і корекційно-розвиткових занять.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val="uk-UA"/>
        </w:rPr>
        <w:t xml:space="preserve"> </w:t>
      </w:r>
    </w:p>
    <w:p w14:paraId="6AD8A34C" w14:textId="77777777" w:rsidR="000556D5" w:rsidRDefault="000556D5" w:rsidP="000556D5">
      <w:pPr>
        <w:spacing w:after="0" w:line="240" w:lineRule="auto"/>
        <w:ind w:left="-142" w:right="-1" w:firstLine="284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2FD43400" w14:textId="77777777" w:rsidR="000556D5" w:rsidRDefault="000556D5" w:rsidP="000556D5">
      <w:pPr>
        <w:spacing w:after="0" w:line="240" w:lineRule="auto"/>
        <w:ind w:left="-142" w:right="-1" w:firstLine="284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7ADBB3CC" w14:textId="77777777" w:rsidR="000556D5" w:rsidRDefault="000556D5" w:rsidP="000556D5">
      <w:pPr>
        <w:spacing w:after="0" w:line="240" w:lineRule="auto"/>
        <w:ind w:left="-142" w:right="-1" w:firstLine="284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5494D96D" w14:textId="13AB48FA" w:rsidR="004116BF" w:rsidRDefault="000556D5" w:rsidP="000556D5">
      <w:pPr>
        <w:spacing w:after="0"/>
        <w:contextualSpacing/>
        <w:jc w:val="both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  <w:r w:rsidRPr="000A0F3B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Начальник фінансового управління</w:t>
      </w:r>
      <w:r w:rsidRPr="000A0F3B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0A0F3B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0A0F3B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0A0F3B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0A0F3B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</w:r>
      <w:r w:rsidRPr="000A0F3B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>Сергій ЧИРВА</w:t>
      </w:r>
    </w:p>
    <w:p w14:paraId="6D660A21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7E9F8487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48AC28A7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0FA06104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16B6A1D5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p w14:paraId="776B37E0" w14:textId="77777777" w:rsidR="004116BF" w:rsidRDefault="004116BF" w:rsidP="00ED4040">
      <w:pPr>
        <w:spacing w:after="0" w:line="240" w:lineRule="auto"/>
        <w:contextualSpacing/>
        <w:jc w:val="center"/>
        <w:rPr>
          <w:rFonts w:ascii="Times New Roman" w:eastAsia="Arial" w:hAnsi="Times New Roman" w:cs="Arial"/>
          <w:b/>
          <w:sz w:val="24"/>
          <w:szCs w:val="24"/>
          <w:lang w:val="uk-UA" w:eastAsia="uk-UA"/>
        </w:rPr>
      </w:pPr>
    </w:p>
    <w:sectPr w:rsidR="004116BF" w:rsidSect="00E31053">
      <w:headerReference w:type="default" r:id="rId10"/>
      <w:pgSz w:w="11906" w:h="16838"/>
      <w:pgMar w:top="567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D6E13" w14:textId="77777777" w:rsidR="00C4616A" w:rsidRDefault="00C4616A" w:rsidP="00927834">
      <w:pPr>
        <w:spacing w:after="0" w:line="240" w:lineRule="auto"/>
      </w:pPr>
      <w:r>
        <w:separator/>
      </w:r>
    </w:p>
  </w:endnote>
  <w:endnote w:type="continuationSeparator" w:id="0">
    <w:p w14:paraId="5975092E" w14:textId="77777777" w:rsidR="00C4616A" w:rsidRDefault="00C4616A" w:rsidP="00927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2B7AE" w14:textId="77777777" w:rsidR="00C4616A" w:rsidRDefault="00C4616A" w:rsidP="00927834">
      <w:pPr>
        <w:spacing w:after="0" w:line="240" w:lineRule="auto"/>
      </w:pPr>
      <w:r>
        <w:separator/>
      </w:r>
    </w:p>
  </w:footnote>
  <w:footnote w:type="continuationSeparator" w:id="0">
    <w:p w14:paraId="23967CF4" w14:textId="77777777" w:rsidR="00C4616A" w:rsidRDefault="00C4616A" w:rsidP="00927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A1C0" w14:textId="77777777" w:rsidR="007164F2" w:rsidRDefault="007164F2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7E42"/>
    <w:multiLevelType w:val="hybridMultilevel"/>
    <w:tmpl w:val="64628BB8"/>
    <w:lvl w:ilvl="0" w:tplc="A0F68FA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B6CDB"/>
    <w:multiLevelType w:val="hybridMultilevel"/>
    <w:tmpl w:val="BB2C41E6"/>
    <w:lvl w:ilvl="0" w:tplc="87762E3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3F1F3F00"/>
    <w:multiLevelType w:val="hybridMultilevel"/>
    <w:tmpl w:val="CD0CDEBA"/>
    <w:lvl w:ilvl="0" w:tplc="2DAC9318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MS Mincho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5A966342"/>
    <w:multiLevelType w:val="hybridMultilevel"/>
    <w:tmpl w:val="E0E65654"/>
    <w:lvl w:ilvl="0" w:tplc="4406FC26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2556644"/>
    <w:multiLevelType w:val="hybridMultilevel"/>
    <w:tmpl w:val="88387164"/>
    <w:lvl w:ilvl="0" w:tplc="741A90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524134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8307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220782">
    <w:abstractNumId w:val="1"/>
  </w:num>
  <w:num w:numId="4" w16cid:durableId="1518614563">
    <w:abstractNumId w:val="3"/>
  </w:num>
  <w:num w:numId="5" w16cid:durableId="3413984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54B"/>
    <w:rsid w:val="00005F9F"/>
    <w:rsid w:val="00011880"/>
    <w:rsid w:val="00011A34"/>
    <w:rsid w:val="00022639"/>
    <w:rsid w:val="00032DE3"/>
    <w:rsid w:val="00034437"/>
    <w:rsid w:val="00036132"/>
    <w:rsid w:val="000369C3"/>
    <w:rsid w:val="000405E0"/>
    <w:rsid w:val="0004133F"/>
    <w:rsid w:val="000556D5"/>
    <w:rsid w:val="00056B06"/>
    <w:rsid w:val="00065D66"/>
    <w:rsid w:val="000670F2"/>
    <w:rsid w:val="0007396E"/>
    <w:rsid w:val="00074C46"/>
    <w:rsid w:val="00075B7D"/>
    <w:rsid w:val="00076A50"/>
    <w:rsid w:val="000773F7"/>
    <w:rsid w:val="00077992"/>
    <w:rsid w:val="0008514E"/>
    <w:rsid w:val="000856C2"/>
    <w:rsid w:val="000914C5"/>
    <w:rsid w:val="000914E3"/>
    <w:rsid w:val="00091B26"/>
    <w:rsid w:val="0009541C"/>
    <w:rsid w:val="000A0F3B"/>
    <w:rsid w:val="000A1E15"/>
    <w:rsid w:val="000A26C5"/>
    <w:rsid w:val="000B103D"/>
    <w:rsid w:val="000B235E"/>
    <w:rsid w:val="000B3A26"/>
    <w:rsid w:val="000B3DCC"/>
    <w:rsid w:val="000B610F"/>
    <w:rsid w:val="000E5BAA"/>
    <w:rsid w:val="000F1E20"/>
    <w:rsid w:val="000F35A2"/>
    <w:rsid w:val="001065BE"/>
    <w:rsid w:val="00110048"/>
    <w:rsid w:val="00111AAD"/>
    <w:rsid w:val="00120C16"/>
    <w:rsid w:val="001228E2"/>
    <w:rsid w:val="001253EC"/>
    <w:rsid w:val="00131CB3"/>
    <w:rsid w:val="00131D88"/>
    <w:rsid w:val="00132476"/>
    <w:rsid w:val="001362FF"/>
    <w:rsid w:val="00142A42"/>
    <w:rsid w:val="00142B11"/>
    <w:rsid w:val="00143B51"/>
    <w:rsid w:val="00144454"/>
    <w:rsid w:val="00146BAD"/>
    <w:rsid w:val="00146CF4"/>
    <w:rsid w:val="001478C3"/>
    <w:rsid w:val="00152043"/>
    <w:rsid w:val="00153AAB"/>
    <w:rsid w:val="00160411"/>
    <w:rsid w:val="00165D62"/>
    <w:rsid w:val="001724E5"/>
    <w:rsid w:val="00182BE3"/>
    <w:rsid w:val="00183181"/>
    <w:rsid w:val="00191435"/>
    <w:rsid w:val="001931AD"/>
    <w:rsid w:val="001A0BB4"/>
    <w:rsid w:val="001B2860"/>
    <w:rsid w:val="001B5CCB"/>
    <w:rsid w:val="001C1F60"/>
    <w:rsid w:val="001C53BD"/>
    <w:rsid w:val="001E33DC"/>
    <w:rsid w:val="001E44B9"/>
    <w:rsid w:val="001E698A"/>
    <w:rsid w:val="001F728E"/>
    <w:rsid w:val="002069BB"/>
    <w:rsid w:val="00210924"/>
    <w:rsid w:val="00216820"/>
    <w:rsid w:val="00224CE0"/>
    <w:rsid w:val="00236A4B"/>
    <w:rsid w:val="00242B1F"/>
    <w:rsid w:val="002544DA"/>
    <w:rsid w:val="002549B8"/>
    <w:rsid w:val="00256EBF"/>
    <w:rsid w:val="00260D86"/>
    <w:rsid w:val="002612A7"/>
    <w:rsid w:val="00262E2C"/>
    <w:rsid w:val="002677A9"/>
    <w:rsid w:val="002741A8"/>
    <w:rsid w:val="002775F0"/>
    <w:rsid w:val="00281204"/>
    <w:rsid w:val="00281427"/>
    <w:rsid w:val="00282C97"/>
    <w:rsid w:val="00284126"/>
    <w:rsid w:val="002842C4"/>
    <w:rsid w:val="00290EB6"/>
    <w:rsid w:val="002925A7"/>
    <w:rsid w:val="00295F28"/>
    <w:rsid w:val="0029788F"/>
    <w:rsid w:val="00297C56"/>
    <w:rsid w:val="002B6D46"/>
    <w:rsid w:val="002C0136"/>
    <w:rsid w:val="002C50DB"/>
    <w:rsid w:val="002C545A"/>
    <w:rsid w:val="002C6F64"/>
    <w:rsid w:val="002C7C81"/>
    <w:rsid w:val="002D5252"/>
    <w:rsid w:val="002E15F5"/>
    <w:rsid w:val="002E60DB"/>
    <w:rsid w:val="002F300C"/>
    <w:rsid w:val="003019B2"/>
    <w:rsid w:val="003101A4"/>
    <w:rsid w:val="003137E2"/>
    <w:rsid w:val="00336F1D"/>
    <w:rsid w:val="0034054F"/>
    <w:rsid w:val="0034202C"/>
    <w:rsid w:val="00347E17"/>
    <w:rsid w:val="00350381"/>
    <w:rsid w:val="003505A6"/>
    <w:rsid w:val="003568F9"/>
    <w:rsid w:val="00362C49"/>
    <w:rsid w:val="003640B0"/>
    <w:rsid w:val="00382089"/>
    <w:rsid w:val="00394926"/>
    <w:rsid w:val="003A159E"/>
    <w:rsid w:val="003A6A15"/>
    <w:rsid w:val="003A7299"/>
    <w:rsid w:val="003B10EB"/>
    <w:rsid w:val="003C3847"/>
    <w:rsid w:val="003C3EC0"/>
    <w:rsid w:val="003D48DD"/>
    <w:rsid w:val="003D6021"/>
    <w:rsid w:val="003D7534"/>
    <w:rsid w:val="003E1A7F"/>
    <w:rsid w:val="003E5B87"/>
    <w:rsid w:val="003F1B39"/>
    <w:rsid w:val="003F7A43"/>
    <w:rsid w:val="00407938"/>
    <w:rsid w:val="004116BF"/>
    <w:rsid w:val="00413EB8"/>
    <w:rsid w:val="00424582"/>
    <w:rsid w:val="00432DC2"/>
    <w:rsid w:val="0043796D"/>
    <w:rsid w:val="004432D9"/>
    <w:rsid w:val="004433FF"/>
    <w:rsid w:val="0044739A"/>
    <w:rsid w:val="00452335"/>
    <w:rsid w:val="004533F8"/>
    <w:rsid w:val="00463797"/>
    <w:rsid w:val="00465F20"/>
    <w:rsid w:val="00466B3C"/>
    <w:rsid w:val="00481805"/>
    <w:rsid w:val="00482FF8"/>
    <w:rsid w:val="004862E2"/>
    <w:rsid w:val="00487652"/>
    <w:rsid w:val="004B2A12"/>
    <w:rsid w:val="004C33BF"/>
    <w:rsid w:val="004D22DF"/>
    <w:rsid w:val="004D538E"/>
    <w:rsid w:val="004D6100"/>
    <w:rsid w:val="004E1A82"/>
    <w:rsid w:val="004E7CD9"/>
    <w:rsid w:val="004F10CF"/>
    <w:rsid w:val="004F22DD"/>
    <w:rsid w:val="004F2A66"/>
    <w:rsid w:val="004F361F"/>
    <w:rsid w:val="00500E21"/>
    <w:rsid w:val="00500E26"/>
    <w:rsid w:val="005019F2"/>
    <w:rsid w:val="005072A5"/>
    <w:rsid w:val="0051239F"/>
    <w:rsid w:val="005131B7"/>
    <w:rsid w:val="0053100F"/>
    <w:rsid w:val="00557545"/>
    <w:rsid w:val="00573B8A"/>
    <w:rsid w:val="0058431F"/>
    <w:rsid w:val="00584B05"/>
    <w:rsid w:val="00593596"/>
    <w:rsid w:val="00594DCE"/>
    <w:rsid w:val="00596260"/>
    <w:rsid w:val="00597EE5"/>
    <w:rsid w:val="005A1605"/>
    <w:rsid w:val="005A17DE"/>
    <w:rsid w:val="005A2278"/>
    <w:rsid w:val="005A2BA6"/>
    <w:rsid w:val="005A2E3E"/>
    <w:rsid w:val="005B083B"/>
    <w:rsid w:val="005B135F"/>
    <w:rsid w:val="005B245D"/>
    <w:rsid w:val="005D18B7"/>
    <w:rsid w:val="005D2D35"/>
    <w:rsid w:val="005F1359"/>
    <w:rsid w:val="005F1442"/>
    <w:rsid w:val="005F2518"/>
    <w:rsid w:val="006031FC"/>
    <w:rsid w:val="00607186"/>
    <w:rsid w:val="00610F3C"/>
    <w:rsid w:val="00622901"/>
    <w:rsid w:val="00623D09"/>
    <w:rsid w:val="0063769D"/>
    <w:rsid w:val="00643180"/>
    <w:rsid w:val="006449DA"/>
    <w:rsid w:val="0064510E"/>
    <w:rsid w:val="00663170"/>
    <w:rsid w:val="006773CF"/>
    <w:rsid w:val="0068157D"/>
    <w:rsid w:val="006853C8"/>
    <w:rsid w:val="00687FB9"/>
    <w:rsid w:val="0069106E"/>
    <w:rsid w:val="0069119D"/>
    <w:rsid w:val="006943E3"/>
    <w:rsid w:val="006A4B32"/>
    <w:rsid w:val="006B317C"/>
    <w:rsid w:val="006B52CB"/>
    <w:rsid w:val="006C7BD0"/>
    <w:rsid w:val="006E3E95"/>
    <w:rsid w:val="006E789C"/>
    <w:rsid w:val="006F5F39"/>
    <w:rsid w:val="006F68DE"/>
    <w:rsid w:val="00700064"/>
    <w:rsid w:val="00707D97"/>
    <w:rsid w:val="00710A48"/>
    <w:rsid w:val="007164F2"/>
    <w:rsid w:val="007210B9"/>
    <w:rsid w:val="00723417"/>
    <w:rsid w:val="00723501"/>
    <w:rsid w:val="007277B2"/>
    <w:rsid w:val="00740A48"/>
    <w:rsid w:val="007416E4"/>
    <w:rsid w:val="007507DB"/>
    <w:rsid w:val="0075510B"/>
    <w:rsid w:val="00755365"/>
    <w:rsid w:val="007554B5"/>
    <w:rsid w:val="00756149"/>
    <w:rsid w:val="00761B34"/>
    <w:rsid w:val="00766EDA"/>
    <w:rsid w:val="00767C3A"/>
    <w:rsid w:val="0077374F"/>
    <w:rsid w:val="0077608D"/>
    <w:rsid w:val="007800C5"/>
    <w:rsid w:val="00780FD2"/>
    <w:rsid w:val="00785D7F"/>
    <w:rsid w:val="00786855"/>
    <w:rsid w:val="00786E02"/>
    <w:rsid w:val="007872AF"/>
    <w:rsid w:val="00787AAF"/>
    <w:rsid w:val="007910F3"/>
    <w:rsid w:val="007971D8"/>
    <w:rsid w:val="007A3C4A"/>
    <w:rsid w:val="007B1667"/>
    <w:rsid w:val="007B337C"/>
    <w:rsid w:val="007D103D"/>
    <w:rsid w:val="007D5BDD"/>
    <w:rsid w:val="007D6309"/>
    <w:rsid w:val="007D6CBC"/>
    <w:rsid w:val="007E655E"/>
    <w:rsid w:val="007F3FE5"/>
    <w:rsid w:val="00806F6B"/>
    <w:rsid w:val="0081344A"/>
    <w:rsid w:val="00814923"/>
    <w:rsid w:val="0081654B"/>
    <w:rsid w:val="00821696"/>
    <w:rsid w:val="00825020"/>
    <w:rsid w:val="00831DD9"/>
    <w:rsid w:val="008326A0"/>
    <w:rsid w:val="0083643E"/>
    <w:rsid w:val="00837633"/>
    <w:rsid w:val="00844AF8"/>
    <w:rsid w:val="00854C0B"/>
    <w:rsid w:val="0085645B"/>
    <w:rsid w:val="00857723"/>
    <w:rsid w:val="008640E7"/>
    <w:rsid w:val="00864159"/>
    <w:rsid w:val="00867172"/>
    <w:rsid w:val="00872AC1"/>
    <w:rsid w:val="00874415"/>
    <w:rsid w:val="00883B2B"/>
    <w:rsid w:val="0088407F"/>
    <w:rsid w:val="00893C2F"/>
    <w:rsid w:val="00895267"/>
    <w:rsid w:val="0089672D"/>
    <w:rsid w:val="00896F2A"/>
    <w:rsid w:val="008B0552"/>
    <w:rsid w:val="008B2AC4"/>
    <w:rsid w:val="008B4D0B"/>
    <w:rsid w:val="008B5A56"/>
    <w:rsid w:val="008B708C"/>
    <w:rsid w:val="008C1330"/>
    <w:rsid w:val="008C5A7F"/>
    <w:rsid w:val="008C6D2B"/>
    <w:rsid w:val="008D676F"/>
    <w:rsid w:val="008F2AE8"/>
    <w:rsid w:val="008F568D"/>
    <w:rsid w:val="008F6AD2"/>
    <w:rsid w:val="0090189F"/>
    <w:rsid w:val="00905958"/>
    <w:rsid w:val="0090619D"/>
    <w:rsid w:val="00912418"/>
    <w:rsid w:val="0091364C"/>
    <w:rsid w:val="00916DC7"/>
    <w:rsid w:val="00916DD1"/>
    <w:rsid w:val="00926184"/>
    <w:rsid w:val="0092675E"/>
    <w:rsid w:val="00926F72"/>
    <w:rsid w:val="00927834"/>
    <w:rsid w:val="00930106"/>
    <w:rsid w:val="00930AB4"/>
    <w:rsid w:val="009476AA"/>
    <w:rsid w:val="00955FC1"/>
    <w:rsid w:val="0096224F"/>
    <w:rsid w:val="009731E7"/>
    <w:rsid w:val="00976F5C"/>
    <w:rsid w:val="0097778A"/>
    <w:rsid w:val="00982F4A"/>
    <w:rsid w:val="009A0119"/>
    <w:rsid w:val="009A0D2A"/>
    <w:rsid w:val="009B1F96"/>
    <w:rsid w:val="009B44D6"/>
    <w:rsid w:val="009B64DC"/>
    <w:rsid w:val="009B665D"/>
    <w:rsid w:val="009C3247"/>
    <w:rsid w:val="009C5329"/>
    <w:rsid w:val="009D1C47"/>
    <w:rsid w:val="009D4E52"/>
    <w:rsid w:val="009E2491"/>
    <w:rsid w:val="009E6A49"/>
    <w:rsid w:val="009F128C"/>
    <w:rsid w:val="009F4C32"/>
    <w:rsid w:val="00A05394"/>
    <w:rsid w:val="00A211C6"/>
    <w:rsid w:val="00A24768"/>
    <w:rsid w:val="00A31CED"/>
    <w:rsid w:val="00A33BE8"/>
    <w:rsid w:val="00A46CA3"/>
    <w:rsid w:val="00A477C2"/>
    <w:rsid w:val="00A54687"/>
    <w:rsid w:val="00A56C2A"/>
    <w:rsid w:val="00A57A30"/>
    <w:rsid w:val="00A601E2"/>
    <w:rsid w:val="00A6075F"/>
    <w:rsid w:val="00A64FC7"/>
    <w:rsid w:val="00A7144E"/>
    <w:rsid w:val="00A74F3B"/>
    <w:rsid w:val="00A75682"/>
    <w:rsid w:val="00A8270D"/>
    <w:rsid w:val="00A85647"/>
    <w:rsid w:val="00A937C8"/>
    <w:rsid w:val="00AB3E6F"/>
    <w:rsid w:val="00AC0D1F"/>
    <w:rsid w:val="00AC15FE"/>
    <w:rsid w:val="00AD619B"/>
    <w:rsid w:val="00AD7B07"/>
    <w:rsid w:val="00AE0D71"/>
    <w:rsid w:val="00AE148D"/>
    <w:rsid w:val="00AE17B0"/>
    <w:rsid w:val="00AE3B04"/>
    <w:rsid w:val="00AE51DF"/>
    <w:rsid w:val="00AF4A10"/>
    <w:rsid w:val="00B00089"/>
    <w:rsid w:val="00B00E70"/>
    <w:rsid w:val="00B0128D"/>
    <w:rsid w:val="00B106B5"/>
    <w:rsid w:val="00B16028"/>
    <w:rsid w:val="00B160B5"/>
    <w:rsid w:val="00B16BE4"/>
    <w:rsid w:val="00B21D8C"/>
    <w:rsid w:val="00B230AC"/>
    <w:rsid w:val="00B329D5"/>
    <w:rsid w:val="00B355D9"/>
    <w:rsid w:val="00B35DED"/>
    <w:rsid w:val="00B40AE6"/>
    <w:rsid w:val="00B418BE"/>
    <w:rsid w:val="00B454B5"/>
    <w:rsid w:val="00B54149"/>
    <w:rsid w:val="00B5454E"/>
    <w:rsid w:val="00B572E4"/>
    <w:rsid w:val="00B61FBD"/>
    <w:rsid w:val="00B64812"/>
    <w:rsid w:val="00B80E49"/>
    <w:rsid w:val="00B8565A"/>
    <w:rsid w:val="00B93B5A"/>
    <w:rsid w:val="00B9458B"/>
    <w:rsid w:val="00B95073"/>
    <w:rsid w:val="00B958A8"/>
    <w:rsid w:val="00B97F92"/>
    <w:rsid w:val="00BA363E"/>
    <w:rsid w:val="00BB4089"/>
    <w:rsid w:val="00BB670C"/>
    <w:rsid w:val="00BC6DB9"/>
    <w:rsid w:val="00BE005C"/>
    <w:rsid w:val="00BE1BAF"/>
    <w:rsid w:val="00BE533F"/>
    <w:rsid w:val="00BE6523"/>
    <w:rsid w:val="00BF1C16"/>
    <w:rsid w:val="00BF22A9"/>
    <w:rsid w:val="00C02A4D"/>
    <w:rsid w:val="00C05D0F"/>
    <w:rsid w:val="00C13262"/>
    <w:rsid w:val="00C16838"/>
    <w:rsid w:val="00C16A79"/>
    <w:rsid w:val="00C21804"/>
    <w:rsid w:val="00C21E9D"/>
    <w:rsid w:val="00C22E22"/>
    <w:rsid w:val="00C26B0C"/>
    <w:rsid w:val="00C328D0"/>
    <w:rsid w:val="00C42C08"/>
    <w:rsid w:val="00C4616A"/>
    <w:rsid w:val="00C523AE"/>
    <w:rsid w:val="00C55239"/>
    <w:rsid w:val="00C55268"/>
    <w:rsid w:val="00C67CEB"/>
    <w:rsid w:val="00C75412"/>
    <w:rsid w:val="00C75C11"/>
    <w:rsid w:val="00C76A23"/>
    <w:rsid w:val="00C80840"/>
    <w:rsid w:val="00C81E9B"/>
    <w:rsid w:val="00C8287E"/>
    <w:rsid w:val="00C9000B"/>
    <w:rsid w:val="00C901CB"/>
    <w:rsid w:val="00CA566F"/>
    <w:rsid w:val="00CA657D"/>
    <w:rsid w:val="00CA6874"/>
    <w:rsid w:val="00CA7B75"/>
    <w:rsid w:val="00CC2562"/>
    <w:rsid w:val="00CC3648"/>
    <w:rsid w:val="00CC3BB6"/>
    <w:rsid w:val="00CD0FD2"/>
    <w:rsid w:val="00CD363E"/>
    <w:rsid w:val="00CE3B31"/>
    <w:rsid w:val="00CE3F99"/>
    <w:rsid w:val="00CE4CCB"/>
    <w:rsid w:val="00CE5D1B"/>
    <w:rsid w:val="00CF5C2E"/>
    <w:rsid w:val="00CF797B"/>
    <w:rsid w:val="00D06728"/>
    <w:rsid w:val="00D114DA"/>
    <w:rsid w:val="00D14F1D"/>
    <w:rsid w:val="00D2602C"/>
    <w:rsid w:val="00D303C9"/>
    <w:rsid w:val="00D37B8D"/>
    <w:rsid w:val="00D5012F"/>
    <w:rsid w:val="00D516BB"/>
    <w:rsid w:val="00D57F57"/>
    <w:rsid w:val="00D62196"/>
    <w:rsid w:val="00D7426A"/>
    <w:rsid w:val="00D8272D"/>
    <w:rsid w:val="00D87D5A"/>
    <w:rsid w:val="00D87F89"/>
    <w:rsid w:val="00D94A80"/>
    <w:rsid w:val="00D95F01"/>
    <w:rsid w:val="00DA098B"/>
    <w:rsid w:val="00DA31AA"/>
    <w:rsid w:val="00DA6A2A"/>
    <w:rsid w:val="00DA7A07"/>
    <w:rsid w:val="00DB04D6"/>
    <w:rsid w:val="00DC0F9D"/>
    <w:rsid w:val="00DC2A9A"/>
    <w:rsid w:val="00DC4159"/>
    <w:rsid w:val="00DC6BC3"/>
    <w:rsid w:val="00DC7043"/>
    <w:rsid w:val="00DC76AE"/>
    <w:rsid w:val="00DE29DE"/>
    <w:rsid w:val="00DE52BF"/>
    <w:rsid w:val="00DE739E"/>
    <w:rsid w:val="00DF2AC6"/>
    <w:rsid w:val="00DF4F65"/>
    <w:rsid w:val="00E1134B"/>
    <w:rsid w:val="00E225AC"/>
    <w:rsid w:val="00E23938"/>
    <w:rsid w:val="00E264C9"/>
    <w:rsid w:val="00E279B1"/>
    <w:rsid w:val="00E31053"/>
    <w:rsid w:val="00E322C5"/>
    <w:rsid w:val="00E4443F"/>
    <w:rsid w:val="00E506EC"/>
    <w:rsid w:val="00E76291"/>
    <w:rsid w:val="00E83CC3"/>
    <w:rsid w:val="00E9320B"/>
    <w:rsid w:val="00EA1660"/>
    <w:rsid w:val="00EA356E"/>
    <w:rsid w:val="00EA3A57"/>
    <w:rsid w:val="00EA411E"/>
    <w:rsid w:val="00EA4D6B"/>
    <w:rsid w:val="00EA5949"/>
    <w:rsid w:val="00EB2590"/>
    <w:rsid w:val="00EB4536"/>
    <w:rsid w:val="00EB5080"/>
    <w:rsid w:val="00EB5591"/>
    <w:rsid w:val="00EB5B9A"/>
    <w:rsid w:val="00ED4040"/>
    <w:rsid w:val="00ED49E9"/>
    <w:rsid w:val="00EE0EA1"/>
    <w:rsid w:val="00F0719C"/>
    <w:rsid w:val="00F21719"/>
    <w:rsid w:val="00F356EB"/>
    <w:rsid w:val="00F36C22"/>
    <w:rsid w:val="00F43AE4"/>
    <w:rsid w:val="00F43F7E"/>
    <w:rsid w:val="00F50A47"/>
    <w:rsid w:val="00F514C0"/>
    <w:rsid w:val="00F53C47"/>
    <w:rsid w:val="00F53C9B"/>
    <w:rsid w:val="00F54977"/>
    <w:rsid w:val="00F56A8E"/>
    <w:rsid w:val="00F83C13"/>
    <w:rsid w:val="00F84186"/>
    <w:rsid w:val="00F94EAB"/>
    <w:rsid w:val="00F955C9"/>
    <w:rsid w:val="00F961C0"/>
    <w:rsid w:val="00F97643"/>
    <w:rsid w:val="00FA55E4"/>
    <w:rsid w:val="00FA59FB"/>
    <w:rsid w:val="00FA6E2D"/>
    <w:rsid w:val="00FA7E88"/>
    <w:rsid w:val="00FB064A"/>
    <w:rsid w:val="00FB0F2C"/>
    <w:rsid w:val="00FB2080"/>
    <w:rsid w:val="00FB7151"/>
    <w:rsid w:val="00FC18C0"/>
    <w:rsid w:val="00FD3983"/>
    <w:rsid w:val="00FE0401"/>
    <w:rsid w:val="00FE681E"/>
    <w:rsid w:val="00FE6862"/>
    <w:rsid w:val="00FE755A"/>
    <w:rsid w:val="00FF29B9"/>
    <w:rsid w:val="00FF575F"/>
    <w:rsid w:val="00FF5EE9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609ED"/>
  <w15:docId w15:val="{2F9B278E-2823-4802-98B1-C174FA059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5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590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character" w:customStyle="1" w:styleId="a4">
    <w:name w:val="Основний текст з відступом Знак"/>
    <w:basedOn w:val="a0"/>
    <w:link w:val="a5"/>
    <w:uiPriority w:val="99"/>
    <w:rsid w:val="00EB2590"/>
    <w:rPr>
      <w:rFonts w:ascii="Calibri" w:eastAsia="Times New Roman" w:hAnsi="Calibri" w:cs="Times New Roman"/>
    </w:rPr>
  </w:style>
  <w:style w:type="paragraph" w:styleId="a5">
    <w:name w:val="Body Text Indent"/>
    <w:basedOn w:val="a"/>
    <w:link w:val="a4"/>
    <w:uiPriority w:val="99"/>
    <w:unhideWhenUsed/>
    <w:rsid w:val="00EB2590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1">
    <w:name w:val="Основной текст с отступом Знак1"/>
    <w:basedOn w:val="a0"/>
    <w:uiPriority w:val="99"/>
    <w:semiHidden/>
    <w:rsid w:val="00EB2590"/>
    <w:rPr>
      <w:rFonts w:eastAsiaTheme="minorEastAsia"/>
      <w:lang w:eastAsia="ru-RU"/>
    </w:rPr>
  </w:style>
  <w:style w:type="paragraph" w:customStyle="1" w:styleId="31">
    <w:name w:val="Основной текст с отступом 31"/>
    <w:basedOn w:val="a"/>
    <w:rsid w:val="00EB2590"/>
    <w:pPr>
      <w:suppressAutoHyphens/>
      <w:autoSpaceDE w:val="0"/>
      <w:spacing w:after="0" w:line="240" w:lineRule="auto"/>
      <w:ind w:right="306" w:firstLine="720"/>
      <w:jc w:val="both"/>
    </w:pPr>
    <w:rPr>
      <w:rFonts w:ascii="Times New Roman" w:eastAsia="Times New Roman" w:hAnsi="Times New Roman" w:cs="Times New Roman"/>
      <w:bCs/>
      <w:sz w:val="24"/>
      <w:szCs w:val="28"/>
      <w:lang w:val="uk-UA" w:eastAsia="ar-SA"/>
    </w:rPr>
  </w:style>
  <w:style w:type="paragraph" w:styleId="a6">
    <w:name w:val="Balloon Text"/>
    <w:basedOn w:val="a"/>
    <w:link w:val="a7"/>
    <w:uiPriority w:val="99"/>
    <w:semiHidden/>
    <w:unhideWhenUsed/>
    <w:rsid w:val="00282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82C9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vts0">
    <w:name w:val="rvts0"/>
    <w:basedOn w:val="a0"/>
    <w:rsid w:val="00700064"/>
  </w:style>
  <w:style w:type="paragraph" w:customStyle="1" w:styleId="10">
    <w:name w:val="çàãîëîâîê 1"/>
    <w:basedOn w:val="a"/>
    <w:next w:val="a"/>
    <w:rsid w:val="00B95073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character" w:styleId="a8">
    <w:name w:val="Hyperlink"/>
    <w:basedOn w:val="a0"/>
    <w:uiPriority w:val="99"/>
    <w:semiHidden/>
    <w:unhideWhenUsed/>
    <w:rsid w:val="00D2602C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92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27834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2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92783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8DE73-FAE5-40C3-A378-6F0C6CAB4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3645</Words>
  <Characters>2078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НікіфороваН</dc:creator>
  <cp:lastModifiedBy>I</cp:lastModifiedBy>
  <cp:revision>98</cp:revision>
  <cp:lastPrinted>2026-09-30T11:55:00Z</cp:lastPrinted>
  <dcterms:created xsi:type="dcterms:W3CDTF">2025-08-07T13:37:00Z</dcterms:created>
  <dcterms:modified xsi:type="dcterms:W3CDTF">2026-09-30T11:57:00Z</dcterms:modified>
</cp:coreProperties>
</file>