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8C0" w:rsidRDefault="003428C0" w:rsidP="003428C0">
      <w:pPr>
        <w:ind w:right="-1"/>
        <w:rPr>
          <w:lang w:val="uk-UA"/>
        </w:rPr>
      </w:pPr>
    </w:p>
    <w:p w:rsidR="003428C0" w:rsidRDefault="003428C0" w:rsidP="003428C0">
      <w:pPr>
        <w:ind w:right="-1"/>
        <w:rPr>
          <w:lang w:val="uk-UA"/>
        </w:rPr>
      </w:pPr>
    </w:p>
    <w:p w:rsidR="003428C0" w:rsidRDefault="003428C0" w:rsidP="003428C0">
      <w:pPr>
        <w:ind w:right="-1"/>
        <w:jc w:val="right"/>
        <w:rPr>
          <w:lang w:val="uk-UA"/>
        </w:rPr>
      </w:pPr>
      <w:r>
        <w:rPr>
          <w:lang w:val="uk-UA"/>
        </w:rPr>
        <w:t xml:space="preserve">Проект </w:t>
      </w:r>
    </w:p>
    <w:p w:rsidR="003428C0" w:rsidRDefault="003428C0" w:rsidP="003428C0">
      <w:pPr>
        <w:ind w:right="-1"/>
        <w:jc w:val="center"/>
        <w:rPr>
          <w:b/>
          <w:lang w:val="uk-UA"/>
        </w:rPr>
      </w:pPr>
    </w:p>
    <w:p w:rsidR="003428C0" w:rsidRPr="003428C0" w:rsidRDefault="003428C0" w:rsidP="003428C0">
      <w:pPr>
        <w:ind w:right="-1"/>
        <w:jc w:val="center"/>
        <w:rPr>
          <w:b/>
          <w:lang w:val="uk-UA"/>
        </w:rPr>
      </w:pPr>
      <w:r w:rsidRPr="003428C0">
        <w:rPr>
          <w:b/>
          <w:lang w:val="uk-UA"/>
        </w:rPr>
        <w:t>РІШЕННЯ</w:t>
      </w:r>
    </w:p>
    <w:p w:rsidR="003428C0" w:rsidRDefault="003428C0" w:rsidP="003428C0">
      <w:pPr>
        <w:ind w:right="-1"/>
        <w:rPr>
          <w:lang w:val="uk-UA"/>
        </w:rPr>
      </w:pPr>
    </w:p>
    <w:p w:rsidR="003428C0" w:rsidRPr="003428C0" w:rsidRDefault="003428C0" w:rsidP="003428C0">
      <w:pPr>
        <w:ind w:right="-1"/>
        <w:rPr>
          <w:lang w:val="uk-UA"/>
        </w:rPr>
      </w:pPr>
    </w:p>
    <w:p w:rsidR="003428C0" w:rsidRDefault="003428C0" w:rsidP="003428C0">
      <w:pPr>
        <w:ind w:right="-1"/>
        <w:rPr>
          <w:sz w:val="28"/>
          <w:szCs w:val="28"/>
        </w:rPr>
      </w:pPr>
      <w:r>
        <w:rPr>
          <w:sz w:val="28"/>
          <w:szCs w:val="28"/>
        </w:rPr>
        <w:t xml:space="preserve"> </w:t>
      </w:r>
      <w:r>
        <w:rPr>
          <w:sz w:val="28"/>
          <w:szCs w:val="28"/>
          <w:lang w:val="uk-UA"/>
        </w:rPr>
        <w:t>___ жовтня 2026</w:t>
      </w:r>
      <w:r>
        <w:rPr>
          <w:sz w:val="28"/>
          <w:szCs w:val="28"/>
        </w:rPr>
        <w:t xml:space="preserve">                                 </w:t>
      </w:r>
      <w:r>
        <w:rPr>
          <w:sz w:val="28"/>
          <w:szCs w:val="28"/>
          <w:lang w:val="uk-UA"/>
        </w:rPr>
        <w:t xml:space="preserve">                                              </w:t>
      </w:r>
      <w:r>
        <w:rPr>
          <w:sz w:val="28"/>
          <w:szCs w:val="28"/>
        </w:rPr>
        <w:t xml:space="preserve">№ </w:t>
      </w:r>
      <w:r>
        <w:rPr>
          <w:sz w:val="28"/>
          <w:szCs w:val="28"/>
          <w:lang w:val="uk-UA"/>
        </w:rPr>
        <w:t>______</w:t>
      </w:r>
      <w:r>
        <w:rPr>
          <w:sz w:val="28"/>
          <w:szCs w:val="28"/>
        </w:rPr>
        <w:t xml:space="preserve"> </w:t>
      </w:r>
    </w:p>
    <w:p w:rsidR="003428C0" w:rsidRDefault="003428C0" w:rsidP="003428C0">
      <w:pPr>
        <w:pStyle w:val="a4"/>
        <w:spacing w:after="0"/>
        <w:ind w:firstLine="34"/>
        <w:jc w:val="center"/>
        <w:rPr>
          <w:sz w:val="28"/>
          <w:szCs w:val="28"/>
          <w:lang w:val="uk-UA"/>
        </w:rPr>
      </w:pPr>
    </w:p>
    <w:p w:rsidR="003428C0" w:rsidRDefault="003428C0" w:rsidP="003428C0">
      <w:pPr>
        <w:pStyle w:val="a4"/>
        <w:spacing w:after="0"/>
        <w:ind w:firstLine="34"/>
        <w:jc w:val="center"/>
        <w:rPr>
          <w:sz w:val="28"/>
          <w:szCs w:val="28"/>
          <w:lang w:val="uk-UA"/>
        </w:rPr>
      </w:pPr>
      <w:r>
        <w:rPr>
          <w:sz w:val="28"/>
          <w:szCs w:val="28"/>
          <w:lang w:val="uk-UA"/>
        </w:rPr>
        <w:t>селище Петрове</w:t>
      </w:r>
    </w:p>
    <w:p w:rsidR="003428C0" w:rsidRDefault="003428C0" w:rsidP="003428C0">
      <w:pPr>
        <w:pStyle w:val="a4"/>
        <w:spacing w:after="0"/>
        <w:ind w:firstLine="34"/>
        <w:rPr>
          <w:color w:val="FF0000"/>
          <w:sz w:val="28"/>
          <w:szCs w:val="28"/>
          <w:lang w:val="uk-UA"/>
        </w:rPr>
      </w:pPr>
    </w:p>
    <w:p w:rsidR="003428C0" w:rsidRDefault="003428C0" w:rsidP="003428C0">
      <w:pPr>
        <w:pStyle w:val="a4"/>
        <w:spacing w:after="0"/>
        <w:ind w:firstLine="34"/>
        <w:rPr>
          <w:color w:val="FF0000"/>
          <w:sz w:val="28"/>
          <w:szCs w:val="28"/>
          <w:lang w:val="uk-UA"/>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tblGrid>
      <w:tr w:rsidR="003428C0" w:rsidRPr="003963FE" w:rsidTr="003428C0">
        <w:tc>
          <w:tcPr>
            <w:tcW w:w="4928" w:type="dxa"/>
          </w:tcPr>
          <w:p w:rsidR="003963FE" w:rsidRPr="00BD5DE6" w:rsidRDefault="003963FE" w:rsidP="003963FE">
            <w:pPr>
              <w:rPr>
                <w:b/>
                <w:bCs/>
                <w:sz w:val="28"/>
                <w:szCs w:val="28"/>
              </w:rPr>
            </w:pPr>
            <w:r w:rsidRPr="00BD5DE6">
              <w:rPr>
                <w:b/>
                <w:bCs/>
                <w:sz w:val="28"/>
                <w:szCs w:val="28"/>
              </w:rPr>
              <w:t xml:space="preserve">Про </w:t>
            </w:r>
            <w:proofErr w:type="spellStart"/>
            <w:r w:rsidRPr="00BD5DE6">
              <w:rPr>
                <w:b/>
                <w:bCs/>
                <w:sz w:val="28"/>
                <w:szCs w:val="28"/>
              </w:rPr>
              <w:t>присвоєння</w:t>
            </w:r>
            <w:proofErr w:type="spellEnd"/>
            <w:r w:rsidRPr="00BD5DE6">
              <w:rPr>
                <w:b/>
                <w:bCs/>
                <w:sz w:val="28"/>
                <w:szCs w:val="28"/>
              </w:rPr>
              <w:t xml:space="preserve"> </w:t>
            </w:r>
            <w:proofErr w:type="spellStart"/>
            <w:r w:rsidRPr="00BD5DE6">
              <w:rPr>
                <w:b/>
                <w:bCs/>
                <w:sz w:val="28"/>
                <w:szCs w:val="28"/>
              </w:rPr>
              <w:t>адреси</w:t>
            </w:r>
            <w:proofErr w:type="spellEnd"/>
            <w:r w:rsidRPr="00BD5DE6">
              <w:rPr>
                <w:b/>
                <w:bCs/>
                <w:sz w:val="28"/>
                <w:szCs w:val="28"/>
              </w:rPr>
              <w:t xml:space="preserve"> </w:t>
            </w:r>
            <w:proofErr w:type="spellStart"/>
            <w:r w:rsidRPr="00BD5DE6">
              <w:rPr>
                <w:b/>
                <w:bCs/>
                <w:sz w:val="28"/>
                <w:szCs w:val="28"/>
              </w:rPr>
              <w:t>об’єкту</w:t>
            </w:r>
            <w:proofErr w:type="spellEnd"/>
          </w:p>
          <w:p w:rsidR="003963FE" w:rsidRDefault="003963FE" w:rsidP="003963FE">
            <w:pPr>
              <w:rPr>
                <w:b/>
                <w:bCs/>
                <w:sz w:val="28"/>
                <w:szCs w:val="28"/>
              </w:rPr>
            </w:pPr>
            <w:proofErr w:type="spellStart"/>
            <w:r w:rsidRPr="00BD5DE6">
              <w:rPr>
                <w:b/>
                <w:bCs/>
                <w:sz w:val="28"/>
                <w:szCs w:val="28"/>
              </w:rPr>
              <w:t>нерухомого</w:t>
            </w:r>
            <w:proofErr w:type="spellEnd"/>
            <w:r w:rsidRPr="00BD5DE6">
              <w:rPr>
                <w:b/>
                <w:bCs/>
                <w:sz w:val="28"/>
                <w:szCs w:val="28"/>
              </w:rPr>
              <w:t xml:space="preserve"> майна</w:t>
            </w:r>
            <w:r>
              <w:rPr>
                <w:b/>
                <w:bCs/>
                <w:sz w:val="28"/>
                <w:szCs w:val="28"/>
              </w:rPr>
              <w:t xml:space="preserve"> </w:t>
            </w:r>
            <w:r w:rsidRPr="005E1F78">
              <w:rPr>
                <w:sz w:val="28"/>
                <w:szCs w:val="28"/>
              </w:rPr>
              <w:t>-</w:t>
            </w:r>
            <w:r>
              <w:rPr>
                <w:b/>
                <w:bCs/>
                <w:sz w:val="28"/>
                <w:szCs w:val="28"/>
              </w:rPr>
              <w:t xml:space="preserve"> комплексу </w:t>
            </w:r>
            <w:proofErr w:type="spellStart"/>
            <w:proofErr w:type="gramStart"/>
            <w:r>
              <w:rPr>
                <w:b/>
                <w:bCs/>
                <w:sz w:val="28"/>
                <w:szCs w:val="28"/>
              </w:rPr>
              <w:t>г</w:t>
            </w:r>
            <w:proofErr w:type="gramEnd"/>
            <w:r>
              <w:rPr>
                <w:b/>
                <w:bCs/>
                <w:sz w:val="28"/>
                <w:szCs w:val="28"/>
              </w:rPr>
              <w:t>ідротехнічних</w:t>
            </w:r>
            <w:proofErr w:type="spellEnd"/>
            <w:r>
              <w:rPr>
                <w:b/>
                <w:bCs/>
                <w:sz w:val="28"/>
                <w:szCs w:val="28"/>
              </w:rPr>
              <w:t xml:space="preserve"> </w:t>
            </w:r>
            <w:proofErr w:type="spellStart"/>
            <w:r>
              <w:rPr>
                <w:b/>
                <w:bCs/>
                <w:sz w:val="28"/>
                <w:szCs w:val="28"/>
              </w:rPr>
              <w:t>споруд</w:t>
            </w:r>
            <w:proofErr w:type="spellEnd"/>
            <w:r>
              <w:rPr>
                <w:b/>
                <w:bCs/>
                <w:sz w:val="28"/>
                <w:szCs w:val="28"/>
              </w:rPr>
              <w:t>,</w:t>
            </w:r>
          </w:p>
          <w:p w:rsidR="003963FE" w:rsidRDefault="003963FE" w:rsidP="003963FE">
            <w:pPr>
              <w:rPr>
                <w:b/>
                <w:bCs/>
                <w:sz w:val="28"/>
                <w:szCs w:val="28"/>
              </w:rPr>
            </w:pPr>
            <w:proofErr w:type="spellStart"/>
            <w:r>
              <w:rPr>
                <w:b/>
                <w:bCs/>
                <w:sz w:val="28"/>
                <w:szCs w:val="28"/>
              </w:rPr>
              <w:t>який</w:t>
            </w:r>
            <w:proofErr w:type="spellEnd"/>
            <w:r>
              <w:rPr>
                <w:b/>
                <w:bCs/>
                <w:sz w:val="28"/>
                <w:szCs w:val="28"/>
              </w:rPr>
              <w:t xml:space="preserve"> </w:t>
            </w:r>
            <w:proofErr w:type="spellStart"/>
            <w:r>
              <w:rPr>
                <w:b/>
                <w:bCs/>
                <w:sz w:val="28"/>
                <w:szCs w:val="28"/>
              </w:rPr>
              <w:t>розташований</w:t>
            </w:r>
            <w:proofErr w:type="spellEnd"/>
            <w:r>
              <w:rPr>
                <w:b/>
                <w:bCs/>
                <w:sz w:val="28"/>
                <w:szCs w:val="28"/>
              </w:rPr>
              <w:t xml:space="preserve"> за межами </w:t>
            </w:r>
            <w:proofErr w:type="spellStart"/>
            <w:r>
              <w:rPr>
                <w:b/>
                <w:bCs/>
                <w:sz w:val="28"/>
                <w:szCs w:val="28"/>
              </w:rPr>
              <w:t>населених</w:t>
            </w:r>
            <w:proofErr w:type="spellEnd"/>
            <w:r>
              <w:rPr>
                <w:b/>
                <w:bCs/>
                <w:sz w:val="28"/>
                <w:szCs w:val="28"/>
              </w:rPr>
              <w:t xml:space="preserve"> </w:t>
            </w:r>
            <w:proofErr w:type="spellStart"/>
            <w:r>
              <w:rPr>
                <w:b/>
                <w:bCs/>
                <w:sz w:val="28"/>
                <w:szCs w:val="28"/>
              </w:rPr>
              <w:t>пункті</w:t>
            </w:r>
            <w:proofErr w:type="gramStart"/>
            <w:r>
              <w:rPr>
                <w:b/>
                <w:bCs/>
                <w:sz w:val="28"/>
                <w:szCs w:val="28"/>
              </w:rPr>
              <w:t>в</w:t>
            </w:r>
            <w:proofErr w:type="spellEnd"/>
            <w:proofErr w:type="gramEnd"/>
          </w:p>
          <w:p w:rsidR="003963FE" w:rsidRDefault="003963FE" w:rsidP="003963FE">
            <w:pPr>
              <w:rPr>
                <w:b/>
                <w:bCs/>
                <w:sz w:val="28"/>
                <w:szCs w:val="28"/>
              </w:rPr>
            </w:pPr>
            <w:proofErr w:type="spellStart"/>
            <w:r>
              <w:rPr>
                <w:b/>
                <w:bCs/>
                <w:sz w:val="28"/>
                <w:szCs w:val="28"/>
              </w:rPr>
              <w:t>Петрівської</w:t>
            </w:r>
            <w:proofErr w:type="spellEnd"/>
            <w:r>
              <w:rPr>
                <w:b/>
                <w:bCs/>
                <w:sz w:val="28"/>
                <w:szCs w:val="28"/>
              </w:rPr>
              <w:t xml:space="preserve"> </w:t>
            </w:r>
            <w:proofErr w:type="spellStart"/>
            <w:r>
              <w:rPr>
                <w:b/>
                <w:bCs/>
                <w:sz w:val="28"/>
                <w:szCs w:val="28"/>
              </w:rPr>
              <w:t>селищної</w:t>
            </w:r>
            <w:proofErr w:type="spellEnd"/>
            <w:r>
              <w:rPr>
                <w:b/>
                <w:bCs/>
                <w:sz w:val="28"/>
                <w:szCs w:val="28"/>
              </w:rPr>
              <w:t xml:space="preserve"> </w:t>
            </w:r>
            <w:proofErr w:type="spellStart"/>
            <w:r>
              <w:rPr>
                <w:b/>
                <w:bCs/>
                <w:sz w:val="28"/>
                <w:szCs w:val="28"/>
              </w:rPr>
              <w:t>територіальної</w:t>
            </w:r>
            <w:proofErr w:type="spellEnd"/>
            <w:r>
              <w:rPr>
                <w:b/>
                <w:bCs/>
                <w:sz w:val="28"/>
                <w:szCs w:val="28"/>
              </w:rPr>
              <w:t xml:space="preserve"> </w:t>
            </w:r>
            <w:proofErr w:type="spellStart"/>
            <w:r>
              <w:rPr>
                <w:b/>
                <w:bCs/>
                <w:sz w:val="28"/>
                <w:szCs w:val="28"/>
              </w:rPr>
              <w:t>громади</w:t>
            </w:r>
            <w:proofErr w:type="spellEnd"/>
          </w:p>
          <w:p w:rsidR="003428C0" w:rsidRDefault="003428C0">
            <w:pPr>
              <w:pStyle w:val="a4"/>
              <w:spacing w:after="0"/>
              <w:jc w:val="both"/>
              <w:rPr>
                <w:color w:val="FF0000"/>
                <w:sz w:val="28"/>
                <w:szCs w:val="28"/>
                <w:lang w:val="uk-UA"/>
              </w:rPr>
            </w:pPr>
          </w:p>
        </w:tc>
      </w:tr>
    </w:tbl>
    <w:p w:rsidR="003428C0" w:rsidRDefault="003428C0" w:rsidP="003428C0">
      <w:pPr>
        <w:pStyle w:val="HTML"/>
        <w:ind w:right="100"/>
        <w:jc w:val="both"/>
        <w:rPr>
          <w:rFonts w:ascii="Times New Roman" w:hAnsi="Times New Roman" w:cs="Times New Roman"/>
          <w:color w:val="FF0000"/>
          <w:sz w:val="28"/>
          <w:szCs w:val="28"/>
          <w:lang w:val="uk-UA"/>
        </w:rPr>
      </w:pPr>
      <w:r>
        <w:rPr>
          <w:rFonts w:ascii="Times New Roman" w:hAnsi="Times New Roman" w:cs="Times New Roman"/>
          <w:color w:val="FF0000"/>
          <w:sz w:val="28"/>
          <w:szCs w:val="28"/>
          <w:lang w:val="uk-UA"/>
        </w:rPr>
        <w:tab/>
      </w:r>
    </w:p>
    <w:p w:rsidR="003428C0" w:rsidRDefault="003428C0" w:rsidP="003428C0">
      <w:pPr>
        <w:pStyle w:val="HTML"/>
        <w:ind w:right="100"/>
        <w:jc w:val="both"/>
        <w:rPr>
          <w:rFonts w:ascii="Times New Roman" w:hAnsi="Times New Roman" w:cs="Times New Roman"/>
          <w:color w:val="FF0000"/>
          <w:sz w:val="28"/>
          <w:szCs w:val="28"/>
          <w:lang w:val="uk-UA"/>
        </w:rPr>
      </w:pPr>
    </w:p>
    <w:p w:rsidR="003963FE" w:rsidRDefault="003963FE" w:rsidP="003963FE">
      <w:pPr>
        <w:ind w:firstLine="567"/>
        <w:jc w:val="both"/>
        <w:rPr>
          <w:sz w:val="28"/>
          <w:szCs w:val="28"/>
        </w:rPr>
      </w:pPr>
      <w:proofErr w:type="spellStart"/>
      <w:r>
        <w:rPr>
          <w:sz w:val="28"/>
          <w:szCs w:val="28"/>
        </w:rPr>
        <w:t>Відповідно</w:t>
      </w:r>
      <w:proofErr w:type="spellEnd"/>
      <w:r>
        <w:rPr>
          <w:sz w:val="28"/>
          <w:szCs w:val="28"/>
        </w:rPr>
        <w:t xml:space="preserve"> до пункту </w:t>
      </w:r>
      <w:r w:rsidRPr="002A5849">
        <w:rPr>
          <w:color w:val="333333"/>
          <w:sz w:val="28"/>
          <w:szCs w:val="28"/>
          <w:shd w:val="clear" w:color="auto" w:fill="FFFFFF"/>
        </w:rPr>
        <w:t>1</w:t>
      </w:r>
      <w:r w:rsidRPr="002A5849">
        <w:rPr>
          <w:rStyle w:val="rvts37"/>
          <w:b/>
          <w:bCs/>
          <w:color w:val="333333"/>
          <w:sz w:val="28"/>
          <w:szCs w:val="28"/>
          <w:shd w:val="clear" w:color="auto" w:fill="FFFFFF"/>
          <w:vertAlign w:val="superscript"/>
        </w:rPr>
        <w:t>1</w:t>
      </w:r>
      <w:r>
        <w:rPr>
          <w:sz w:val="28"/>
          <w:szCs w:val="28"/>
        </w:rPr>
        <w:t xml:space="preserve"> </w:t>
      </w:r>
      <w:proofErr w:type="spellStart"/>
      <w:r>
        <w:rPr>
          <w:sz w:val="28"/>
          <w:szCs w:val="28"/>
        </w:rPr>
        <w:t>частини</w:t>
      </w:r>
      <w:proofErr w:type="spellEnd"/>
      <w:r>
        <w:rPr>
          <w:sz w:val="28"/>
          <w:szCs w:val="28"/>
        </w:rPr>
        <w:t xml:space="preserve"> 1 </w:t>
      </w:r>
      <w:proofErr w:type="spellStart"/>
      <w:r>
        <w:rPr>
          <w:sz w:val="28"/>
          <w:szCs w:val="28"/>
        </w:rPr>
        <w:t>статті</w:t>
      </w:r>
      <w:proofErr w:type="spellEnd"/>
      <w:r>
        <w:rPr>
          <w:sz w:val="28"/>
          <w:szCs w:val="28"/>
        </w:rPr>
        <w:t xml:space="preserve"> 37, </w:t>
      </w:r>
      <w:proofErr w:type="spellStart"/>
      <w:r>
        <w:rPr>
          <w:sz w:val="28"/>
          <w:szCs w:val="28"/>
        </w:rPr>
        <w:t>статті</w:t>
      </w:r>
      <w:proofErr w:type="spellEnd"/>
      <w:r>
        <w:rPr>
          <w:sz w:val="28"/>
          <w:szCs w:val="28"/>
        </w:rPr>
        <w:t xml:space="preserve"> 52 Закону </w:t>
      </w:r>
      <w:proofErr w:type="spellStart"/>
      <w:r>
        <w:rPr>
          <w:sz w:val="28"/>
          <w:szCs w:val="28"/>
        </w:rPr>
        <w:t>України</w:t>
      </w:r>
      <w:proofErr w:type="spellEnd"/>
      <w:r>
        <w:rPr>
          <w:sz w:val="28"/>
          <w:szCs w:val="28"/>
        </w:rPr>
        <w:t xml:space="preserve"> «Про </w:t>
      </w:r>
      <w:proofErr w:type="spellStart"/>
      <w:r>
        <w:rPr>
          <w:sz w:val="28"/>
          <w:szCs w:val="28"/>
        </w:rPr>
        <w:t>місцеве</w:t>
      </w:r>
      <w:proofErr w:type="spellEnd"/>
      <w:r>
        <w:rPr>
          <w:sz w:val="28"/>
          <w:szCs w:val="28"/>
        </w:rPr>
        <w:t xml:space="preserve"> </w:t>
      </w:r>
      <w:proofErr w:type="spellStart"/>
      <w:r>
        <w:rPr>
          <w:sz w:val="28"/>
          <w:szCs w:val="28"/>
        </w:rPr>
        <w:t>самоврядування</w:t>
      </w:r>
      <w:proofErr w:type="spellEnd"/>
      <w:r>
        <w:rPr>
          <w:sz w:val="28"/>
          <w:szCs w:val="28"/>
        </w:rPr>
        <w:t xml:space="preserve"> в </w:t>
      </w:r>
      <w:proofErr w:type="spellStart"/>
      <w:r>
        <w:rPr>
          <w:sz w:val="28"/>
          <w:szCs w:val="28"/>
        </w:rPr>
        <w:t>Україні</w:t>
      </w:r>
      <w:proofErr w:type="spellEnd"/>
      <w:r>
        <w:rPr>
          <w:sz w:val="28"/>
          <w:szCs w:val="28"/>
        </w:rPr>
        <w:t xml:space="preserve">», </w:t>
      </w:r>
      <w:proofErr w:type="spellStart"/>
      <w:r>
        <w:rPr>
          <w:sz w:val="28"/>
          <w:szCs w:val="28"/>
        </w:rPr>
        <w:t>керуючись</w:t>
      </w:r>
      <w:proofErr w:type="spellEnd"/>
      <w:r>
        <w:rPr>
          <w:sz w:val="28"/>
          <w:szCs w:val="28"/>
        </w:rPr>
        <w:t xml:space="preserve"> </w:t>
      </w:r>
      <w:proofErr w:type="spellStart"/>
      <w:r>
        <w:rPr>
          <w:sz w:val="28"/>
          <w:szCs w:val="28"/>
        </w:rPr>
        <w:t>постановою</w:t>
      </w:r>
      <w:proofErr w:type="spellEnd"/>
      <w:r>
        <w:rPr>
          <w:sz w:val="28"/>
          <w:szCs w:val="28"/>
        </w:rPr>
        <w:t xml:space="preserve"> </w:t>
      </w:r>
      <w:proofErr w:type="spellStart"/>
      <w:r>
        <w:rPr>
          <w:sz w:val="28"/>
          <w:szCs w:val="28"/>
        </w:rPr>
        <w:t>Кабінету</w:t>
      </w:r>
      <w:proofErr w:type="spellEnd"/>
      <w:r>
        <w:rPr>
          <w:sz w:val="28"/>
          <w:szCs w:val="28"/>
        </w:rPr>
        <w:t xml:space="preserve"> </w:t>
      </w:r>
      <w:proofErr w:type="spellStart"/>
      <w:r>
        <w:rPr>
          <w:sz w:val="28"/>
          <w:szCs w:val="28"/>
        </w:rPr>
        <w:t>Міні</w:t>
      </w:r>
      <w:proofErr w:type="gramStart"/>
      <w:r>
        <w:rPr>
          <w:sz w:val="28"/>
          <w:szCs w:val="28"/>
        </w:rPr>
        <w:t>стр</w:t>
      </w:r>
      <w:proofErr w:type="gramEnd"/>
      <w:r>
        <w:rPr>
          <w:sz w:val="28"/>
          <w:szCs w:val="28"/>
        </w:rPr>
        <w:t>ів</w:t>
      </w:r>
      <w:proofErr w:type="spellEnd"/>
      <w:r>
        <w:rPr>
          <w:sz w:val="28"/>
          <w:szCs w:val="28"/>
        </w:rPr>
        <w:t xml:space="preserve"> </w:t>
      </w:r>
      <w:proofErr w:type="spellStart"/>
      <w:r>
        <w:rPr>
          <w:sz w:val="28"/>
          <w:szCs w:val="28"/>
        </w:rPr>
        <w:t>України</w:t>
      </w:r>
      <w:proofErr w:type="spellEnd"/>
      <w:r>
        <w:rPr>
          <w:sz w:val="28"/>
          <w:szCs w:val="28"/>
        </w:rPr>
        <w:t xml:space="preserve"> </w:t>
      </w:r>
      <w:proofErr w:type="spellStart"/>
      <w:r>
        <w:rPr>
          <w:sz w:val="28"/>
          <w:szCs w:val="28"/>
        </w:rPr>
        <w:t>від</w:t>
      </w:r>
      <w:proofErr w:type="spellEnd"/>
      <w:r>
        <w:rPr>
          <w:sz w:val="28"/>
          <w:szCs w:val="28"/>
        </w:rPr>
        <w:t xml:space="preserve"> 07 </w:t>
      </w:r>
      <w:proofErr w:type="spellStart"/>
      <w:r>
        <w:rPr>
          <w:sz w:val="28"/>
          <w:szCs w:val="28"/>
        </w:rPr>
        <w:t>липня</w:t>
      </w:r>
      <w:proofErr w:type="spellEnd"/>
      <w:r>
        <w:rPr>
          <w:sz w:val="28"/>
          <w:szCs w:val="28"/>
        </w:rPr>
        <w:t xml:space="preserve"> 2021 року № 690 </w:t>
      </w:r>
      <w:r w:rsidRPr="00BD5DE6">
        <w:rPr>
          <w:sz w:val="28"/>
          <w:szCs w:val="28"/>
        </w:rPr>
        <w:t xml:space="preserve">«Про </w:t>
      </w:r>
      <w:proofErr w:type="spellStart"/>
      <w:r w:rsidRPr="00BD5DE6">
        <w:rPr>
          <w:sz w:val="28"/>
          <w:szCs w:val="28"/>
        </w:rPr>
        <w:t>затвердження</w:t>
      </w:r>
      <w:proofErr w:type="spellEnd"/>
      <w:r w:rsidRPr="00BD5DE6">
        <w:rPr>
          <w:sz w:val="28"/>
          <w:szCs w:val="28"/>
        </w:rPr>
        <w:t xml:space="preserve"> Порядку </w:t>
      </w:r>
      <w:proofErr w:type="spellStart"/>
      <w:r w:rsidRPr="00BD5DE6">
        <w:rPr>
          <w:sz w:val="28"/>
          <w:szCs w:val="28"/>
        </w:rPr>
        <w:t>присвоєння</w:t>
      </w:r>
      <w:proofErr w:type="spellEnd"/>
      <w:r w:rsidRPr="00BD5DE6">
        <w:rPr>
          <w:sz w:val="28"/>
          <w:szCs w:val="28"/>
        </w:rPr>
        <w:t xml:space="preserve"> адрес </w:t>
      </w:r>
      <w:proofErr w:type="spellStart"/>
      <w:r w:rsidRPr="00BD5DE6">
        <w:rPr>
          <w:sz w:val="28"/>
          <w:szCs w:val="28"/>
        </w:rPr>
        <w:t>об’єктам</w:t>
      </w:r>
      <w:proofErr w:type="spellEnd"/>
      <w:r w:rsidRPr="00BD5DE6">
        <w:rPr>
          <w:sz w:val="28"/>
          <w:szCs w:val="28"/>
        </w:rPr>
        <w:t xml:space="preserve"> </w:t>
      </w:r>
      <w:proofErr w:type="spellStart"/>
      <w:r w:rsidRPr="00BD5DE6">
        <w:rPr>
          <w:sz w:val="28"/>
          <w:szCs w:val="28"/>
        </w:rPr>
        <w:t>будівництва</w:t>
      </w:r>
      <w:proofErr w:type="spellEnd"/>
      <w:r w:rsidRPr="00BD5DE6">
        <w:rPr>
          <w:sz w:val="28"/>
          <w:szCs w:val="28"/>
        </w:rPr>
        <w:t xml:space="preserve">, </w:t>
      </w:r>
      <w:proofErr w:type="spellStart"/>
      <w:r w:rsidRPr="00BD5DE6">
        <w:rPr>
          <w:sz w:val="28"/>
          <w:szCs w:val="28"/>
        </w:rPr>
        <w:t>об’єктам</w:t>
      </w:r>
      <w:proofErr w:type="spellEnd"/>
      <w:r w:rsidRPr="00BD5DE6">
        <w:rPr>
          <w:sz w:val="28"/>
          <w:szCs w:val="28"/>
        </w:rPr>
        <w:t xml:space="preserve"> </w:t>
      </w:r>
      <w:proofErr w:type="spellStart"/>
      <w:r w:rsidRPr="00656443">
        <w:rPr>
          <w:sz w:val="28"/>
          <w:szCs w:val="28"/>
        </w:rPr>
        <w:t>нерухомого</w:t>
      </w:r>
      <w:proofErr w:type="spellEnd"/>
      <w:r w:rsidRPr="00656443">
        <w:rPr>
          <w:sz w:val="28"/>
          <w:szCs w:val="28"/>
        </w:rPr>
        <w:t xml:space="preserve"> майна», у </w:t>
      </w:r>
      <w:proofErr w:type="spellStart"/>
      <w:r w:rsidRPr="00656443">
        <w:rPr>
          <w:sz w:val="28"/>
          <w:szCs w:val="28"/>
        </w:rPr>
        <w:t>відповідності</w:t>
      </w:r>
      <w:proofErr w:type="spellEnd"/>
      <w:r w:rsidRPr="00656443">
        <w:rPr>
          <w:sz w:val="28"/>
          <w:szCs w:val="28"/>
        </w:rPr>
        <w:t xml:space="preserve"> до </w:t>
      </w:r>
      <w:proofErr w:type="spellStart"/>
      <w:r w:rsidRPr="00656443">
        <w:rPr>
          <w:sz w:val="28"/>
          <w:szCs w:val="28"/>
        </w:rPr>
        <w:t>пунктів</w:t>
      </w:r>
      <w:proofErr w:type="spellEnd"/>
      <w:r w:rsidRPr="00656443">
        <w:rPr>
          <w:sz w:val="28"/>
          <w:szCs w:val="28"/>
        </w:rPr>
        <w:t xml:space="preserve"> 29 та 36 Порядку </w:t>
      </w:r>
      <w:proofErr w:type="spellStart"/>
      <w:r w:rsidRPr="00656443">
        <w:rPr>
          <w:sz w:val="28"/>
          <w:szCs w:val="28"/>
        </w:rPr>
        <w:t>ведення</w:t>
      </w:r>
      <w:proofErr w:type="spellEnd"/>
      <w:r w:rsidRPr="00656443">
        <w:rPr>
          <w:sz w:val="28"/>
          <w:szCs w:val="28"/>
        </w:rPr>
        <w:t xml:space="preserve"> Державного </w:t>
      </w:r>
      <w:proofErr w:type="spellStart"/>
      <w:r w:rsidRPr="00656443">
        <w:rPr>
          <w:sz w:val="28"/>
          <w:szCs w:val="28"/>
        </w:rPr>
        <w:t>реєстру</w:t>
      </w:r>
      <w:proofErr w:type="spellEnd"/>
      <w:r w:rsidRPr="00656443">
        <w:rPr>
          <w:sz w:val="28"/>
          <w:szCs w:val="28"/>
        </w:rPr>
        <w:t xml:space="preserve"> </w:t>
      </w:r>
      <w:proofErr w:type="spellStart"/>
      <w:r w:rsidRPr="00656443">
        <w:rPr>
          <w:sz w:val="28"/>
          <w:szCs w:val="28"/>
        </w:rPr>
        <w:t>речових</w:t>
      </w:r>
      <w:proofErr w:type="spellEnd"/>
      <w:r w:rsidRPr="00656443">
        <w:rPr>
          <w:sz w:val="28"/>
          <w:szCs w:val="28"/>
        </w:rPr>
        <w:t xml:space="preserve"> прав на </w:t>
      </w:r>
      <w:proofErr w:type="spellStart"/>
      <w:r w:rsidRPr="00656443">
        <w:rPr>
          <w:sz w:val="28"/>
          <w:szCs w:val="28"/>
        </w:rPr>
        <w:t>нерухоме</w:t>
      </w:r>
      <w:proofErr w:type="spellEnd"/>
      <w:r w:rsidRPr="00656443">
        <w:rPr>
          <w:sz w:val="28"/>
          <w:szCs w:val="28"/>
        </w:rPr>
        <w:t xml:space="preserve"> </w:t>
      </w:r>
      <w:proofErr w:type="spellStart"/>
      <w:r w:rsidRPr="00656443">
        <w:rPr>
          <w:sz w:val="28"/>
          <w:szCs w:val="28"/>
        </w:rPr>
        <w:t>майно</w:t>
      </w:r>
      <w:proofErr w:type="spellEnd"/>
      <w:r w:rsidRPr="00656443">
        <w:rPr>
          <w:sz w:val="28"/>
          <w:szCs w:val="28"/>
        </w:rPr>
        <w:t xml:space="preserve">, </w:t>
      </w:r>
      <w:proofErr w:type="spellStart"/>
      <w:r w:rsidRPr="00656443">
        <w:rPr>
          <w:sz w:val="28"/>
          <w:szCs w:val="28"/>
        </w:rPr>
        <w:t>затвердженого</w:t>
      </w:r>
      <w:proofErr w:type="spellEnd"/>
      <w:r w:rsidRPr="00656443">
        <w:rPr>
          <w:sz w:val="28"/>
          <w:szCs w:val="28"/>
        </w:rPr>
        <w:t xml:space="preserve"> </w:t>
      </w:r>
      <w:proofErr w:type="spellStart"/>
      <w:r w:rsidRPr="00656443">
        <w:rPr>
          <w:sz w:val="28"/>
          <w:szCs w:val="28"/>
        </w:rPr>
        <w:t>постановою</w:t>
      </w:r>
      <w:proofErr w:type="spellEnd"/>
      <w:r>
        <w:rPr>
          <w:b/>
          <w:bCs/>
          <w:sz w:val="28"/>
          <w:szCs w:val="28"/>
        </w:rPr>
        <w:t xml:space="preserve"> </w:t>
      </w:r>
      <w:proofErr w:type="spellStart"/>
      <w:r>
        <w:rPr>
          <w:sz w:val="28"/>
          <w:szCs w:val="28"/>
        </w:rPr>
        <w:t>Кабінету</w:t>
      </w:r>
      <w:proofErr w:type="spellEnd"/>
      <w:r>
        <w:rPr>
          <w:sz w:val="28"/>
          <w:szCs w:val="28"/>
        </w:rPr>
        <w:t xml:space="preserve"> </w:t>
      </w:r>
      <w:proofErr w:type="spellStart"/>
      <w:r>
        <w:rPr>
          <w:sz w:val="28"/>
          <w:szCs w:val="28"/>
        </w:rPr>
        <w:t>Міні</w:t>
      </w:r>
      <w:proofErr w:type="gramStart"/>
      <w:r>
        <w:rPr>
          <w:sz w:val="28"/>
          <w:szCs w:val="28"/>
        </w:rPr>
        <w:t>стр</w:t>
      </w:r>
      <w:proofErr w:type="gramEnd"/>
      <w:r>
        <w:rPr>
          <w:sz w:val="28"/>
          <w:szCs w:val="28"/>
        </w:rPr>
        <w:t>ів</w:t>
      </w:r>
      <w:proofErr w:type="spellEnd"/>
      <w:r>
        <w:rPr>
          <w:sz w:val="28"/>
          <w:szCs w:val="28"/>
        </w:rPr>
        <w:t xml:space="preserve"> </w:t>
      </w:r>
      <w:proofErr w:type="spellStart"/>
      <w:r>
        <w:rPr>
          <w:sz w:val="28"/>
          <w:szCs w:val="28"/>
        </w:rPr>
        <w:t>України</w:t>
      </w:r>
      <w:proofErr w:type="spellEnd"/>
      <w:r>
        <w:rPr>
          <w:sz w:val="28"/>
          <w:szCs w:val="28"/>
        </w:rPr>
        <w:t xml:space="preserve"> </w:t>
      </w:r>
      <w:proofErr w:type="spellStart"/>
      <w:r>
        <w:rPr>
          <w:sz w:val="28"/>
          <w:szCs w:val="28"/>
        </w:rPr>
        <w:t>від</w:t>
      </w:r>
      <w:proofErr w:type="spellEnd"/>
      <w:r>
        <w:rPr>
          <w:sz w:val="28"/>
          <w:szCs w:val="28"/>
        </w:rPr>
        <w:t xml:space="preserve"> 26 </w:t>
      </w:r>
      <w:proofErr w:type="spellStart"/>
      <w:r>
        <w:rPr>
          <w:sz w:val="28"/>
          <w:szCs w:val="28"/>
        </w:rPr>
        <w:t>жовтня</w:t>
      </w:r>
      <w:proofErr w:type="spellEnd"/>
      <w:r>
        <w:rPr>
          <w:sz w:val="28"/>
          <w:szCs w:val="28"/>
        </w:rPr>
        <w:t xml:space="preserve"> 2011 року № 1141, </w:t>
      </w:r>
      <w:proofErr w:type="spellStart"/>
      <w:r>
        <w:rPr>
          <w:sz w:val="28"/>
          <w:szCs w:val="28"/>
        </w:rPr>
        <w:t>пунктів</w:t>
      </w:r>
      <w:proofErr w:type="spellEnd"/>
      <w:r>
        <w:rPr>
          <w:sz w:val="28"/>
          <w:szCs w:val="28"/>
        </w:rPr>
        <w:t xml:space="preserve"> 82-88 Порядку </w:t>
      </w:r>
      <w:proofErr w:type="spellStart"/>
      <w:r w:rsidRPr="00656443">
        <w:rPr>
          <w:sz w:val="28"/>
          <w:szCs w:val="28"/>
        </w:rPr>
        <w:t>державної</w:t>
      </w:r>
      <w:proofErr w:type="spellEnd"/>
      <w:r w:rsidRPr="00656443">
        <w:rPr>
          <w:sz w:val="28"/>
          <w:szCs w:val="28"/>
        </w:rPr>
        <w:t xml:space="preserve"> </w:t>
      </w:r>
      <w:proofErr w:type="spellStart"/>
      <w:r w:rsidRPr="00656443">
        <w:rPr>
          <w:sz w:val="28"/>
          <w:szCs w:val="28"/>
        </w:rPr>
        <w:t>реєстрації</w:t>
      </w:r>
      <w:proofErr w:type="spellEnd"/>
      <w:r w:rsidRPr="00656443">
        <w:rPr>
          <w:sz w:val="28"/>
          <w:szCs w:val="28"/>
        </w:rPr>
        <w:t xml:space="preserve"> </w:t>
      </w:r>
      <w:proofErr w:type="spellStart"/>
      <w:r w:rsidRPr="00656443">
        <w:rPr>
          <w:sz w:val="28"/>
          <w:szCs w:val="28"/>
        </w:rPr>
        <w:t>речових</w:t>
      </w:r>
      <w:proofErr w:type="spellEnd"/>
      <w:r w:rsidRPr="00656443">
        <w:rPr>
          <w:sz w:val="28"/>
          <w:szCs w:val="28"/>
        </w:rPr>
        <w:t xml:space="preserve"> прав на </w:t>
      </w:r>
      <w:proofErr w:type="spellStart"/>
      <w:r w:rsidRPr="00656443">
        <w:rPr>
          <w:sz w:val="28"/>
          <w:szCs w:val="28"/>
        </w:rPr>
        <w:t>нерухоме</w:t>
      </w:r>
      <w:proofErr w:type="spellEnd"/>
      <w:r w:rsidRPr="00656443">
        <w:rPr>
          <w:sz w:val="28"/>
          <w:szCs w:val="28"/>
        </w:rPr>
        <w:t xml:space="preserve"> </w:t>
      </w:r>
      <w:proofErr w:type="spellStart"/>
      <w:r w:rsidRPr="00656443">
        <w:rPr>
          <w:sz w:val="28"/>
          <w:szCs w:val="28"/>
        </w:rPr>
        <w:t>майно</w:t>
      </w:r>
      <w:proofErr w:type="spellEnd"/>
      <w:r w:rsidRPr="00656443">
        <w:rPr>
          <w:sz w:val="28"/>
          <w:szCs w:val="28"/>
        </w:rPr>
        <w:t xml:space="preserve"> та </w:t>
      </w:r>
      <w:proofErr w:type="spellStart"/>
      <w:r w:rsidRPr="00656443">
        <w:rPr>
          <w:sz w:val="28"/>
          <w:szCs w:val="28"/>
        </w:rPr>
        <w:t>їх</w:t>
      </w:r>
      <w:proofErr w:type="spellEnd"/>
      <w:r w:rsidRPr="00656443">
        <w:rPr>
          <w:sz w:val="28"/>
          <w:szCs w:val="28"/>
        </w:rPr>
        <w:t xml:space="preserve"> </w:t>
      </w:r>
      <w:proofErr w:type="spellStart"/>
      <w:r w:rsidRPr="00656443">
        <w:rPr>
          <w:sz w:val="28"/>
          <w:szCs w:val="28"/>
        </w:rPr>
        <w:t>обтяжень</w:t>
      </w:r>
      <w:proofErr w:type="spellEnd"/>
      <w:r>
        <w:rPr>
          <w:sz w:val="28"/>
          <w:szCs w:val="28"/>
        </w:rPr>
        <w:t xml:space="preserve">, </w:t>
      </w:r>
      <w:proofErr w:type="spellStart"/>
      <w:r>
        <w:rPr>
          <w:sz w:val="28"/>
          <w:szCs w:val="28"/>
        </w:rPr>
        <w:t>затвердженого</w:t>
      </w:r>
      <w:proofErr w:type="spellEnd"/>
      <w:r>
        <w:rPr>
          <w:sz w:val="28"/>
          <w:szCs w:val="28"/>
        </w:rPr>
        <w:t xml:space="preserve"> </w:t>
      </w:r>
      <w:proofErr w:type="spellStart"/>
      <w:r>
        <w:rPr>
          <w:sz w:val="28"/>
          <w:szCs w:val="28"/>
        </w:rPr>
        <w:t>постановою</w:t>
      </w:r>
      <w:proofErr w:type="spellEnd"/>
      <w:r>
        <w:rPr>
          <w:sz w:val="28"/>
          <w:szCs w:val="28"/>
        </w:rPr>
        <w:t xml:space="preserve"> </w:t>
      </w:r>
      <w:proofErr w:type="spellStart"/>
      <w:r>
        <w:rPr>
          <w:sz w:val="28"/>
          <w:szCs w:val="28"/>
        </w:rPr>
        <w:t>Кабінету</w:t>
      </w:r>
      <w:proofErr w:type="spellEnd"/>
      <w:r>
        <w:rPr>
          <w:sz w:val="28"/>
          <w:szCs w:val="28"/>
        </w:rPr>
        <w:t xml:space="preserve"> </w:t>
      </w:r>
      <w:proofErr w:type="spellStart"/>
      <w:r>
        <w:rPr>
          <w:sz w:val="28"/>
          <w:szCs w:val="28"/>
        </w:rPr>
        <w:t>Міністрів</w:t>
      </w:r>
      <w:proofErr w:type="spellEnd"/>
      <w:r>
        <w:rPr>
          <w:sz w:val="28"/>
          <w:szCs w:val="28"/>
        </w:rPr>
        <w:t xml:space="preserve"> </w:t>
      </w:r>
      <w:proofErr w:type="spellStart"/>
      <w:r>
        <w:rPr>
          <w:sz w:val="28"/>
          <w:szCs w:val="28"/>
        </w:rPr>
        <w:t>України</w:t>
      </w:r>
      <w:proofErr w:type="spellEnd"/>
      <w:r>
        <w:rPr>
          <w:sz w:val="28"/>
          <w:szCs w:val="28"/>
        </w:rPr>
        <w:t xml:space="preserve"> </w:t>
      </w:r>
      <w:proofErr w:type="spellStart"/>
      <w:r>
        <w:rPr>
          <w:sz w:val="28"/>
          <w:szCs w:val="28"/>
        </w:rPr>
        <w:t>від</w:t>
      </w:r>
      <w:proofErr w:type="spellEnd"/>
      <w:r>
        <w:rPr>
          <w:sz w:val="28"/>
          <w:szCs w:val="28"/>
        </w:rPr>
        <w:t xml:space="preserve"> 25 </w:t>
      </w:r>
      <w:proofErr w:type="spellStart"/>
      <w:r>
        <w:rPr>
          <w:sz w:val="28"/>
          <w:szCs w:val="28"/>
        </w:rPr>
        <w:t>грудня</w:t>
      </w:r>
      <w:proofErr w:type="spellEnd"/>
      <w:r>
        <w:rPr>
          <w:sz w:val="28"/>
          <w:szCs w:val="28"/>
        </w:rPr>
        <w:t xml:space="preserve"> 2015 року № 1127, </w:t>
      </w:r>
      <w:r w:rsidRPr="00656443">
        <w:rPr>
          <w:sz w:val="28"/>
          <w:szCs w:val="28"/>
        </w:rPr>
        <w:t xml:space="preserve">  з метою</w:t>
      </w:r>
      <w:r>
        <w:rPr>
          <w:sz w:val="28"/>
          <w:szCs w:val="28"/>
        </w:rPr>
        <w:t xml:space="preserve"> </w:t>
      </w:r>
      <w:proofErr w:type="spellStart"/>
      <w:r>
        <w:rPr>
          <w:sz w:val="28"/>
          <w:szCs w:val="28"/>
        </w:rPr>
        <w:t>раціонального</w:t>
      </w:r>
      <w:proofErr w:type="spellEnd"/>
      <w:r>
        <w:rPr>
          <w:sz w:val="28"/>
          <w:szCs w:val="28"/>
        </w:rPr>
        <w:t xml:space="preserve"> та </w:t>
      </w:r>
      <w:proofErr w:type="spellStart"/>
      <w:r>
        <w:rPr>
          <w:sz w:val="28"/>
          <w:szCs w:val="28"/>
        </w:rPr>
        <w:t>ефективного</w:t>
      </w:r>
      <w:proofErr w:type="spellEnd"/>
      <w:r>
        <w:rPr>
          <w:sz w:val="28"/>
          <w:szCs w:val="28"/>
        </w:rPr>
        <w:t xml:space="preserve"> </w:t>
      </w:r>
      <w:proofErr w:type="spellStart"/>
      <w:r>
        <w:rPr>
          <w:sz w:val="28"/>
          <w:szCs w:val="28"/>
        </w:rPr>
        <w:t>використання</w:t>
      </w:r>
      <w:proofErr w:type="spellEnd"/>
      <w:r>
        <w:rPr>
          <w:sz w:val="28"/>
          <w:szCs w:val="28"/>
        </w:rPr>
        <w:t xml:space="preserve"> </w:t>
      </w:r>
      <w:proofErr w:type="spellStart"/>
      <w:r>
        <w:rPr>
          <w:sz w:val="28"/>
          <w:szCs w:val="28"/>
        </w:rPr>
        <w:t>комунального</w:t>
      </w:r>
      <w:proofErr w:type="spellEnd"/>
      <w:r>
        <w:rPr>
          <w:sz w:val="28"/>
          <w:szCs w:val="28"/>
        </w:rPr>
        <w:t xml:space="preserve"> майна, </w:t>
      </w:r>
      <w:proofErr w:type="spellStart"/>
      <w:r>
        <w:rPr>
          <w:sz w:val="28"/>
          <w:szCs w:val="28"/>
        </w:rPr>
        <w:t>упорядкування</w:t>
      </w:r>
      <w:proofErr w:type="spellEnd"/>
      <w:r>
        <w:rPr>
          <w:sz w:val="28"/>
          <w:szCs w:val="28"/>
        </w:rPr>
        <w:t xml:space="preserve"> </w:t>
      </w:r>
      <w:proofErr w:type="spellStart"/>
      <w:r>
        <w:rPr>
          <w:sz w:val="28"/>
          <w:szCs w:val="28"/>
        </w:rPr>
        <w:t>поштових</w:t>
      </w:r>
      <w:proofErr w:type="spellEnd"/>
      <w:r>
        <w:rPr>
          <w:sz w:val="28"/>
          <w:szCs w:val="28"/>
        </w:rPr>
        <w:t xml:space="preserve"> адрес </w:t>
      </w:r>
      <w:proofErr w:type="spellStart"/>
      <w:r>
        <w:rPr>
          <w:sz w:val="28"/>
          <w:szCs w:val="28"/>
        </w:rPr>
        <w:t>об’єктів</w:t>
      </w:r>
      <w:proofErr w:type="spellEnd"/>
      <w:r>
        <w:rPr>
          <w:sz w:val="28"/>
          <w:szCs w:val="28"/>
        </w:rPr>
        <w:t xml:space="preserve"> </w:t>
      </w:r>
      <w:proofErr w:type="spellStart"/>
      <w:r>
        <w:rPr>
          <w:sz w:val="28"/>
          <w:szCs w:val="28"/>
        </w:rPr>
        <w:t>нерухомого</w:t>
      </w:r>
      <w:proofErr w:type="spellEnd"/>
      <w:r>
        <w:rPr>
          <w:sz w:val="28"/>
          <w:szCs w:val="28"/>
        </w:rPr>
        <w:t xml:space="preserve"> майна, </w:t>
      </w:r>
      <w:proofErr w:type="spellStart"/>
      <w:r>
        <w:rPr>
          <w:sz w:val="28"/>
          <w:szCs w:val="28"/>
        </w:rPr>
        <w:t>виконавчий</w:t>
      </w:r>
      <w:proofErr w:type="spellEnd"/>
      <w:r>
        <w:rPr>
          <w:sz w:val="28"/>
          <w:szCs w:val="28"/>
        </w:rPr>
        <w:t xml:space="preserve"> </w:t>
      </w:r>
      <w:proofErr w:type="spellStart"/>
      <w:r>
        <w:rPr>
          <w:sz w:val="28"/>
          <w:szCs w:val="28"/>
        </w:rPr>
        <w:t>комітет</w:t>
      </w:r>
      <w:proofErr w:type="spellEnd"/>
      <w:r>
        <w:rPr>
          <w:sz w:val="28"/>
          <w:szCs w:val="28"/>
        </w:rPr>
        <w:t xml:space="preserve"> </w:t>
      </w:r>
      <w:proofErr w:type="spellStart"/>
      <w:r>
        <w:rPr>
          <w:sz w:val="28"/>
          <w:szCs w:val="28"/>
        </w:rPr>
        <w:t>селищної</w:t>
      </w:r>
      <w:proofErr w:type="spellEnd"/>
      <w:r>
        <w:rPr>
          <w:sz w:val="28"/>
          <w:szCs w:val="28"/>
        </w:rPr>
        <w:t xml:space="preserve"> </w:t>
      </w:r>
      <w:proofErr w:type="gramStart"/>
      <w:r>
        <w:rPr>
          <w:sz w:val="28"/>
          <w:szCs w:val="28"/>
        </w:rPr>
        <w:t>ради</w:t>
      </w:r>
      <w:proofErr w:type="gramEnd"/>
    </w:p>
    <w:p w:rsidR="003428C0" w:rsidRPr="003963FE" w:rsidRDefault="003428C0" w:rsidP="003963FE">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34"/>
        <w:jc w:val="both"/>
        <w:rPr>
          <w:sz w:val="28"/>
          <w:szCs w:val="28"/>
        </w:rPr>
      </w:pPr>
    </w:p>
    <w:p w:rsidR="003428C0" w:rsidRDefault="003428C0" w:rsidP="003428C0">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34"/>
        <w:jc w:val="center"/>
        <w:rPr>
          <w:b/>
          <w:color w:val="FF0000"/>
          <w:sz w:val="28"/>
          <w:szCs w:val="28"/>
          <w:lang w:val="uk-UA"/>
        </w:rPr>
      </w:pPr>
      <w:r>
        <w:rPr>
          <w:b/>
          <w:sz w:val="28"/>
          <w:szCs w:val="28"/>
          <w:lang w:val="uk-UA"/>
        </w:rPr>
        <w:t>В И Р І Ш И В:</w:t>
      </w:r>
    </w:p>
    <w:p w:rsidR="003428C0" w:rsidRDefault="003428C0" w:rsidP="003428C0">
      <w:pPr>
        <w:pStyle w:val="HTML"/>
        <w:spacing w:line="276" w:lineRule="auto"/>
        <w:ind w:right="100"/>
        <w:jc w:val="both"/>
        <w:rPr>
          <w:rFonts w:ascii="Times New Roman" w:hAnsi="Times New Roman" w:cs="Times New Roman"/>
          <w:color w:val="auto"/>
          <w:sz w:val="28"/>
          <w:szCs w:val="28"/>
          <w:lang w:val="uk-UA"/>
        </w:rPr>
      </w:pPr>
    </w:p>
    <w:p w:rsidR="003963FE" w:rsidRDefault="00BE60A3" w:rsidP="00D96644">
      <w:pPr>
        <w:pStyle w:val="a7"/>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003963FE" w:rsidRPr="002A5849">
        <w:rPr>
          <w:rFonts w:ascii="Times New Roman" w:hAnsi="Times New Roman" w:cs="Times New Roman"/>
          <w:sz w:val="28"/>
          <w:szCs w:val="28"/>
        </w:rPr>
        <w:t>Присвоїти об’єкту нерухомого майна</w:t>
      </w:r>
      <w:r w:rsidR="003963FE">
        <w:rPr>
          <w:rFonts w:ascii="Times New Roman" w:hAnsi="Times New Roman" w:cs="Times New Roman"/>
          <w:sz w:val="28"/>
          <w:szCs w:val="28"/>
        </w:rPr>
        <w:t xml:space="preserve"> - </w:t>
      </w:r>
      <w:r w:rsidR="003963FE" w:rsidRPr="00FB24CF">
        <w:rPr>
          <w:rFonts w:ascii="Times New Roman" w:hAnsi="Times New Roman" w:cs="Times New Roman"/>
          <w:sz w:val="28"/>
          <w:szCs w:val="28"/>
        </w:rPr>
        <w:t>комплексу гідротехнічних споруд</w:t>
      </w:r>
      <w:r w:rsidR="003963FE">
        <w:rPr>
          <w:rFonts w:ascii="Times New Roman" w:hAnsi="Times New Roman" w:cs="Times New Roman"/>
          <w:sz w:val="28"/>
          <w:szCs w:val="28"/>
        </w:rPr>
        <w:t>,</w:t>
      </w:r>
      <w:r>
        <w:rPr>
          <w:rFonts w:ascii="Times New Roman" w:hAnsi="Times New Roman" w:cs="Times New Roman"/>
          <w:sz w:val="28"/>
          <w:szCs w:val="28"/>
        </w:rPr>
        <w:t xml:space="preserve"> з</w:t>
      </w:r>
      <w:r w:rsidR="003963FE">
        <w:rPr>
          <w:rFonts w:ascii="Times New Roman" w:hAnsi="Times New Roman" w:cs="Times New Roman"/>
          <w:sz w:val="28"/>
          <w:szCs w:val="28"/>
        </w:rPr>
        <w:t xml:space="preserve"> ідентифікатором </w:t>
      </w:r>
      <w:r w:rsidR="003963FE" w:rsidRPr="002A5849">
        <w:rPr>
          <w:rFonts w:ascii="Times New Roman" w:hAnsi="Times New Roman" w:cs="Times New Roman"/>
          <w:sz w:val="28"/>
          <w:szCs w:val="28"/>
        </w:rPr>
        <w:t>об’єкт</w:t>
      </w:r>
      <w:r w:rsidR="003963FE">
        <w:rPr>
          <w:rFonts w:ascii="Times New Roman" w:hAnsi="Times New Roman" w:cs="Times New Roman"/>
          <w:sz w:val="28"/>
          <w:szCs w:val="28"/>
        </w:rPr>
        <w:t>а</w:t>
      </w:r>
      <w:r w:rsidR="003963FE" w:rsidRPr="002A5849">
        <w:rPr>
          <w:rFonts w:ascii="Times New Roman" w:hAnsi="Times New Roman" w:cs="Times New Roman"/>
          <w:sz w:val="28"/>
          <w:szCs w:val="28"/>
        </w:rPr>
        <w:t xml:space="preserve"> </w:t>
      </w:r>
      <w:r w:rsidR="003963FE">
        <w:rPr>
          <w:rFonts w:ascii="Times New Roman" w:hAnsi="Times New Roman" w:cs="Times New Roman"/>
          <w:sz w:val="28"/>
          <w:szCs w:val="28"/>
        </w:rPr>
        <w:t xml:space="preserve">будівництва - </w:t>
      </w:r>
      <w:r w:rsidR="003963FE" w:rsidRPr="00A87D0A">
        <w:rPr>
          <w:rFonts w:ascii="Times New Roman" w:hAnsi="Times New Roman" w:cs="Times New Roman"/>
          <w:sz w:val="28"/>
          <w:szCs w:val="28"/>
        </w:rPr>
        <w:t xml:space="preserve">01.3322036.4828781.20251208.96.0000.78, </w:t>
      </w:r>
      <w:r w:rsidR="003963FE">
        <w:rPr>
          <w:rFonts w:ascii="Times New Roman" w:hAnsi="Times New Roman" w:cs="Times New Roman"/>
          <w:sz w:val="28"/>
          <w:szCs w:val="28"/>
        </w:rPr>
        <w:t xml:space="preserve">який розташований </w:t>
      </w:r>
      <w:r w:rsidR="003963FE" w:rsidRPr="00A87D0A">
        <w:rPr>
          <w:rFonts w:ascii="Times New Roman" w:hAnsi="Times New Roman" w:cs="Times New Roman"/>
          <w:sz w:val="28"/>
          <w:szCs w:val="28"/>
        </w:rPr>
        <w:t xml:space="preserve">за межами населених пунктів </w:t>
      </w:r>
      <w:proofErr w:type="spellStart"/>
      <w:r w:rsidR="003963FE" w:rsidRPr="00A87D0A">
        <w:rPr>
          <w:rFonts w:ascii="Times New Roman" w:hAnsi="Times New Roman" w:cs="Times New Roman"/>
          <w:sz w:val="28"/>
          <w:szCs w:val="28"/>
        </w:rPr>
        <w:t>Петрівської</w:t>
      </w:r>
      <w:proofErr w:type="spellEnd"/>
      <w:r w:rsidR="003963FE" w:rsidRPr="00A87D0A">
        <w:rPr>
          <w:rFonts w:ascii="Times New Roman" w:hAnsi="Times New Roman" w:cs="Times New Roman"/>
          <w:sz w:val="28"/>
          <w:szCs w:val="28"/>
        </w:rPr>
        <w:t xml:space="preserve"> селищної територіальної громади</w:t>
      </w:r>
      <w:r w:rsidR="003963FE">
        <w:rPr>
          <w:rFonts w:ascii="Times New Roman" w:hAnsi="Times New Roman" w:cs="Times New Roman"/>
          <w:sz w:val="28"/>
          <w:szCs w:val="28"/>
        </w:rPr>
        <w:t xml:space="preserve"> Олександрійського району Кіровоградської області наступну адресу:</w:t>
      </w:r>
    </w:p>
    <w:p w:rsidR="003963FE" w:rsidRDefault="003963FE" w:rsidP="00D96644">
      <w:pPr>
        <w:ind w:left="360"/>
        <w:jc w:val="both"/>
        <w:rPr>
          <w:sz w:val="28"/>
          <w:szCs w:val="28"/>
        </w:rPr>
      </w:pPr>
      <w:proofErr w:type="spellStart"/>
      <w:r>
        <w:rPr>
          <w:sz w:val="28"/>
          <w:szCs w:val="28"/>
        </w:rPr>
        <w:t>Україна</w:t>
      </w:r>
      <w:proofErr w:type="spellEnd"/>
      <w:r>
        <w:rPr>
          <w:sz w:val="28"/>
          <w:szCs w:val="28"/>
        </w:rPr>
        <w:t xml:space="preserve">,  </w:t>
      </w:r>
      <w:proofErr w:type="spellStart"/>
      <w:r w:rsidRPr="00A87D0A">
        <w:rPr>
          <w:sz w:val="28"/>
          <w:szCs w:val="28"/>
        </w:rPr>
        <w:t>Кіровоградська</w:t>
      </w:r>
      <w:proofErr w:type="spellEnd"/>
      <w:r w:rsidRPr="00A87D0A">
        <w:rPr>
          <w:sz w:val="28"/>
          <w:szCs w:val="28"/>
        </w:rPr>
        <w:t xml:space="preserve"> область</w:t>
      </w:r>
      <w:r>
        <w:rPr>
          <w:sz w:val="28"/>
          <w:szCs w:val="28"/>
        </w:rPr>
        <w:t xml:space="preserve">, </w:t>
      </w:r>
      <w:proofErr w:type="spellStart"/>
      <w:r w:rsidRPr="00A87D0A">
        <w:rPr>
          <w:sz w:val="28"/>
          <w:szCs w:val="28"/>
        </w:rPr>
        <w:t>Олександрійський</w:t>
      </w:r>
      <w:proofErr w:type="spellEnd"/>
      <w:r w:rsidRPr="00A87D0A">
        <w:rPr>
          <w:sz w:val="28"/>
          <w:szCs w:val="28"/>
        </w:rPr>
        <w:t xml:space="preserve"> район</w:t>
      </w:r>
      <w:r>
        <w:rPr>
          <w:sz w:val="28"/>
          <w:szCs w:val="28"/>
        </w:rPr>
        <w:t xml:space="preserve">, </w:t>
      </w:r>
      <w:proofErr w:type="spellStart"/>
      <w:r>
        <w:rPr>
          <w:sz w:val="28"/>
          <w:szCs w:val="28"/>
        </w:rPr>
        <w:t>Петрівська</w:t>
      </w:r>
      <w:proofErr w:type="spellEnd"/>
      <w:r>
        <w:rPr>
          <w:sz w:val="28"/>
          <w:szCs w:val="28"/>
        </w:rPr>
        <w:t xml:space="preserve"> </w:t>
      </w:r>
      <w:proofErr w:type="spellStart"/>
      <w:r>
        <w:rPr>
          <w:sz w:val="28"/>
          <w:szCs w:val="28"/>
        </w:rPr>
        <w:t>селищна</w:t>
      </w:r>
      <w:proofErr w:type="spellEnd"/>
      <w:r>
        <w:rPr>
          <w:sz w:val="28"/>
          <w:szCs w:val="28"/>
        </w:rPr>
        <w:t xml:space="preserve"> </w:t>
      </w:r>
      <w:proofErr w:type="spellStart"/>
      <w:r>
        <w:rPr>
          <w:sz w:val="28"/>
          <w:szCs w:val="28"/>
        </w:rPr>
        <w:t>територіальна</w:t>
      </w:r>
      <w:proofErr w:type="spellEnd"/>
      <w:r>
        <w:rPr>
          <w:sz w:val="28"/>
          <w:szCs w:val="28"/>
        </w:rPr>
        <w:t xml:space="preserve"> громада, комплекс </w:t>
      </w:r>
      <w:proofErr w:type="spellStart"/>
      <w:proofErr w:type="gramStart"/>
      <w:r w:rsidRPr="00FB24CF">
        <w:rPr>
          <w:sz w:val="28"/>
          <w:szCs w:val="28"/>
        </w:rPr>
        <w:t>г</w:t>
      </w:r>
      <w:proofErr w:type="gramEnd"/>
      <w:r w:rsidRPr="00FB24CF">
        <w:rPr>
          <w:sz w:val="28"/>
          <w:szCs w:val="28"/>
        </w:rPr>
        <w:t>ідротехнічних</w:t>
      </w:r>
      <w:proofErr w:type="spellEnd"/>
      <w:r w:rsidRPr="00FB24CF">
        <w:rPr>
          <w:sz w:val="28"/>
          <w:szCs w:val="28"/>
        </w:rPr>
        <w:t xml:space="preserve"> </w:t>
      </w:r>
      <w:proofErr w:type="spellStart"/>
      <w:r w:rsidRPr="00FB24CF">
        <w:rPr>
          <w:sz w:val="28"/>
          <w:szCs w:val="28"/>
        </w:rPr>
        <w:t>споруд</w:t>
      </w:r>
      <w:proofErr w:type="spellEnd"/>
      <w:r>
        <w:rPr>
          <w:sz w:val="28"/>
          <w:szCs w:val="28"/>
        </w:rPr>
        <w:t xml:space="preserve"> № 1.</w:t>
      </w:r>
    </w:p>
    <w:p w:rsidR="00BE60A3" w:rsidRDefault="00BE60A3" w:rsidP="00D96644">
      <w:pPr>
        <w:ind w:firstLine="360"/>
        <w:jc w:val="both"/>
        <w:rPr>
          <w:sz w:val="28"/>
          <w:szCs w:val="28"/>
          <w:lang w:val="uk-UA"/>
        </w:rPr>
      </w:pPr>
    </w:p>
    <w:p w:rsidR="00BE60A3" w:rsidRDefault="00BE60A3" w:rsidP="00D96644">
      <w:pPr>
        <w:ind w:firstLine="360"/>
        <w:jc w:val="both"/>
        <w:rPr>
          <w:sz w:val="28"/>
          <w:szCs w:val="28"/>
          <w:lang w:val="uk-UA"/>
        </w:rPr>
      </w:pPr>
    </w:p>
    <w:p w:rsidR="00D96644" w:rsidRDefault="00D96644" w:rsidP="00D96644">
      <w:pPr>
        <w:ind w:firstLine="360"/>
        <w:jc w:val="both"/>
        <w:rPr>
          <w:sz w:val="28"/>
          <w:szCs w:val="28"/>
          <w:lang w:val="uk-UA"/>
        </w:rPr>
      </w:pPr>
    </w:p>
    <w:p w:rsidR="003963FE" w:rsidRPr="00BE60A3" w:rsidRDefault="00BE60A3" w:rsidP="00D96644">
      <w:pPr>
        <w:ind w:firstLine="567"/>
        <w:jc w:val="both"/>
        <w:rPr>
          <w:sz w:val="28"/>
          <w:szCs w:val="28"/>
        </w:rPr>
      </w:pPr>
      <w:r>
        <w:rPr>
          <w:sz w:val="28"/>
          <w:szCs w:val="28"/>
          <w:lang w:val="uk-UA"/>
        </w:rPr>
        <w:lastRenderedPageBreak/>
        <w:t xml:space="preserve">2. </w:t>
      </w:r>
      <w:r w:rsidR="003963FE" w:rsidRPr="00BE60A3">
        <w:rPr>
          <w:sz w:val="28"/>
          <w:szCs w:val="28"/>
        </w:rPr>
        <w:t>Земельно-</w:t>
      </w:r>
      <w:proofErr w:type="spellStart"/>
      <w:r w:rsidR="003963FE" w:rsidRPr="00BE60A3">
        <w:rPr>
          <w:sz w:val="28"/>
          <w:szCs w:val="28"/>
        </w:rPr>
        <w:t>комунальному</w:t>
      </w:r>
      <w:proofErr w:type="spellEnd"/>
      <w:r w:rsidR="003963FE" w:rsidRPr="00BE60A3">
        <w:rPr>
          <w:sz w:val="28"/>
          <w:szCs w:val="28"/>
        </w:rPr>
        <w:t xml:space="preserve"> </w:t>
      </w:r>
      <w:proofErr w:type="spellStart"/>
      <w:r w:rsidR="003963FE" w:rsidRPr="00BE60A3">
        <w:rPr>
          <w:sz w:val="28"/>
          <w:szCs w:val="28"/>
        </w:rPr>
        <w:t>відділу</w:t>
      </w:r>
      <w:proofErr w:type="spellEnd"/>
      <w:r w:rsidR="003963FE" w:rsidRPr="00BE60A3">
        <w:rPr>
          <w:sz w:val="28"/>
          <w:szCs w:val="28"/>
        </w:rPr>
        <w:t xml:space="preserve"> </w:t>
      </w:r>
      <w:proofErr w:type="spellStart"/>
      <w:r w:rsidR="003963FE" w:rsidRPr="00BE60A3">
        <w:rPr>
          <w:sz w:val="28"/>
          <w:szCs w:val="28"/>
        </w:rPr>
        <w:t>селищної</w:t>
      </w:r>
      <w:proofErr w:type="spellEnd"/>
      <w:r w:rsidR="003963FE" w:rsidRPr="00BE60A3">
        <w:rPr>
          <w:sz w:val="28"/>
          <w:szCs w:val="28"/>
        </w:rPr>
        <w:t xml:space="preserve"> ради:</w:t>
      </w:r>
    </w:p>
    <w:p w:rsidR="003963FE" w:rsidRPr="003963FE" w:rsidRDefault="00472B40" w:rsidP="00D96644">
      <w:pPr>
        <w:ind w:firstLine="567"/>
        <w:jc w:val="both"/>
        <w:rPr>
          <w:sz w:val="28"/>
          <w:szCs w:val="28"/>
          <w:lang w:val="uk-UA"/>
        </w:rPr>
      </w:pPr>
      <w:r>
        <w:rPr>
          <w:sz w:val="28"/>
          <w:szCs w:val="28"/>
          <w:lang w:val="uk-UA"/>
        </w:rPr>
        <w:t xml:space="preserve">- </w:t>
      </w:r>
      <w:bookmarkStart w:id="0" w:name="_GoBack"/>
      <w:bookmarkEnd w:id="0"/>
      <w:r w:rsidR="003963FE" w:rsidRPr="003963FE">
        <w:rPr>
          <w:sz w:val="28"/>
          <w:szCs w:val="28"/>
          <w:lang w:val="uk-UA"/>
        </w:rPr>
        <w:t>направити копію даного рішення до Кіровоградської регіональної філії              ДП «Національні інформаційні системи» для внесення до Словника іменованих об’єктів Державного реєстру речових прав на нерухоме майно відомостей про адресу комплексу гідротехнічних споруд .</w:t>
      </w:r>
    </w:p>
    <w:p w:rsidR="003A052E" w:rsidRDefault="003A052E" w:rsidP="00D96644">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sz w:val="28"/>
          <w:szCs w:val="28"/>
          <w:lang w:val="uk-UA"/>
        </w:rPr>
      </w:pPr>
      <w:r>
        <w:rPr>
          <w:sz w:val="28"/>
          <w:szCs w:val="28"/>
          <w:lang w:val="uk-UA"/>
        </w:rPr>
        <w:t>комплекс гідротехнічних споруд № 1.</w:t>
      </w:r>
    </w:p>
    <w:p w:rsidR="003428C0" w:rsidRPr="003A052E" w:rsidRDefault="003428C0" w:rsidP="00D96644">
      <w:pPr>
        <w:pStyle w:val="FR2"/>
        <w:tabs>
          <w:tab w:val="left" w:pos="567"/>
        </w:tabs>
        <w:spacing w:line="240" w:lineRule="auto"/>
        <w:ind w:left="0"/>
        <w:jc w:val="both"/>
        <w:rPr>
          <w:rStyle w:val="FontStyle12"/>
          <w:rFonts w:ascii="Times New Roman" w:hAnsi="Times New Roman" w:cs="Times New Roman"/>
          <w:color w:val="auto"/>
          <w:sz w:val="28"/>
          <w:szCs w:val="28"/>
          <w:lang w:val="uk-UA" w:eastAsia="uk-UA"/>
        </w:rPr>
      </w:pPr>
    </w:p>
    <w:p w:rsidR="003428C0" w:rsidRDefault="003428C0" w:rsidP="003428C0">
      <w:pPr>
        <w:pStyle w:val="FR2"/>
        <w:tabs>
          <w:tab w:val="left" w:pos="567"/>
        </w:tabs>
        <w:spacing w:line="276" w:lineRule="auto"/>
        <w:ind w:left="0"/>
        <w:jc w:val="both"/>
        <w:rPr>
          <w:rStyle w:val="FontStyle12"/>
          <w:rFonts w:ascii="Times New Roman" w:hAnsi="Times New Roman" w:cs="Times New Roman"/>
          <w:color w:val="auto"/>
          <w:sz w:val="28"/>
          <w:szCs w:val="28"/>
          <w:lang w:val="uk-UA" w:eastAsia="uk-UA"/>
        </w:rPr>
      </w:pPr>
    </w:p>
    <w:p w:rsidR="003428C0" w:rsidRDefault="003428C0" w:rsidP="003428C0">
      <w:pPr>
        <w:pStyle w:val="FR2"/>
        <w:tabs>
          <w:tab w:val="left" w:pos="567"/>
        </w:tabs>
        <w:spacing w:line="276" w:lineRule="auto"/>
        <w:ind w:left="0"/>
        <w:jc w:val="both"/>
        <w:rPr>
          <w:rStyle w:val="FontStyle12"/>
          <w:rFonts w:ascii="Times New Roman" w:hAnsi="Times New Roman" w:cs="Times New Roman"/>
          <w:b/>
          <w:color w:val="auto"/>
          <w:sz w:val="28"/>
          <w:szCs w:val="28"/>
          <w:lang w:val="uk-UA" w:eastAsia="uk-UA"/>
        </w:rPr>
      </w:pPr>
      <w:r>
        <w:rPr>
          <w:rStyle w:val="FontStyle12"/>
          <w:rFonts w:ascii="Times New Roman" w:hAnsi="Times New Roman" w:cs="Times New Roman"/>
          <w:b/>
          <w:color w:val="auto"/>
          <w:sz w:val="28"/>
          <w:szCs w:val="28"/>
          <w:lang w:val="uk-UA" w:eastAsia="uk-UA"/>
        </w:rPr>
        <w:t xml:space="preserve">Селищний голова </w:t>
      </w:r>
      <w:r>
        <w:rPr>
          <w:rStyle w:val="FontStyle12"/>
          <w:rFonts w:ascii="Times New Roman" w:hAnsi="Times New Roman" w:cs="Times New Roman"/>
          <w:b/>
          <w:color w:val="auto"/>
          <w:sz w:val="28"/>
          <w:szCs w:val="28"/>
          <w:lang w:val="uk-UA" w:eastAsia="uk-UA"/>
        </w:rPr>
        <w:tab/>
      </w:r>
      <w:r>
        <w:rPr>
          <w:rStyle w:val="FontStyle12"/>
          <w:rFonts w:ascii="Times New Roman" w:hAnsi="Times New Roman" w:cs="Times New Roman"/>
          <w:b/>
          <w:color w:val="auto"/>
          <w:sz w:val="28"/>
          <w:szCs w:val="28"/>
          <w:lang w:val="uk-UA" w:eastAsia="uk-UA"/>
        </w:rPr>
        <w:tab/>
      </w:r>
      <w:r>
        <w:rPr>
          <w:rStyle w:val="FontStyle12"/>
          <w:rFonts w:ascii="Times New Roman" w:hAnsi="Times New Roman" w:cs="Times New Roman"/>
          <w:b/>
          <w:color w:val="auto"/>
          <w:sz w:val="28"/>
          <w:szCs w:val="28"/>
          <w:lang w:val="uk-UA" w:eastAsia="uk-UA"/>
        </w:rPr>
        <w:tab/>
      </w:r>
      <w:r>
        <w:rPr>
          <w:rStyle w:val="FontStyle12"/>
          <w:rFonts w:ascii="Times New Roman" w:hAnsi="Times New Roman" w:cs="Times New Roman"/>
          <w:b/>
          <w:color w:val="auto"/>
          <w:sz w:val="28"/>
          <w:szCs w:val="28"/>
          <w:lang w:val="uk-UA" w:eastAsia="uk-UA"/>
        </w:rPr>
        <w:tab/>
        <w:t xml:space="preserve">                              Світлана ТИЛИК </w:t>
      </w:r>
    </w:p>
    <w:p w:rsidR="003428C0" w:rsidRDefault="003428C0" w:rsidP="003428C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color w:val="FF0000"/>
        </w:rPr>
      </w:pPr>
    </w:p>
    <w:p w:rsidR="003428C0" w:rsidRDefault="003428C0" w:rsidP="003428C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right"/>
        <w:rPr>
          <w:color w:val="FF0000"/>
          <w:sz w:val="28"/>
          <w:szCs w:val="28"/>
          <w:lang w:val="uk-UA"/>
        </w:rPr>
      </w:pPr>
    </w:p>
    <w:p w:rsidR="002C6DFA" w:rsidRDefault="002C6DFA"/>
    <w:sectPr w:rsidR="002C6DFA" w:rsidSect="00BE60A3">
      <w:pgSz w:w="11906" w:h="16838"/>
      <w:pgMar w:top="850" w:right="850" w:bottom="85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853851"/>
    <w:multiLevelType w:val="hybridMultilevel"/>
    <w:tmpl w:val="3B70B1B2"/>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71621D82"/>
    <w:multiLevelType w:val="hybridMultilevel"/>
    <w:tmpl w:val="3DF8C4CA"/>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8C0"/>
    <w:rsid w:val="002A06E5"/>
    <w:rsid w:val="002A1E02"/>
    <w:rsid w:val="002C6DFA"/>
    <w:rsid w:val="002D6F62"/>
    <w:rsid w:val="003428C0"/>
    <w:rsid w:val="003963FE"/>
    <w:rsid w:val="003A052E"/>
    <w:rsid w:val="00472B40"/>
    <w:rsid w:val="00487BAE"/>
    <w:rsid w:val="005F5A8D"/>
    <w:rsid w:val="00620073"/>
    <w:rsid w:val="00692CA4"/>
    <w:rsid w:val="0083288F"/>
    <w:rsid w:val="009C6E41"/>
    <w:rsid w:val="00B81DBE"/>
    <w:rsid w:val="00BE60A3"/>
    <w:rsid w:val="00D96644"/>
    <w:rsid w:val="00F239F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28C0"/>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342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rPr>
  </w:style>
  <w:style w:type="character" w:customStyle="1" w:styleId="HTML0">
    <w:name w:val="Стандартный HTML Знак"/>
    <w:basedOn w:val="a0"/>
    <w:link w:val="HTML"/>
    <w:semiHidden/>
    <w:rsid w:val="003428C0"/>
    <w:rPr>
      <w:rFonts w:ascii="Courier New" w:eastAsia="Times New Roman" w:hAnsi="Courier New" w:cs="Courier New"/>
      <w:color w:val="000000"/>
      <w:sz w:val="21"/>
      <w:szCs w:val="21"/>
      <w:lang w:val="ru-RU" w:eastAsia="ru-RU"/>
    </w:rPr>
  </w:style>
  <w:style w:type="paragraph" w:styleId="a3">
    <w:name w:val="Normal (Web)"/>
    <w:basedOn w:val="a"/>
    <w:semiHidden/>
    <w:unhideWhenUsed/>
    <w:rsid w:val="003428C0"/>
    <w:pPr>
      <w:spacing w:before="100" w:beforeAutospacing="1" w:after="100" w:afterAutospacing="1"/>
    </w:pPr>
  </w:style>
  <w:style w:type="paragraph" w:styleId="a4">
    <w:name w:val="Body Text"/>
    <w:basedOn w:val="a"/>
    <w:link w:val="a5"/>
    <w:uiPriority w:val="99"/>
    <w:unhideWhenUsed/>
    <w:rsid w:val="003428C0"/>
    <w:pPr>
      <w:spacing w:after="120"/>
    </w:pPr>
  </w:style>
  <w:style w:type="character" w:customStyle="1" w:styleId="a5">
    <w:name w:val="Основной текст Знак"/>
    <w:basedOn w:val="a0"/>
    <w:link w:val="a4"/>
    <w:uiPriority w:val="99"/>
    <w:rsid w:val="003428C0"/>
    <w:rPr>
      <w:rFonts w:ascii="Times New Roman" w:eastAsia="Times New Roman" w:hAnsi="Times New Roman" w:cs="Times New Roman"/>
      <w:sz w:val="24"/>
      <w:szCs w:val="24"/>
      <w:lang w:val="ru-RU" w:eastAsia="ru-RU"/>
    </w:rPr>
  </w:style>
  <w:style w:type="paragraph" w:customStyle="1" w:styleId="FR2">
    <w:name w:val="FR2"/>
    <w:rsid w:val="003428C0"/>
    <w:pPr>
      <w:widowControl w:val="0"/>
      <w:autoSpaceDE w:val="0"/>
      <w:autoSpaceDN w:val="0"/>
      <w:adjustRightInd w:val="0"/>
      <w:spacing w:after="0" w:line="420" w:lineRule="auto"/>
      <w:ind w:left="1040"/>
      <w:jc w:val="right"/>
    </w:pPr>
    <w:rPr>
      <w:rFonts w:ascii="Times New Roman" w:eastAsia="Times New Roman" w:hAnsi="Times New Roman" w:cs="Times New Roman"/>
      <w:sz w:val="28"/>
      <w:szCs w:val="28"/>
      <w:lang w:val="ru-RU" w:eastAsia="ru-RU"/>
    </w:rPr>
  </w:style>
  <w:style w:type="character" w:customStyle="1" w:styleId="FontStyle12">
    <w:name w:val="Font Style12"/>
    <w:basedOn w:val="a0"/>
    <w:rsid w:val="003428C0"/>
    <w:rPr>
      <w:rFonts w:ascii="Tahoma" w:hAnsi="Tahoma" w:cs="Tahoma" w:hint="default"/>
      <w:color w:val="000000"/>
      <w:sz w:val="26"/>
      <w:szCs w:val="26"/>
    </w:rPr>
  </w:style>
  <w:style w:type="table" w:styleId="a6">
    <w:name w:val="Table Grid"/>
    <w:basedOn w:val="a1"/>
    <w:uiPriority w:val="59"/>
    <w:rsid w:val="003428C0"/>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vts37">
    <w:name w:val="rvts37"/>
    <w:basedOn w:val="a0"/>
    <w:rsid w:val="003963FE"/>
  </w:style>
  <w:style w:type="paragraph" w:styleId="a7">
    <w:name w:val="List Paragraph"/>
    <w:basedOn w:val="a"/>
    <w:uiPriority w:val="34"/>
    <w:qFormat/>
    <w:rsid w:val="003963FE"/>
    <w:pPr>
      <w:spacing w:after="160" w:line="278" w:lineRule="auto"/>
      <w:ind w:left="720"/>
      <w:contextualSpacing/>
    </w:pPr>
    <w:rPr>
      <w:rFonts w:asciiTheme="minorHAnsi" w:eastAsiaTheme="minorHAnsi" w:hAnsiTheme="minorHAnsi" w:cstheme="minorBidi"/>
      <w:kern w:val="2"/>
      <w:lang w:val="uk-UA" w:eastAsia="en-US"/>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28C0"/>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342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rPr>
  </w:style>
  <w:style w:type="character" w:customStyle="1" w:styleId="HTML0">
    <w:name w:val="Стандартный HTML Знак"/>
    <w:basedOn w:val="a0"/>
    <w:link w:val="HTML"/>
    <w:semiHidden/>
    <w:rsid w:val="003428C0"/>
    <w:rPr>
      <w:rFonts w:ascii="Courier New" w:eastAsia="Times New Roman" w:hAnsi="Courier New" w:cs="Courier New"/>
      <w:color w:val="000000"/>
      <w:sz w:val="21"/>
      <w:szCs w:val="21"/>
      <w:lang w:val="ru-RU" w:eastAsia="ru-RU"/>
    </w:rPr>
  </w:style>
  <w:style w:type="paragraph" w:styleId="a3">
    <w:name w:val="Normal (Web)"/>
    <w:basedOn w:val="a"/>
    <w:semiHidden/>
    <w:unhideWhenUsed/>
    <w:rsid w:val="003428C0"/>
    <w:pPr>
      <w:spacing w:before="100" w:beforeAutospacing="1" w:after="100" w:afterAutospacing="1"/>
    </w:pPr>
  </w:style>
  <w:style w:type="paragraph" w:styleId="a4">
    <w:name w:val="Body Text"/>
    <w:basedOn w:val="a"/>
    <w:link w:val="a5"/>
    <w:uiPriority w:val="99"/>
    <w:unhideWhenUsed/>
    <w:rsid w:val="003428C0"/>
    <w:pPr>
      <w:spacing w:after="120"/>
    </w:pPr>
  </w:style>
  <w:style w:type="character" w:customStyle="1" w:styleId="a5">
    <w:name w:val="Основной текст Знак"/>
    <w:basedOn w:val="a0"/>
    <w:link w:val="a4"/>
    <w:uiPriority w:val="99"/>
    <w:rsid w:val="003428C0"/>
    <w:rPr>
      <w:rFonts w:ascii="Times New Roman" w:eastAsia="Times New Roman" w:hAnsi="Times New Roman" w:cs="Times New Roman"/>
      <w:sz w:val="24"/>
      <w:szCs w:val="24"/>
      <w:lang w:val="ru-RU" w:eastAsia="ru-RU"/>
    </w:rPr>
  </w:style>
  <w:style w:type="paragraph" w:customStyle="1" w:styleId="FR2">
    <w:name w:val="FR2"/>
    <w:rsid w:val="003428C0"/>
    <w:pPr>
      <w:widowControl w:val="0"/>
      <w:autoSpaceDE w:val="0"/>
      <w:autoSpaceDN w:val="0"/>
      <w:adjustRightInd w:val="0"/>
      <w:spacing w:after="0" w:line="420" w:lineRule="auto"/>
      <w:ind w:left="1040"/>
      <w:jc w:val="right"/>
    </w:pPr>
    <w:rPr>
      <w:rFonts w:ascii="Times New Roman" w:eastAsia="Times New Roman" w:hAnsi="Times New Roman" w:cs="Times New Roman"/>
      <w:sz w:val="28"/>
      <w:szCs w:val="28"/>
      <w:lang w:val="ru-RU" w:eastAsia="ru-RU"/>
    </w:rPr>
  </w:style>
  <w:style w:type="character" w:customStyle="1" w:styleId="FontStyle12">
    <w:name w:val="Font Style12"/>
    <w:basedOn w:val="a0"/>
    <w:rsid w:val="003428C0"/>
    <w:rPr>
      <w:rFonts w:ascii="Tahoma" w:hAnsi="Tahoma" w:cs="Tahoma" w:hint="default"/>
      <w:color w:val="000000"/>
      <w:sz w:val="26"/>
      <w:szCs w:val="26"/>
    </w:rPr>
  </w:style>
  <w:style w:type="table" w:styleId="a6">
    <w:name w:val="Table Grid"/>
    <w:basedOn w:val="a1"/>
    <w:uiPriority w:val="59"/>
    <w:rsid w:val="003428C0"/>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vts37">
    <w:name w:val="rvts37"/>
    <w:basedOn w:val="a0"/>
    <w:rsid w:val="003963FE"/>
  </w:style>
  <w:style w:type="paragraph" w:styleId="a7">
    <w:name w:val="List Paragraph"/>
    <w:basedOn w:val="a"/>
    <w:uiPriority w:val="34"/>
    <w:qFormat/>
    <w:rsid w:val="003963FE"/>
    <w:pPr>
      <w:spacing w:after="160" w:line="278" w:lineRule="auto"/>
      <w:ind w:left="720"/>
      <w:contextualSpacing/>
    </w:pPr>
    <w:rPr>
      <w:rFonts w:asciiTheme="minorHAnsi" w:eastAsiaTheme="minorHAnsi" w:hAnsiTheme="minorHAnsi" w:cstheme="minorBidi"/>
      <w:kern w:val="2"/>
      <w:lang w:val="uk-UA"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0950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2</Pages>
  <Words>1284</Words>
  <Characters>732</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c:creator>
  <cp:lastModifiedBy>I</cp:lastModifiedBy>
  <cp:revision>18</cp:revision>
  <dcterms:created xsi:type="dcterms:W3CDTF">2026-09-30T12:04:00Z</dcterms:created>
  <dcterms:modified xsi:type="dcterms:W3CDTF">2026-10-07T11:41:00Z</dcterms:modified>
</cp:coreProperties>
</file>