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14:paraId="6B34EF2F" w14:textId="77777777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71DDF27A" w14:textId="77777777" w:rsidR="004F1980" w:rsidRDefault="004F1980" w:rsidP="008062EE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_________СЕСІЯ </w:t>
            </w:r>
          </w:p>
          <w:p w14:paraId="6AAC3332" w14:textId="77777777" w:rsidR="003556E4" w:rsidRDefault="00B926A6" w:rsidP="008062EE">
            <w:pPr>
              <w:pStyle w:val="10"/>
              <w:jc w:val="center"/>
            </w:pPr>
            <w:r>
              <w:rPr>
                <w:sz w:val="28"/>
                <w:szCs w:val="28"/>
              </w:rPr>
              <w:t>ВОСЬ</w:t>
            </w:r>
            <w:r w:rsidR="008062EE">
              <w:rPr>
                <w:sz w:val="28"/>
                <w:szCs w:val="28"/>
              </w:rPr>
              <w:t>МОГО СКЛИКАННЯ</w:t>
            </w:r>
          </w:p>
        </w:tc>
      </w:tr>
      <w:tr w:rsidR="003556E4" w14:paraId="7D23BA30" w14:textId="77777777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8C8DF19" w14:textId="77777777" w:rsidR="003556E4" w:rsidRDefault="00F90CAC" w:rsidP="008062EE">
            <w:pPr>
              <w:pStyle w:val="1"/>
              <w:contextualSpacing w:val="0"/>
              <w:jc w:val="center"/>
            </w:pPr>
            <w:bookmarkStart w:id="0" w:name="h.i68xqmo55chl" w:colFirst="0" w:colLast="0"/>
            <w:bookmarkEnd w:id="0"/>
            <w:r>
              <w:rPr>
                <w:b/>
                <w:sz w:val="28"/>
                <w:szCs w:val="28"/>
              </w:rPr>
              <w:t xml:space="preserve">ПРОЕКТ  </w:t>
            </w:r>
            <w:r w:rsidR="008062EE">
              <w:rPr>
                <w:b/>
                <w:sz w:val="28"/>
                <w:szCs w:val="28"/>
              </w:rPr>
              <w:t>РІШЕННЯ</w:t>
            </w:r>
          </w:p>
        </w:tc>
      </w:tr>
      <w:tr w:rsidR="003556E4" w14:paraId="2E99EF6F" w14:textId="77777777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EAACA28" w14:textId="77777777" w:rsidR="003556E4" w:rsidRDefault="008062EE" w:rsidP="008062EE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91A5126" w14:textId="0235A8DC" w:rsidR="003556E4" w:rsidRDefault="00236061" w:rsidP="00F90CAC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D30CB1">
              <w:t>6</w:t>
            </w:r>
            <w:r w:rsidR="008062EE"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1A7F8DE" w14:textId="77777777" w:rsidR="003556E4" w:rsidRDefault="003556E4" w:rsidP="008062EE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403433B" w14:textId="77777777" w:rsidR="003556E4" w:rsidRDefault="008062EE" w:rsidP="008062EE">
            <w:pPr>
              <w:pStyle w:val="10"/>
              <w:jc w:val="right"/>
            </w:pPr>
            <w: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C36D51A" w14:textId="77777777" w:rsidR="003556E4" w:rsidRPr="00432837" w:rsidRDefault="003556E4" w:rsidP="0098238B">
            <w:pPr>
              <w:pStyle w:val="10"/>
            </w:pPr>
          </w:p>
        </w:tc>
      </w:tr>
      <w:tr w:rsidR="003556E4" w14:paraId="5ECF1A7A" w14:textId="77777777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62833683" w14:textId="77777777" w:rsidR="003556E4" w:rsidRDefault="00F90CAC" w:rsidP="008062EE">
            <w:pPr>
              <w:pStyle w:val="10"/>
              <w:jc w:val="center"/>
            </w:pPr>
            <w:r>
              <w:t>селище</w:t>
            </w:r>
            <w:r w:rsidR="008062EE">
              <w:t xml:space="preserve"> Петрове</w:t>
            </w:r>
          </w:p>
        </w:tc>
      </w:tr>
    </w:tbl>
    <w:p w14:paraId="4A37A0D2" w14:textId="77777777" w:rsidR="00E02C10" w:rsidRDefault="00E02C10" w:rsidP="00E02C10">
      <w:pPr>
        <w:spacing w:line="240" w:lineRule="auto"/>
        <w:ind w:right="101"/>
        <w:jc w:val="left"/>
        <w:rPr>
          <w:rFonts w:eastAsia="Times New Roman" w:cs="Times New Roman"/>
          <w:b/>
          <w:szCs w:val="24"/>
        </w:rPr>
      </w:pPr>
      <w:bookmarkStart w:id="1" w:name="h.r9t4piv2fh37" w:colFirst="0" w:colLast="0"/>
      <w:bookmarkEnd w:id="1"/>
    </w:p>
    <w:p w14:paraId="532184B6" w14:textId="77777777" w:rsidR="00E02C10" w:rsidRDefault="00E02C10" w:rsidP="00E02C10">
      <w:pPr>
        <w:spacing w:line="240" w:lineRule="auto"/>
        <w:ind w:right="101"/>
        <w:jc w:val="left"/>
        <w:rPr>
          <w:rFonts w:eastAsia="Times New Roman" w:cs="Times New Roman"/>
          <w:b/>
          <w:szCs w:val="24"/>
        </w:rPr>
      </w:pPr>
    </w:p>
    <w:p w14:paraId="47ED0D96" w14:textId="77777777" w:rsidR="003A0F11" w:rsidRDefault="00E02C10" w:rsidP="003A0F11">
      <w:pPr>
        <w:spacing w:line="240" w:lineRule="auto"/>
        <w:ind w:right="101"/>
        <w:jc w:val="left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>Про</w:t>
      </w:r>
      <w:r w:rsidR="003F5C55">
        <w:rPr>
          <w:rFonts w:eastAsia="Times New Roman" w:cs="Times New Roman"/>
          <w:b/>
          <w:szCs w:val="24"/>
        </w:rPr>
        <w:t xml:space="preserve"> надання згоди на</w:t>
      </w:r>
      <w:r>
        <w:rPr>
          <w:rFonts w:eastAsia="Times New Roman" w:cs="Times New Roman"/>
          <w:b/>
          <w:szCs w:val="24"/>
        </w:rPr>
        <w:t xml:space="preserve"> </w:t>
      </w:r>
      <w:r w:rsidR="003A0F11">
        <w:rPr>
          <w:rFonts w:eastAsia="Times New Roman" w:cs="Times New Roman"/>
          <w:b/>
          <w:szCs w:val="24"/>
        </w:rPr>
        <w:t>продаж земельної ділянки</w:t>
      </w:r>
    </w:p>
    <w:p w14:paraId="6C2F1AAB" w14:textId="77777777" w:rsidR="003F5C55" w:rsidRDefault="003A0F11" w:rsidP="003A0F11">
      <w:pPr>
        <w:spacing w:line="240" w:lineRule="auto"/>
        <w:ind w:right="101"/>
        <w:jc w:val="left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>несільськогосподарського призначення</w:t>
      </w:r>
    </w:p>
    <w:p w14:paraId="661EF087" w14:textId="68099F03" w:rsidR="00246186" w:rsidRDefault="00246186" w:rsidP="003A0F11">
      <w:pPr>
        <w:spacing w:line="240" w:lineRule="auto"/>
        <w:ind w:right="101"/>
        <w:jc w:val="left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 xml:space="preserve">з кадастровим номером </w:t>
      </w:r>
      <w:r w:rsidR="00D30CB1" w:rsidRPr="000F3386">
        <w:rPr>
          <w:rFonts w:eastAsia="Times New Roman" w:cs="Times New Roman"/>
          <w:b/>
          <w:szCs w:val="24"/>
        </w:rPr>
        <w:t>35249</w:t>
      </w:r>
      <w:r w:rsidR="00D30CB1">
        <w:rPr>
          <w:rFonts w:eastAsia="Times New Roman" w:cs="Times New Roman"/>
          <w:b/>
          <w:szCs w:val="24"/>
        </w:rPr>
        <w:t>551</w:t>
      </w:r>
      <w:r w:rsidR="00D30CB1" w:rsidRPr="000F3386">
        <w:rPr>
          <w:rFonts w:eastAsia="Times New Roman" w:cs="Times New Roman"/>
          <w:b/>
          <w:szCs w:val="24"/>
        </w:rPr>
        <w:t>00:5</w:t>
      </w:r>
      <w:r w:rsidR="00D30CB1">
        <w:rPr>
          <w:rFonts w:eastAsia="Times New Roman" w:cs="Times New Roman"/>
          <w:b/>
          <w:szCs w:val="24"/>
        </w:rPr>
        <w:t>0</w:t>
      </w:r>
      <w:r w:rsidR="00D30CB1" w:rsidRPr="000F3386">
        <w:rPr>
          <w:rFonts w:eastAsia="Times New Roman" w:cs="Times New Roman"/>
          <w:b/>
          <w:szCs w:val="24"/>
        </w:rPr>
        <w:t>:0</w:t>
      </w:r>
      <w:r w:rsidR="00B62777">
        <w:rPr>
          <w:rFonts w:eastAsia="Times New Roman" w:cs="Times New Roman"/>
          <w:b/>
          <w:szCs w:val="24"/>
        </w:rPr>
        <w:t>79</w:t>
      </w:r>
      <w:r w:rsidR="00D30CB1" w:rsidRPr="000F3386">
        <w:rPr>
          <w:rFonts w:eastAsia="Times New Roman" w:cs="Times New Roman"/>
          <w:b/>
          <w:szCs w:val="24"/>
        </w:rPr>
        <w:t>:</w:t>
      </w:r>
      <w:r w:rsidR="00D30CB1">
        <w:rPr>
          <w:rFonts w:eastAsia="Times New Roman" w:cs="Times New Roman"/>
          <w:b/>
          <w:szCs w:val="24"/>
        </w:rPr>
        <w:t>000</w:t>
      </w:r>
      <w:r w:rsidR="00B62777">
        <w:rPr>
          <w:rFonts w:eastAsia="Times New Roman" w:cs="Times New Roman"/>
          <w:b/>
          <w:szCs w:val="24"/>
        </w:rPr>
        <w:t>6</w:t>
      </w:r>
      <w:r>
        <w:rPr>
          <w:rFonts w:eastAsia="Times New Roman" w:cs="Times New Roman"/>
          <w:b/>
          <w:szCs w:val="24"/>
        </w:rPr>
        <w:t>,</w:t>
      </w:r>
    </w:p>
    <w:p w14:paraId="4BFE6626" w14:textId="77777777" w:rsidR="003A0F11" w:rsidRDefault="003A0F11" w:rsidP="003A0F11">
      <w:pPr>
        <w:spacing w:line="240" w:lineRule="auto"/>
        <w:ind w:right="101"/>
        <w:jc w:val="left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>без проведення земельних торгів</w:t>
      </w:r>
      <w:r w:rsidR="00246186">
        <w:rPr>
          <w:rFonts w:eastAsia="Times New Roman" w:cs="Times New Roman"/>
          <w:b/>
          <w:szCs w:val="24"/>
        </w:rPr>
        <w:t>,</w:t>
      </w:r>
      <w:r>
        <w:rPr>
          <w:rFonts w:eastAsia="Times New Roman" w:cs="Times New Roman"/>
          <w:b/>
          <w:szCs w:val="24"/>
        </w:rPr>
        <w:t xml:space="preserve"> </w:t>
      </w:r>
    </w:p>
    <w:p w14:paraId="4A1123C6" w14:textId="614193D5" w:rsidR="001017E5" w:rsidRPr="00D30CB1" w:rsidRDefault="00D30CB1" w:rsidP="00FC551B">
      <w:pPr>
        <w:spacing w:line="240" w:lineRule="auto"/>
        <w:ind w:right="101"/>
        <w:jc w:val="left"/>
        <w:rPr>
          <w:b/>
          <w:bCs/>
          <w:szCs w:val="24"/>
        </w:rPr>
      </w:pPr>
      <w:r w:rsidRPr="00D30CB1">
        <w:rPr>
          <w:rFonts w:cs="Times New Roman"/>
          <w:b/>
          <w:bCs/>
          <w:szCs w:val="24"/>
        </w:rPr>
        <w:t>громадянин</w:t>
      </w:r>
      <w:r>
        <w:rPr>
          <w:rFonts w:cs="Times New Roman"/>
          <w:b/>
          <w:bCs/>
          <w:szCs w:val="24"/>
        </w:rPr>
        <w:t>у</w:t>
      </w:r>
      <w:r w:rsidRPr="00D30CB1">
        <w:rPr>
          <w:b/>
          <w:bCs/>
          <w:szCs w:val="24"/>
        </w:rPr>
        <w:t xml:space="preserve"> </w:t>
      </w:r>
      <w:proofErr w:type="spellStart"/>
      <w:r w:rsidRPr="00D30CB1">
        <w:rPr>
          <w:b/>
          <w:bCs/>
          <w:szCs w:val="24"/>
        </w:rPr>
        <w:t>Поворознюк</w:t>
      </w:r>
      <w:r>
        <w:rPr>
          <w:b/>
          <w:bCs/>
          <w:szCs w:val="24"/>
        </w:rPr>
        <w:t>у</w:t>
      </w:r>
      <w:proofErr w:type="spellEnd"/>
      <w:r w:rsidRPr="00D30CB1">
        <w:rPr>
          <w:b/>
          <w:bCs/>
          <w:szCs w:val="24"/>
        </w:rPr>
        <w:t xml:space="preserve"> Олександр</w:t>
      </w:r>
      <w:r>
        <w:rPr>
          <w:b/>
          <w:bCs/>
          <w:szCs w:val="24"/>
        </w:rPr>
        <w:t>у</w:t>
      </w:r>
      <w:r w:rsidRPr="00D30CB1">
        <w:rPr>
          <w:b/>
          <w:bCs/>
          <w:szCs w:val="24"/>
        </w:rPr>
        <w:t xml:space="preserve"> Григорович</w:t>
      </w:r>
      <w:r>
        <w:rPr>
          <w:b/>
          <w:bCs/>
          <w:szCs w:val="24"/>
        </w:rPr>
        <w:t>у</w:t>
      </w:r>
    </w:p>
    <w:p w14:paraId="0E963E1F" w14:textId="77777777" w:rsidR="00650514" w:rsidRDefault="00650514" w:rsidP="00650514">
      <w:pPr>
        <w:spacing w:line="240" w:lineRule="auto"/>
        <w:rPr>
          <w:b/>
          <w:szCs w:val="24"/>
        </w:rPr>
      </w:pPr>
    </w:p>
    <w:p w14:paraId="34D9E0E9" w14:textId="3A70AF12" w:rsidR="00650514" w:rsidRPr="00643694" w:rsidRDefault="00AC2387" w:rsidP="00650514">
      <w:pPr>
        <w:spacing w:line="240" w:lineRule="auto"/>
        <w:rPr>
          <w:rFonts w:cs="Times New Roman"/>
          <w:b/>
          <w:szCs w:val="24"/>
        </w:rPr>
      </w:pPr>
      <w:r>
        <w:rPr>
          <w:szCs w:val="24"/>
        </w:rPr>
        <w:tab/>
      </w:r>
      <w:r w:rsidR="00650514" w:rsidRPr="00643694">
        <w:rPr>
          <w:rFonts w:cs="Times New Roman"/>
          <w:szCs w:val="24"/>
        </w:rPr>
        <w:t>Розглянувши пропозицію Петрівського селищного голови С</w:t>
      </w:r>
      <w:r w:rsidR="007B24BF">
        <w:rPr>
          <w:rFonts w:cs="Times New Roman"/>
          <w:szCs w:val="24"/>
        </w:rPr>
        <w:t>вітлани</w:t>
      </w:r>
      <w:r w:rsidR="00650514" w:rsidRPr="00643694">
        <w:rPr>
          <w:rFonts w:cs="Times New Roman"/>
          <w:szCs w:val="24"/>
        </w:rPr>
        <w:t xml:space="preserve"> </w:t>
      </w:r>
      <w:r w:rsidR="00F90CAC">
        <w:rPr>
          <w:rFonts w:cs="Times New Roman"/>
          <w:szCs w:val="24"/>
        </w:rPr>
        <w:t>ТИЛИК</w:t>
      </w:r>
      <w:r w:rsidR="00650514" w:rsidRPr="00643694">
        <w:rPr>
          <w:rFonts w:cs="Times New Roman"/>
          <w:szCs w:val="24"/>
        </w:rPr>
        <w:t xml:space="preserve"> </w:t>
      </w:r>
      <w:r w:rsidR="007B24BF">
        <w:rPr>
          <w:rFonts w:cs="Times New Roman"/>
          <w:szCs w:val="24"/>
        </w:rPr>
        <w:t xml:space="preserve">                        від _____ № _____</w:t>
      </w:r>
      <w:r w:rsidR="00650514" w:rsidRPr="00643694">
        <w:rPr>
          <w:rFonts w:cs="Times New Roman"/>
          <w:szCs w:val="24"/>
        </w:rPr>
        <w:t xml:space="preserve">, </w:t>
      </w:r>
      <w:r w:rsidR="00D30CB1">
        <w:rPr>
          <w:rFonts w:cs="Times New Roman"/>
          <w:szCs w:val="24"/>
        </w:rPr>
        <w:t>заяву громадянина</w:t>
      </w:r>
      <w:r w:rsidR="00D30CB1">
        <w:rPr>
          <w:b/>
          <w:szCs w:val="24"/>
        </w:rPr>
        <w:t xml:space="preserve"> </w:t>
      </w:r>
      <w:proofErr w:type="spellStart"/>
      <w:r w:rsidR="00D30CB1">
        <w:rPr>
          <w:szCs w:val="24"/>
        </w:rPr>
        <w:t>Поворознюка</w:t>
      </w:r>
      <w:proofErr w:type="spellEnd"/>
      <w:r w:rsidR="00D30CB1">
        <w:rPr>
          <w:szCs w:val="24"/>
        </w:rPr>
        <w:t xml:space="preserve"> Олександра Григоровича </w:t>
      </w:r>
      <w:r w:rsidR="00D30CB1" w:rsidRPr="00491F3F">
        <w:rPr>
          <w:rFonts w:cs="Times New Roman"/>
          <w:szCs w:val="24"/>
        </w:rPr>
        <w:t>від</w:t>
      </w:r>
      <w:r w:rsidR="00D30CB1">
        <w:rPr>
          <w:rFonts w:cs="Times New Roman"/>
          <w:szCs w:val="24"/>
        </w:rPr>
        <w:t xml:space="preserve"> 30.09.2026 року № 314</w:t>
      </w:r>
      <w:r w:rsidR="00B62777">
        <w:rPr>
          <w:rFonts w:cs="Times New Roman"/>
          <w:szCs w:val="24"/>
        </w:rPr>
        <w:t>0</w:t>
      </w:r>
      <w:r w:rsidR="00D30CB1">
        <w:rPr>
          <w:rFonts w:cs="Times New Roman"/>
          <w:szCs w:val="24"/>
        </w:rPr>
        <w:t>/3</w:t>
      </w:r>
      <w:r w:rsidR="003A0F11">
        <w:rPr>
          <w:rFonts w:cs="Times New Roman"/>
          <w:szCs w:val="24"/>
        </w:rPr>
        <w:t xml:space="preserve">, </w:t>
      </w:r>
      <w:r w:rsidR="00FC551B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</w:t>
      </w:r>
      <w:r w:rsidR="003A0F11">
        <w:rPr>
          <w:rStyle w:val="Bodytext2"/>
          <w:rFonts w:ascii="Times New Roman" w:hAnsi="Times New Roman" w:cs="Times New Roman"/>
          <w:sz w:val="24"/>
          <w:szCs w:val="24"/>
        </w:rPr>
        <w:t xml:space="preserve"> ст.</w:t>
      </w:r>
      <w:r w:rsidR="00FC551B" w:rsidRPr="008B3FBD">
        <w:rPr>
          <w:rFonts w:eastAsia="Times New Roman" w:cs="Times New Roman"/>
          <w:szCs w:val="24"/>
        </w:rPr>
        <w:t>ст</w:t>
      </w:r>
      <w:r w:rsidR="003A0F11">
        <w:rPr>
          <w:rFonts w:eastAsia="Times New Roman" w:cs="Times New Roman"/>
          <w:szCs w:val="24"/>
        </w:rPr>
        <w:t>.</w:t>
      </w:r>
      <w:r w:rsidR="00FC551B" w:rsidRPr="008B3FBD">
        <w:rPr>
          <w:rFonts w:eastAsia="Times New Roman" w:cs="Times New Roman"/>
          <w:szCs w:val="24"/>
        </w:rPr>
        <w:t>12,</w:t>
      </w:r>
      <w:r w:rsidR="00D56329">
        <w:rPr>
          <w:rFonts w:eastAsia="Times New Roman" w:cs="Times New Roman"/>
          <w:szCs w:val="24"/>
        </w:rPr>
        <w:t xml:space="preserve"> 81,</w:t>
      </w:r>
      <w:r w:rsidR="00FC551B" w:rsidRPr="008B3FBD">
        <w:rPr>
          <w:rFonts w:eastAsia="Times New Roman" w:cs="Times New Roman"/>
          <w:szCs w:val="24"/>
        </w:rPr>
        <w:t xml:space="preserve"> </w:t>
      </w:r>
      <w:r w:rsidR="00004039">
        <w:rPr>
          <w:rFonts w:eastAsia="Times New Roman" w:cs="Times New Roman"/>
          <w:szCs w:val="24"/>
        </w:rPr>
        <w:t>122,</w:t>
      </w:r>
      <w:r w:rsidR="00D56329">
        <w:rPr>
          <w:rFonts w:eastAsia="Times New Roman" w:cs="Times New Roman"/>
          <w:szCs w:val="24"/>
        </w:rPr>
        <w:t xml:space="preserve"> 127,</w:t>
      </w:r>
      <w:r w:rsidR="00004039">
        <w:rPr>
          <w:rFonts w:eastAsia="Times New Roman" w:cs="Times New Roman"/>
          <w:szCs w:val="24"/>
        </w:rPr>
        <w:t xml:space="preserve"> </w:t>
      </w:r>
      <w:r w:rsidR="003A0F11">
        <w:rPr>
          <w:rFonts w:eastAsia="Times New Roman" w:cs="Times New Roman"/>
          <w:szCs w:val="24"/>
        </w:rPr>
        <w:t>128</w:t>
      </w:r>
      <w:r w:rsidR="00FC551B" w:rsidRPr="008B3FBD">
        <w:rPr>
          <w:rFonts w:eastAsia="Times New Roman" w:cs="Times New Roman"/>
          <w:szCs w:val="24"/>
        </w:rPr>
        <w:t xml:space="preserve"> Земельного кодексу України</w:t>
      </w:r>
      <w:r w:rsidR="00650514" w:rsidRPr="00643694">
        <w:rPr>
          <w:rFonts w:cs="Times New Roman"/>
          <w:szCs w:val="24"/>
        </w:rPr>
        <w:t>,</w:t>
      </w:r>
      <w:r w:rsidR="00FC551B">
        <w:rPr>
          <w:rFonts w:cs="Times New Roman"/>
          <w:szCs w:val="24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</w:t>
      </w:r>
      <w:r w:rsidR="009E0166">
        <w:rPr>
          <w:rFonts w:eastAsia="MS Mincho" w:cs="Times New Roman"/>
          <w:szCs w:val="24"/>
          <w:lang w:eastAsia="ru-RU"/>
        </w:rPr>
        <w:t xml:space="preserve">риватизації майна, житла, землі </w:t>
      </w:r>
      <w:r w:rsidR="00D30CB1">
        <w:rPr>
          <w:rFonts w:eastAsia="MS Mincho" w:cs="Times New Roman"/>
          <w:szCs w:val="24"/>
          <w:lang w:eastAsia="ru-RU"/>
        </w:rPr>
        <w:t xml:space="preserve">                </w:t>
      </w:r>
      <w:r w:rsidR="00B62777">
        <w:rPr>
          <w:rFonts w:eastAsia="MS Mincho" w:cs="Times New Roman"/>
          <w:szCs w:val="24"/>
          <w:lang w:eastAsia="ru-RU"/>
        </w:rPr>
        <w:t xml:space="preserve">        </w:t>
      </w:r>
      <w:r w:rsidR="00650514" w:rsidRPr="00643694">
        <w:rPr>
          <w:rFonts w:eastAsia="MS Mincho" w:cs="Times New Roman"/>
          <w:szCs w:val="24"/>
          <w:lang w:eastAsia="ru-RU"/>
        </w:rPr>
        <w:t>від _</w:t>
      </w:r>
      <w:r>
        <w:rPr>
          <w:rFonts w:eastAsia="MS Mincho" w:cs="Times New Roman"/>
          <w:szCs w:val="24"/>
          <w:lang w:eastAsia="ru-RU"/>
        </w:rPr>
        <w:t>_______</w:t>
      </w:r>
      <w:r w:rsidR="00637AFC">
        <w:rPr>
          <w:rFonts w:eastAsia="MS Mincho" w:cs="Times New Roman"/>
          <w:szCs w:val="24"/>
          <w:lang w:eastAsia="ru-RU"/>
        </w:rPr>
        <w:t>2</w:t>
      </w:r>
      <w:r w:rsidR="00650514" w:rsidRPr="00643694">
        <w:rPr>
          <w:rFonts w:eastAsia="MS Mincho" w:cs="Times New Roman"/>
          <w:szCs w:val="24"/>
          <w:lang w:eastAsia="ru-RU"/>
        </w:rPr>
        <w:t>02</w:t>
      </w:r>
      <w:r w:rsidR="00D30CB1">
        <w:rPr>
          <w:rFonts w:eastAsia="MS Mincho" w:cs="Times New Roman"/>
          <w:szCs w:val="24"/>
          <w:lang w:eastAsia="ru-RU"/>
        </w:rPr>
        <w:t>6</w:t>
      </w:r>
      <w:r w:rsidR="00F90CAC">
        <w:rPr>
          <w:rFonts w:eastAsia="MS Mincho" w:cs="Times New Roman"/>
          <w:szCs w:val="24"/>
          <w:lang w:eastAsia="ru-RU"/>
        </w:rPr>
        <w:t xml:space="preserve"> </w:t>
      </w:r>
      <w:r w:rsidR="00886D9A">
        <w:rPr>
          <w:rFonts w:eastAsia="MS Mincho" w:cs="Times New Roman"/>
          <w:szCs w:val="24"/>
          <w:lang w:eastAsia="ru-RU"/>
        </w:rPr>
        <w:t xml:space="preserve">року </w:t>
      </w:r>
      <w:r w:rsidR="00431CBF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№ __</w:t>
      </w:r>
      <w:r>
        <w:rPr>
          <w:rFonts w:eastAsia="MS Mincho" w:cs="Times New Roman"/>
          <w:szCs w:val="24"/>
          <w:lang w:eastAsia="ru-RU"/>
        </w:rPr>
        <w:t>______</w:t>
      </w:r>
      <w:r w:rsidR="00650514" w:rsidRPr="00643694">
        <w:rPr>
          <w:rFonts w:eastAsia="MS Mincho" w:cs="Times New Roman"/>
          <w:szCs w:val="24"/>
          <w:lang w:eastAsia="ru-RU"/>
        </w:rPr>
        <w:t>,  селищна рада</w:t>
      </w:r>
    </w:p>
    <w:p w14:paraId="25962695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0C52F71A" w14:textId="77777777" w:rsidR="00B23C1E" w:rsidRDefault="00B23C1E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65DE532B" w14:textId="77777777"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 :</w:t>
      </w:r>
    </w:p>
    <w:p w14:paraId="1D2997B4" w14:textId="77777777" w:rsidR="00E02C10" w:rsidRDefault="00E02C10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5FAD8A43" w14:textId="77777777" w:rsidR="00A443E7" w:rsidRDefault="00E02C10" w:rsidP="00E02C10">
      <w:pPr>
        <w:tabs>
          <w:tab w:val="left" w:pos="789"/>
        </w:tabs>
        <w:spacing w:line="240" w:lineRule="auto"/>
        <w:ind w:right="-1" w:firstLine="567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14:paraId="69E843C5" w14:textId="6167E4A3" w:rsidR="004131C5" w:rsidRDefault="00382543" w:rsidP="004869DC">
      <w:pPr>
        <w:tabs>
          <w:tab w:val="left" w:pos="789"/>
        </w:tabs>
        <w:spacing w:line="240" w:lineRule="auto"/>
        <w:ind w:right="-1" w:firstLine="567"/>
        <w:outlineLvl w:val="0"/>
        <w:rPr>
          <w:rFonts w:cs="Times New Roman"/>
          <w:color w:val="auto"/>
          <w:shd w:val="clear" w:color="auto" w:fill="FFFFFF"/>
        </w:rPr>
      </w:pPr>
      <w:r>
        <w:rPr>
          <w:rFonts w:cs="Times New Roman"/>
        </w:rPr>
        <w:t xml:space="preserve">   </w:t>
      </w:r>
      <w:r w:rsidR="00B23C1E">
        <w:rPr>
          <w:rFonts w:cs="Times New Roman"/>
        </w:rPr>
        <w:t>1</w:t>
      </w:r>
      <w:r w:rsidR="00FC551B" w:rsidRPr="00060A8E">
        <w:rPr>
          <w:rFonts w:cs="Times New Roman"/>
        </w:rPr>
        <w:t xml:space="preserve">. </w:t>
      </w:r>
      <w:r w:rsidR="00D56329">
        <w:rPr>
          <w:rFonts w:cs="Times New Roman"/>
        </w:rPr>
        <w:t xml:space="preserve">Надати згоду </w:t>
      </w:r>
      <w:r w:rsidR="004131C5">
        <w:rPr>
          <w:rFonts w:cs="Times New Roman"/>
        </w:rPr>
        <w:t xml:space="preserve">громадянину </w:t>
      </w:r>
      <w:proofErr w:type="spellStart"/>
      <w:r w:rsidR="004131C5">
        <w:rPr>
          <w:rFonts w:cs="Times New Roman"/>
        </w:rPr>
        <w:t>Поворознюку</w:t>
      </w:r>
      <w:proofErr w:type="spellEnd"/>
      <w:r w:rsidR="004131C5">
        <w:rPr>
          <w:rFonts w:cs="Times New Roman"/>
        </w:rPr>
        <w:t xml:space="preserve"> Олександру Григоровичу             </w:t>
      </w:r>
      <w:r w:rsidR="009E0166">
        <w:rPr>
          <w:rFonts w:cs="Times New Roman"/>
          <w:szCs w:val="24"/>
        </w:rPr>
        <w:t xml:space="preserve"> </w:t>
      </w:r>
      <w:r w:rsidR="00B62777">
        <w:rPr>
          <w:rFonts w:cs="Times New Roman"/>
          <w:szCs w:val="24"/>
        </w:rPr>
        <w:t xml:space="preserve">      </w:t>
      </w:r>
      <w:r w:rsidR="00B84402">
        <w:rPr>
          <w:rFonts w:cs="Times New Roman"/>
          <w:color w:val="auto"/>
          <w:szCs w:val="24"/>
        </w:rPr>
        <w:t xml:space="preserve">(РНОКПП </w:t>
      </w:r>
      <w:r w:rsidR="004131C5">
        <w:rPr>
          <w:rFonts w:cs="Times New Roman"/>
          <w:color w:val="auto"/>
          <w:szCs w:val="24"/>
        </w:rPr>
        <w:t>2599719338</w:t>
      </w:r>
      <w:r w:rsidR="00B84402">
        <w:rPr>
          <w:rFonts w:cs="Times New Roman"/>
          <w:color w:val="auto"/>
          <w:szCs w:val="24"/>
        </w:rPr>
        <w:t xml:space="preserve">) </w:t>
      </w:r>
      <w:r w:rsidR="00D56329">
        <w:rPr>
          <w:rFonts w:cs="Times New Roman"/>
        </w:rPr>
        <w:t>на продаж земельної ділянки несільськогосподарського призначення</w:t>
      </w:r>
      <w:r w:rsidR="003F5C55">
        <w:rPr>
          <w:rFonts w:cs="Times New Roman"/>
        </w:rPr>
        <w:t>,</w:t>
      </w:r>
      <w:r w:rsidR="00D56329">
        <w:rPr>
          <w:rFonts w:cs="Times New Roman"/>
        </w:rPr>
        <w:t xml:space="preserve"> </w:t>
      </w:r>
      <w:r w:rsidR="009E0166">
        <w:rPr>
          <w:rFonts w:cs="Times New Roman"/>
          <w:color w:val="auto"/>
          <w:shd w:val="clear" w:color="auto" w:fill="FFFFFF"/>
        </w:rPr>
        <w:t xml:space="preserve">без проведення земельних торгів, </w:t>
      </w:r>
      <w:r w:rsidR="004131C5">
        <w:rPr>
          <w:rFonts w:cs="Times New Roman"/>
        </w:rPr>
        <w:t>загальною площею 0,1</w:t>
      </w:r>
      <w:r w:rsidR="00B62777">
        <w:rPr>
          <w:rFonts w:cs="Times New Roman"/>
        </w:rPr>
        <w:t>500</w:t>
      </w:r>
      <w:r w:rsidR="004131C5">
        <w:rPr>
          <w:rFonts w:cs="Times New Roman"/>
        </w:rPr>
        <w:t xml:space="preserve"> га, </w:t>
      </w:r>
      <w:r w:rsidR="004131C5">
        <w:rPr>
          <w:szCs w:val="24"/>
        </w:rPr>
        <w:t>для будівництва і обслуговування житлового будинку, господарських будівель і споруд (присадибна ділянка)</w:t>
      </w:r>
      <w:r w:rsidR="004131C5">
        <w:rPr>
          <w:rFonts w:cs="Times New Roman"/>
          <w:color w:val="auto"/>
          <w:shd w:val="clear" w:color="auto" w:fill="FFFFFF"/>
        </w:rPr>
        <w:t xml:space="preserve">,    з кадастровим номером </w:t>
      </w:r>
      <w:r w:rsidR="00B62777" w:rsidRPr="00B62777">
        <w:rPr>
          <w:rFonts w:eastAsia="Times New Roman" w:cs="Times New Roman"/>
          <w:bCs/>
          <w:szCs w:val="24"/>
        </w:rPr>
        <w:t>3524955100:50:079:0006</w:t>
      </w:r>
      <w:r w:rsidR="004131C5">
        <w:rPr>
          <w:rFonts w:cs="Times New Roman"/>
          <w:color w:val="auto"/>
          <w:shd w:val="clear" w:color="auto" w:fill="FFFFFF"/>
        </w:rPr>
        <w:t xml:space="preserve">, код КВЦПЗД - 02.01, із земель житлової та громадської забудови комунальної власності, в межах населеного пункту, за </w:t>
      </w:r>
      <w:proofErr w:type="spellStart"/>
      <w:r w:rsidR="004131C5">
        <w:rPr>
          <w:rFonts w:cs="Times New Roman"/>
          <w:color w:val="auto"/>
          <w:shd w:val="clear" w:color="auto" w:fill="FFFFFF"/>
        </w:rPr>
        <w:t>адресою</w:t>
      </w:r>
      <w:proofErr w:type="spellEnd"/>
      <w:r w:rsidR="004131C5">
        <w:rPr>
          <w:rFonts w:cs="Times New Roman"/>
          <w:color w:val="auto"/>
          <w:shd w:val="clear" w:color="auto" w:fill="FFFFFF"/>
        </w:rPr>
        <w:t xml:space="preserve">:              </w:t>
      </w:r>
      <w:r w:rsidR="004131C5">
        <w:rPr>
          <w:szCs w:val="24"/>
        </w:rPr>
        <w:t xml:space="preserve">вул. </w:t>
      </w:r>
      <w:r w:rsidR="00B62777">
        <w:rPr>
          <w:szCs w:val="24"/>
        </w:rPr>
        <w:t>Каштанова, 10</w:t>
      </w:r>
      <w:r w:rsidR="004131C5">
        <w:rPr>
          <w:szCs w:val="24"/>
        </w:rPr>
        <w:t xml:space="preserve"> с-ще Петрове </w:t>
      </w:r>
      <w:r w:rsidR="004131C5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0FD25CAF" w14:textId="4246D2E4" w:rsidR="004869DC" w:rsidRDefault="00370197" w:rsidP="004869DC">
      <w:pPr>
        <w:tabs>
          <w:tab w:val="left" w:pos="789"/>
        </w:tabs>
        <w:spacing w:line="240" w:lineRule="auto"/>
        <w:ind w:right="-1" w:firstLine="567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  <w:tab/>
        <w:t xml:space="preserve">2. Укласти між Петрівською селищною радою, в особі Петрівського селищного голови Тилик </w:t>
      </w:r>
      <w:r w:rsidR="00F211F5">
        <w:rPr>
          <w:rFonts w:cs="Times New Roman"/>
          <w:szCs w:val="24"/>
        </w:rPr>
        <w:t>Світлани Олександрівни</w:t>
      </w:r>
      <w:r>
        <w:rPr>
          <w:rFonts w:cs="Times New Roman"/>
          <w:szCs w:val="24"/>
        </w:rPr>
        <w:t xml:space="preserve"> та </w:t>
      </w:r>
      <w:r w:rsidR="004131C5">
        <w:rPr>
          <w:rFonts w:cs="Times New Roman"/>
        </w:rPr>
        <w:t>громадянин</w:t>
      </w:r>
      <w:r w:rsidR="004131C5">
        <w:rPr>
          <w:rFonts w:cs="Times New Roman"/>
        </w:rPr>
        <w:t>ом</w:t>
      </w:r>
      <w:r w:rsidR="004131C5">
        <w:rPr>
          <w:rFonts w:cs="Times New Roman"/>
        </w:rPr>
        <w:t xml:space="preserve"> </w:t>
      </w:r>
      <w:proofErr w:type="spellStart"/>
      <w:r w:rsidR="004131C5">
        <w:rPr>
          <w:rFonts w:cs="Times New Roman"/>
        </w:rPr>
        <w:t>Поворознюк</w:t>
      </w:r>
      <w:r w:rsidR="004131C5">
        <w:rPr>
          <w:rFonts w:cs="Times New Roman"/>
        </w:rPr>
        <w:t>ом</w:t>
      </w:r>
      <w:proofErr w:type="spellEnd"/>
      <w:r w:rsidR="004131C5">
        <w:rPr>
          <w:rFonts w:cs="Times New Roman"/>
        </w:rPr>
        <w:t xml:space="preserve"> Олександр</w:t>
      </w:r>
      <w:r w:rsidR="004131C5">
        <w:rPr>
          <w:rFonts w:cs="Times New Roman"/>
        </w:rPr>
        <w:t>ом</w:t>
      </w:r>
      <w:r w:rsidR="004131C5">
        <w:rPr>
          <w:rFonts w:cs="Times New Roman"/>
        </w:rPr>
        <w:t xml:space="preserve"> Григорович</w:t>
      </w:r>
      <w:r w:rsidR="004131C5">
        <w:rPr>
          <w:rFonts w:cs="Times New Roman"/>
        </w:rPr>
        <w:t>ем</w:t>
      </w:r>
      <w:r w:rsidR="009E0166">
        <w:rPr>
          <w:rFonts w:cs="Times New Roman"/>
        </w:rPr>
        <w:t>,</w:t>
      </w:r>
      <w:r w:rsidR="00886D9A">
        <w:rPr>
          <w:rFonts w:cs="Times New Roman"/>
          <w:szCs w:val="24"/>
        </w:rPr>
        <w:t xml:space="preserve"> </w:t>
      </w:r>
      <w:r w:rsidR="00F211F5">
        <w:rPr>
          <w:rFonts w:cs="Times New Roman"/>
          <w:szCs w:val="24"/>
        </w:rPr>
        <w:t>Договір</w:t>
      </w:r>
      <w:r>
        <w:rPr>
          <w:rFonts w:cs="Times New Roman"/>
          <w:szCs w:val="24"/>
        </w:rPr>
        <w:t xml:space="preserve"> про оплату авансового внеску в рахунок оплати </w:t>
      </w:r>
      <w:r w:rsidR="00F211F5">
        <w:rPr>
          <w:rFonts w:cs="Times New Roman"/>
          <w:szCs w:val="24"/>
        </w:rPr>
        <w:t>вартості</w:t>
      </w:r>
      <w:r>
        <w:rPr>
          <w:rFonts w:cs="Times New Roman"/>
          <w:szCs w:val="24"/>
        </w:rPr>
        <w:t xml:space="preserve"> земельної ділянки</w:t>
      </w:r>
      <w:r w:rsidR="00F211F5">
        <w:rPr>
          <w:rFonts w:cs="Times New Roman"/>
          <w:szCs w:val="24"/>
        </w:rPr>
        <w:t xml:space="preserve"> несільськогосподарського призначення, що передбачається до продажу,</w:t>
      </w:r>
      <w:r w:rsidR="0043450E">
        <w:rPr>
          <w:rFonts w:cs="Times New Roman"/>
          <w:szCs w:val="24"/>
        </w:rPr>
        <w:t xml:space="preserve"> </w:t>
      </w:r>
      <w:r w:rsidR="00886D9A">
        <w:rPr>
          <w:rFonts w:cs="Times New Roman"/>
          <w:szCs w:val="24"/>
        </w:rPr>
        <w:t xml:space="preserve">в розмірі </w:t>
      </w:r>
      <w:r w:rsidR="00306205">
        <w:rPr>
          <w:rFonts w:cs="Times New Roman"/>
          <w:szCs w:val="24"/>
        </w:rPr>
        <w:t xml:space="preserve">                     </w:t>
      </w:r>
      <w:r w:rsidR="00B62777">
        <w:rPr>
          <w:rFonts w:cs="Times New Roman"/>
          <w:szCs w:val="24"/>
        </w:rPr>
        <w:t xml:space="preserve">      </w:t>
      </w:r>
      <w:r w:rsidR="004869DC">
        <w:rPr>
          <w:rFonts w:cs="Times New Roman"/>
          <w:szCs w:val="24"/>
        </w:rPr>
        <w:t>20 (двадцять) % від нормативної грошової оцінки земельної ділянки, на момент сплати авансового внеску.</w:t>
      </w:r>
    </w:p>
    <w:p w14:paraId="603DCDA7" w14:textId="41F4FDC8" w:rsidR="003E755B" w:rsidRDefault="006B7B23" w:rsidP="003E755B">
      <w:pPr>
        <w:tabs>
          <w:tab w:val="left" w:pos="789"/>
        </w:tabs>
        <w:spacing w:line="240" w:lineRule="auto"/>
        <w:ind w:right="-1" w:firstLine="567"/>
        <w:outlineLvl w:val="0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szCs w:val="24"/>
        </w:rPr>
        <w:tab/>
        <w:t xml:space="preserve">3. </w:t>
      </w:r>
      <w:r>
        <w:rPr>
          <w:szCs w:val="24"/>
        </w:rPr>
        <w:t xml:space="preserve">Надати дозвіл на проведення експертної грошової оцінки </w:t>
      </w:r>
      <w:r w:rsidR="00A106F7">
        <w:rPr>
          <w:szCs w:val="24"/>
        </w:rPr>
        <w:t>для визначення ринкової</w:t>
      </w:r>
      <w:r>
        <w:rPr>
          <w:szCs w:val="24"/>
        </w:rPr>
        <w:t xml:space="preserve"> вартості </w:t>
      </w:r>
      <w:r w:rsidR="00A106F7">
        <w:rPr>
          <w:szCs w:val="24"/>
        </w:rPr>
        <w:t>з</w:t>
      </w:r>
      <w:r>
        <w:rPr>
          <w:szCs w:val="24"/>
        </w:rPr>
        <w:t>емельної ділянки</w:t>
      </w:r>
      <w:r w:rsidR="00246186">
        <w:rPr>
          <w:szCs w:val="24"/>
        </w:rPr>
        <w:t>,</w:t>
      </w:r>
      <w:r>
        <w:rPr>
          <w:szCs w:val="24"/>
        </w:rPr>
        <w:t xml:space="preserve"> </w:t>
      </w:r>
      <w:r w:rsidR="004869DC">
        <w:rPr>
          <w:rFonts w:cs="Times New Roman"/>
        </w:rPr>
        <w:t xml:space="preserve">несільськогосподарського призначення, </w:t>
      </w:r>
      <w:r w:rsidR="003E755B">
        <w:rPr>
          <w:rFonts w:cs="Times New Roman"/>
        </w:rPr>
        <w:t xml:space="preserve">загальною площею 0,1500 га, </w:t>
      </w:r>
      <w:r w:rsidR="003E755B">
        <w:rPr>
          <w:szCs w:val="24"/>
        </w:rPr>
        <w:t>для будівництва і обслуговування житлового будинку, господарських будівель і споруд (присадибна ділянка)</w:t>
      </w:r>
      <w:r w:rsidR="003E755B">
        <w:rPr>
          <w:rFonts w:cs="Times New Roman"/>
          <w:color w:val="auto"/>
          <w:shd w:val="clear" w:color="auto" w:fill="FFFFFF"/>
        </w:rPr>
        <w:t xml:space="preserve">,    з кадастровим номером </w:t>
      </w:r>
      <w:r w:rsidR="003E755B" w:rsidRPr="00B62777">
        <w:rPr>
          <w:rFonts w:eastAsia="Times New Roman" w:cs="Times New Roman"/>
          <w:bCs/>
          <w:szCs w:val="24"/>
        </w:rPr>
        <w:t>3524955100:50:079:0006</w:t>
      </w:r>
      <w:r w:rsidR="003E755B">
        <w:rPr>
          <w:rFonts w:cs="Times New Roman"/>
          <w:color w:val="auto"/>
          <w:shd w:val="clear" w:color="auto" w:fill="FFFFFF"/>
        </w:rPr>
        <w:t xml:space="preserve">, код КВЦПЗД - 02.01, із земель житлової та громадської забудови комунальної власності, в межах населеного </w:t>
      </w:r>
      <w:r w:rsidR="003E755B">
        <w:rPr>
          <w:rFonts w:cs="Times New Roman"/>
          <w:color w:val="auto"/>
          <w:shd w:val="clear" w:color="auto" w:fill="FFFFFF"/>
        </w:rPr>
        <w:lastRenderedPageBreak/>
        <w:t xml:space="preserve">пункту, за </w:t>
      </w:r>
      <w:proofErr w:type="spellStart"/>
      <w:r w:rsidR="003E755B">
        <w:rPr>
          <w:rFonts w:cs="Times New Roman"/>
          <w:color w:val="auto"/>
          <w:shd w:val="clear" w:color="auto" w:fill="FFFFFF"/>
        </w:rPr>
        <w:t>адресою</w:t>
      </w:r>
      <w:proofErr w:type="spellEnd"/>
      <w:r w:rsidR="003E755B">
        <w:rPr>
          <w:rFonts w:cs="Times New Roman"/>
          <w:color w:val="auto"/>
          <w:shd w:val="clear" w:color="auto" w:fill="FFFFFF"/>
        </w:rPr>
        <w:t xml:space="preserve">: </w:t>
      </w:r>
      <w:r w:rsidR="003E755B">
        <w:rPr>
          <w:szCs w:val="24"/>
        </w:rPr>
        <w:t xml:space="preserve">вул. Каштанова, 10 с-ще Петрове </w:t>
      </w:r>
      <w:r w:rsidR="003E755B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1D8578C0" w14:textId="3E07705C" w:rsidR="00D7414C" w:rsidRPr="00D7414C" w:rsidRDefault="00A106F7" w:rsidP="0043450E">
      <w:pPr>
        <w:tabs>
          <w:tab w:val="left" w:pos="789"/>
        </w:tabs>
        <w:spacing w:line="240" w:lineRule="auto"/>
        <w:ind w:right="-1" w:firstLine="567"/>
        <w:outlineLvl w:val="0"/>
      </w:pPr>
      <w:r w:rsidRPr="00D7414C">
        <w:rPr>
          <w:color w:val="auto"/>
          <w:shd w:val="clear" w:color="auto" w:fill="FFFFFF"/>
        </w:rPr>
        <w:t>4</w:t>
      </w:r>
      <w:r w:rsidRPr="00D7414C">
        <w:rPr>
          <w:rFonts w:eastAsia="MS Mincho"/>
          <w:lang w:eastAsia="ru-RU"/>
        </w:rPr>
        <w:t xml:space="preserve">. </w:t>
      </w:r>
      <w:r w:rsidRPr="00D7414C">
        <w:rPr>
          <w:color w:val="auto"/>
        </w:rPr>
        <w:t xml:space="preserve">Уповноважити Петрівського селищного голову </w:t>
      </w:r>
      <w:proofErr w:type="spellStart"/>
      <w:r w:rsidRPr="00D7414C">
        <w:rPr>
          <w:color w:val="auto"/>
        </w:rPr>
        <w:t>Тилик</w:t>
      </w:r>
      <w:proofErr w:type="spellEnd"/>
      <w:r w:rsidRPr="00D7414C">
        <w:rPr>
          <w:color w:val="auto"/>
        </w:rPr>
        <w:t xml:space="preserve"> </w:t>
      </w:r>
      <w:r w:rsidR="004131C5">
        <w:rPr>
          <w:color w:val="auto"/>
        </w:rPr>
        <w:t>Світлану Олександрівну</w:t>
      </w:r>
      <w:r w:rsidRPr="00D7414C">
        <w:rPr>
          <w:color w:val="auto"/>
        </w:rPr>
        <w:t xml:space="preserve"> на укладення </w:t>
      </w:r>
      <w:r w:rsidR="009E0166">
        <w:rPr>
          <w:color w:val="auto"/>
        </w:rPr>
        <w:t>Д</w:t>
      </w:r>
      <w:r w:rsidRPr="00D7414C">
        <w:rPr>
          <w:color w:val="auto"/>
        </w:rPr>
        <w:t xml:space="preserve">оговору </w:t>
      </w:r>
      <w:r w:rsidR="00D7414C">
        <w:rPr>
          <w:color w:val="auto"/>
        </w:rPr>
        <w:t xml:space="preserve">із </w:t>
      </w:r>
      <w:r w:rsidR="00D7414C" w:rsidRPr="00D7414C">
        <w:t>суб’єкта</w:t>
      </w:r>
      <w:r w:rsidR="00D7414C">
        <w:t>ми</w:t>
      </w:r>
      <w:r w:rsidR="00D7414C" w:rsidRPr="00D7414C">
        <w:t xml:space="preserve"> оціночної діяльності для виготовлення звіту з експертної грошової оцінки земельної ділянки, що передбачається до продажу. </w:t>
      </w:r>
    </w:p>
    <w:p w14:paraId="24762289" w14:textId="77777777" w:rsidR="00A106F7" w:rsidRPr="00D7414C" w:rsidRDefault="00A106F7" w:rsidP="00A106F7">
      <w:pPr>
        <w:tabs>
          <w:tab w:val="left" w:pos="789"/>
        </w:tabs>
        <w:spacing w:line="240" w:lineRule="auto"/>
        <w:ind w:right="-1" w:firstLine="567"/>
        <w:outlineLvl w:val="0"/>
        <w:rPr>
          <w:rFonts w:cs="Times New Roman"/>
          <w:color w:val="auto"/>
          <w:szCs w:val="24"/>
          <w:shd w:val="clear" w:color="auto" w:fill="FFFFFF"/>
        </w:rPr>
      </w:pPr>
    </w:p>
    <w:p w14:paraId="6317B1DE" w14:textId="77777777" w:rsidR="00A106F7" w:rsidRDefault="00A106F7" w:rsidP="00A106F7">
      <w:pPr>
        <w:tabs>
          <w:tab w:val="left" w:pos="789"/>
        </w:tabs>
        <w:spacing w:line="240" w:lineRule="auto"/>
        <w:ind w:right="-1" w:firstLine="567"/>
        <w:outlineLvl w:val="0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ab/>
      </w:r>
    </w:p>
    <w:p w14:paraId="1F0F7229" w14:textId="77777777" w:rsidR="006B7B23" w:rsidRPr="00D56329" w:rsidRDefault="006B7B23" w:rsidP="00D56329">
      <w:pPr>
        <w:tabs>
          <w:tab w:val="left" w:pos="789"/>
        </w:tabs>
        <w:spacing w:line="240" w:lineRule="auto"/>
        <w:ind w:right="-1" w:firstLine="567"/>
        <w:outlineLvl w:val="0"/>
        <w:rPr>
          <w:rFonts w:cs="Times New Roman"/>
          <w:szCs w:val="24"/>
        </w:rPr>
      </w:pPr>
    </w:p>
    <w:p w14:paraId="2E9B4093" w14:textId="77777777" w:rsidR="00B03FE4" w:rsidRPr="00A443E7" w:rsidRDefault="00B03FE4" w:rsidP="00A443E7">
      <w:pPr>
        <w:spacing w:line="240" w:lineRule="auto"/>
        <w:rPr>
          <w:rFonts w:eastAsia="MS Mincho"/>
          <w:szCs w:val="24"/>
          <w:lang w:eastAsia="ru-RU"/>
        </w:rPr>
      </w:pPr>
    </w:p>
    <w:p w14:paraId="15090B4A" w14:textId="77777777" w:rsidR="00043626" w:rsidRDefault="00043626" w:rsidP="00A443E7">
      <w:pPr>
        <w:spacing w:line="240" w:lineRule="auto"/>
      </w:pPr>
    </w:p>
    <w:p w14:paraId="1702DF17" w14:textId="77777777"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                                                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5828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514"/>
    <w:rsid w:val="00004039"/>
    <w:rsid w:val="000354FA"/>
    <w:rsid w:val="00043626"/>
    <w:rsid w:val="00052D8D"/>
    <w:rsid w:val="00055D85"/>
    <w:rsid w:val="0005629B"/>
    <w:rsid w:val="000A2D75"/>
    <w:rsid w:val="000C27FC"/>
    <w:rsid w:val="000D12B1"/>
    <w:rsid w:val="000D499E"/>
    <w:rsid w:val="001017E5"/>
    <w:rsid w:val="001036F4"/>
    <w:rsid w:val="00145BE7"/>
    <w:rsid w:val="001B609D"/>
    <w:rsid w:val="001B7049"/>
    <w:rsid w:val="00236061"/>
    <w:rsid w:val="00246186"/>
    <w:rsid w:val="00255ADC"/>
    <w:rsid w:val="002666AE"/>
    <w:rsid w:val="00291AC6"/>
    <w:rsid w:val="002E10A1"/>
    <w:rsid w:val="00306205"/>
    <w:rsid w:val="003556E4"/>
    <w:rsid w:val="00370197"/>
    <w:rsid w:val="00382543"/>
    <w:rsid w:val="00387AE4"/>
    <w:rsid w:val="003A0F11"/>
    <w:rsid w:val="003E62B4"/>
    <w:rsid w:val="003E755B"/>
    <w:rsid w:val="003F5C55"/>
    <w:rsid w:val="004131C5"/>
    <w:rsid w:val="0042582F"/>
    <w:rsid w:val="00431CBF"/>
    <w:rsid w:val="00432837"/>
    <w:rsid w:val="0043450E"/>
    <w:rsid w:val="00446D36"/>
    <w:rsid w:val="004842DC"/>
    <w:rsid w:val="004869DC"/>
    <w:rsid w:val="00492C6A"/>
    <w:rsid w:val="004F06AD"/>
    <w:rsid w:val="004F1980"/>
    <w:rsid w:val="004F7722"/>
    <w:rsid w:val="00505B8B"/>
    <w:rsid w:val="00515B71"/>
    <w:rsid w:val="00527BDE"/>
    <w:rsid w:val="005828EE"/>
    <w:rsid w:val="005B6A56"/>
    <w:rsid w:val="005C4F4B"/>
    <w:rsid w:val="005E1E9A"/>
    <w:rsid w:val="00637AFC"/>
    <w:rsid w:val="00643694"/>
    <w:rsid w:val="00650514"/>
    <w:rsid w:val="00653283"/>
    <w:rsid w:val="00697EE4"/>
    <w:rsid w:val="006A62F6"/>
    <w:rsid w:val="006A6C24"/>
    <w:rsid w:val="006B7B23"/>
    <w:rsid w:val="00702BB5"/>
    <w:rsid w:val="007210E1"/>
    <w:rsid w:val="007B24BF"/>
    <w:rsid w:val="007B3637"/>
    <w:rsid w:val="008062EE"/>
    <w:rsid w:val="00806DC5"/>
    <w:rsid w:val="00864D0A"/>
    <w:rsid w:val="00871D93"/>
    <w:rsid w:val="00886D9A"/>
    <w:rsid w:val="00893B09"/>
    <w:rsid w:val="008A5284"/>
    <w:rsid w:val="008B292D"/>
    <w:rsid w:val="008B2C79"/>
    <w:rsid w:val="008D0482"/>
    <w:rsid w:val="008D13D9"/>
    <w:rsid w:val="009201D8"/>
    <w:rsid w:val="0098238B"/>
    <w:rsid w:val="00983857"/>
    <w:rsid w:val="009A00F6"/>
    <w:rsid w:val="009E0166"/>
    <w:rsid w:val="009E1E12"/>
    <w:rsid w:val="00A048FB"/>
    <w:rsid w:val="00A106F7"/>
    <w:rsid w:val="00A443E7"/>
    <w:rsid w:val="00AA5E5F"/>
    <w:rsid w:val="00AA6390"/>
    <w:rsid w:val="00AC2387"/>
    <w:rsid w:val="00AC3B50"/>
    <w:rsid w:val="00B03FE4"/>
    <w:rsid w:val="00B224A0"/>
    <w:rsid w:val="00B23C1E"/>
    <w:rsid w:val="00B32FAC"/>
    <w:rsid w:val="00B37C8D"/>
    <w:rsid w:val="00B42B09"/>
    <w:rsid w:val="00B5450E"/>
    <w:rsid w:val="00B62777"/>
    <w:rsid w:val="00B84402"/>
    <w:rsid w:val="00B926A6"/>
    <w:rsid w:val="00BC7D28"/>
    <w:rsid w:val="00C7446D"/>
    <w:rsid w:val="00C95F45"/>
    <w:rsid w:val="00CB1E56"/>
    <w:rsid w:val="00CC1E9C"/>
    <w:rsid w:val="00CC7FED"/>
    <w:rsid w:val="00CE04D9"/>
    <w:rsid w:val="00D22E06"/>
    <w:rsid w:val="00D30CB1"/>
    <w:rsid w:val="00D534D4"/>
    <w:rsid w:val="00D56329"/>
    <w:rsid w:val="00D67157"/>
    <w:rsid w:val="00D72E80"/>
    <w:rsid w:val="00D7414C"/>
    <w:rsid w:val="00E0072E"/>
    <w:rsid w:val="00E02C10"/>
    <w:rsid w:val="00E10342"/>
    <w:rsid w:val="00E17EB0"/>
    <w:rsid w:val="00E32670"/>
    <w:rsid w:val="00EB05AE"/>
    <w:rsid w:val="00EB3717"/>
    <w:rsid w:val="00EB46F8"/>
    <w:rsid w:val="00EC2050"/>
    <w:rsid w:val="00ED6CAB"/>
    <w:rsid w:val="00EE0E72"/>
    <w:rsid w:val="00EE5A31"/>
    <w:rsid w:val="00F211F5"/>
    <w:rsid w:val="00F4176F"/>
    <w:rsid w:val="00F84B34"/>
    <w:rsid w:val="00F90CAC"/>
    <w:rsid w:val="00FB328D"/>
    <w:rsid w:val="00FB5075"/>
    <w:rsid w:val="00FC551B"/>
    <w:rsid w:val="00FD01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1E532"/>
  <w15:docId w15:val="{F012991E-E8CB-4535-B5BF-31C8F268C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</w:tblPr>
  </w:style>
  <w:style w:type="table" w:customStyle="1" w:styleId="a6">
    <w:basedOn w:val="TableNormal"/>
    <w:rsid w:val="003556E4"/>
    <w:tblPr>
      <w:tblStyleRowBandSize w:val="1"/>
      <w:tblStyleColBandSize w:val="1"/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customStyle="1" w:styleId="Default">
    <w:name w:val="Default"/>
    <w:uiPriority w:val="99"/>
    <w:rsid w:val="00D7414C"/>
    <w:pPr>
      <w:autoSpaceDE w:val="0"/>
      <w:autoSpaceDN w:val="0"/>
      <w:adjustRightInd w:val="0"/>
      <w:spacing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</TotalTime>
  <Pages>2</Pages>
  <Words>2050</Words>
  <Characters>1169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I</cp:lastModifiedBy>
  <cp:revision>2</cp:revision>
  <cp:lastPrinted>2025-10-10T08:20:00Z</cp:lastPrinted>
  <dcterms:created xsi:type="dcterms:W3CDTF">2026-10-19T17:56:00Z</dcterms:created>
  <dcterms:modified xsi:type="dcterms:W3CDTF">2026-10-19T17:56:00Z</dcterms:modified>
</cp:coreProperties>
</file>