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Style w:val="a5"/>
        <w:tblW w:w="95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25"/>
      </w:tblGrid>
      <w:tr w:rsidR="003556E4" w14:paraId="15D84078" w14:textId="77777777" w:rsidTr="008062EE">
        <w:trPr>
          <w:trHeight w:val="36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35156EFD" w14:textId="77777777" w:rsidR="004F1980" w:rsidRDefault="004F1980" w:rsidP="008062EE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_________СЕСІЯ </w:t>
            </w:r>
          </w:p>
          <w:p w14:paraId="124FAE23" w14:textId="77777777" w:rsidR="003556E4" w:rsidRDefault="00B926A6" w:rsidP="008062EE">
            <w:pPr>
              <w:pStyle w:val="10"/>
              <w:jc w:val="center"/>
            </w:pPr>
            <w:r>
              <w:rPr>
                <w:sz w:val="28"/>
                <w:szCs w:val="28"/>
              </w:rPr>
              <w:t>ВОСЬ</w:t>
            </w:r>
            <w:r w:rsidR="008062EE">
              <w:rPr>
                <w:sz w:val="28"/>
                <w:szCs w:val="28"/>
              </w:rPr>
              <w:t>МОГО СКЛИКАННЯ</w:t>
            </w:r>
          </w:p>
        </w:tc>
      </w:tr>
      <w:tr w:rsidR="003556E4" w14:paraId="14E54CED" w14:textId="77777777" w:rsidTr="008062EE">
        <w:trPr>
          <w:trHeight w:val="58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42E0793" w14:textId="77777777" w:rsidR="003556E4" w:rsidRDefault="001F32C9" w:rsidP="008062EE">
            <w:pPr>
              <w:pStyle w:val="1"/>
              <w:contextualSpacing w:val="0"/>
              <w:jc w:val="center"/>
            </w:pPr>
            <w:bookmarkStart w:id="0" w:name="h.i68xqmo55chl" w:colFirst="0" w:colLast="0"/>
            <w:bookmarkEnd w:id="0"/>
            <w:r>
              <w:rPr>
                <w:b/>
                <w:sz w:val="28"/>
                <w:szCs w:val="28"/>
              </w:rPr>
              <w:t xml:space="preserve">ПРОЄКТ  </w:t>
            </w:r>
            <w:r w:rsidR="008062EE">
              <w:rPr>
                <w:b/>
                <w:sz w:val="28"/>
                <w:szCs w:val="28"/>
              </w:rPr>
              <w:t>РІШЕННЯ</w:t>
            </w:r>
          </w:p>
        </w:tc>
      </w:tr>
      <w:tr w:rsidR="003556E4" w14:paraId="4A8139BD" w14:textId="77777777" w:rsidTr="008062EE">
        <w:trPr>
          <w:trHeight w:val="4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BC4CE41" w14:textId="77777777" w:rsidR="003556E4" w:rsidRDefault="008062EE" w:rsidP="008062EE">
            <w:pPr>
              <w:pStyle w:val="10"/>
            </w:pPr>
            <w: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8296943" w14:textId="77777777" w:rsidR="003556E4" w:rsidRDefault="00236061" w:rsidP="00587A2B">
            <w:pPr>
              <w:pStyle w:val="10"/>
            </w:pPr>
            <w:r>
              <w:t>__________</w:t>
            </w:r>
            <w:r w:rsidR="008062EE">
              <w:t xml:space="preserve"> 20</w:t>
            </w:r>
            <w:r w:rsidR="00C95F45">
              <w:t>2</w:t>
            </w:r>
            <w:r w:rsidR="00587A2B">
              <w:t>6</w:t>
            </w:r>
            <w:r w:rsidR="008062EE"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7B7D40E" w14:textId="77777777" w:rsidR="003556E4" w:rsidRDefault="003556E4" w:rsidP="008062EE">
            <w:pPr>
              <w:pStyle w:val="10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24EF714" w14:textId="77777777" w:rsidR="003556E4" w:rsidRDefault="008062EE" w:rsidP="008062EE">
            <w:pPr>
              <w:pStyle w:val="10"/>
              <w:jc w:val="right"/>
            </w:pPr>
            <w:r>
              <w:t>№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A697383" w14:textId="77777777" w:rsidR="003556E4" w:rsidRPr="00432837" w:rsidRDefault="003556E4" w:rsidP="0098238B">
            <w:pPr>
              <w:pStyle w:val="10"/>
            </w:pPr>
          </w:p>
        </w:tc>
      </w:tr>
      <w:tr w:rsidR="003556E4" w14:paraId="0186EFEE" w14:textId="77777777" w:rsidTr="008062EE">
        <w:trPr>
          <w:trHeight w:val="481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5A90D6A2" w14:textId="77777777" w:rsidR="003556E4" w:rsidRDefault="00775031" w:rsidP="008062EE">
            <w:pPr>
              <w:pStyle w:val="10"/>
              <w:jc w:val="center"/>
            </w:pPr>
            <w:r>
              <w:t>селище</w:t>
            </w:r>
            <w:r w:rsidR="008062EE">
              <w:t xml:space="preserve"> Петрове</w:t>
            </w:r>
          </w:p>
        </w:tc>
      </w:tr>
    </w:tbl>
    <w:p w14:paraId="30AF203B" w14:textId="77777777" w:rsidR="00C66996" w:rsidRDefault="00C66996" w:rsidP="00650514">
      <w:pPr>
        <w:spacing w:line="240" w:lineRule="auto"/>
        <w:outlineLvl w:val="0"/>
        <w:rPr>
          <w:b/>
          <w:szCs w:val="24"/>
        </w:rPr>
      </w:pPr>
      <w:bookmarkStart w:id="1" w:name="h.r9t4piv2fh37" w:colFirst="0" w:colLast="0"/>
      <w:bookmarkEnd w:id="1"/>
    </w:p>
    <w:p w14:paraId="497435B3" w14:textId="77777777" w:rsidR="00650514" w:rsidRPr="001B609D" w:rsidRDefault="00650514" w:rsidP="00650514">
      <w:pPr>
        <w:spacing w:line="240" w:lineRule="auto"/>
        <w:outlineLvl w:val="0"/>
        <w:rPr>
          <w:rFonts w:eastAsia="Calibri"/>
          <w:b/>
          <w:szCs w:val="24"/>
          <w:lang w:eastAsia="en-US"/>
        </w:rPr>
      </w:pPr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 xml:space="preserve">затвердження </w:t>
      </w:r>
      <w:r w:rsidR="001F29F8">
        <w:rPr>
          <w:b/>
          <w:szCs w:val="24"/>
        </w:rPr>
        <w:t>проекту землеустрою</w:t>
      </w:r>
    </w:p>
    <w:p w14:paraId="0A3CF733" w14:textId="77777777" w:rsidR="00CF6BCE" w:rsidRDefault="001F29F8" w:rsidP="00650514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>щодо відведення земельної ділянки</w:t>
      </w:r>
      <w:r w:rsidR="00CF6BCE">
        <w:rPr>
          <w:b/>
          <w:szCs w:val="24"/>
        </w:rPr>
        <w:t xml:space="preserve">, </w:t>
      </w:r>
    </w:p>
    <w:p w14:paraId="5FE40F2E" w14:textId="77777777" w:rsidR="00404EA8" w:rsidRDefault="00CF6BCE" w:rsidP="00650514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>цільове призначення якої змінюється,</w:t>
      </w:r>
    </w:p>
    <w:p w14:paraId="4B2745A1" w14:textId="1759B13F" w:rsidR="00CF6BCE" w:rsidRDefault="00C66996" w:rsidP="00CF6BCE">
      <w:pPr>
        <w:spacing w:line="240" w:lineRule="auto"/>
        <w:rPr>
          <w:b/>
          <w:szCs w:val="24"/>
        </w:rPr>
      </w:pPr>
      <w:r>
        <w:rPr>
          <w:b/>
          <w:szCs w:val="24"/>
        </w:rPr>
        <w:t xml:space="preserve">з кадастровим номером </w:t>
      </w:r>
      <w:r w:rsidR="00CF6BCE">
        <w:rPr>
          <w:b/>
          <w:szCs w:val="24"/>
        </w:rPr>
        <w:t>35249</w:t>
      </w:r>
      <w:r w:rsidR="0074239E">
        <w:rPr>
          <w:b/>
          <w:szCs w:val="24"/>
        </w:rPr>
        <w:t>551</w:t>
      </w:r>
      <w:r w:rsidR="00CF6BCE">
        <w:rPr>
          <w:b/>
          <w:szCs w:val="24"/>
        </w:rPr>
        <w:t>00:5</w:t>
      </w:r>
      <w:r w:rsidR="0074239E">
        <w:rPr>
          <w:b/>
          <w:szCs w:val="24"/>
        </w:rPr>
        <w:t>0</w:t>
      </w:r>
      <w:r w:rsidR="00CF6BCE">
        <w:rPr>
          <w:b/>
          <w:szCs w:val="24"/>
        </w:rPr>
        <w:t>:</w:t>
      </w:r>
      <w:r w:rsidR="00587A2B">
        <w:rPr>
          <w:b/>
          <w:szCs w:val="24"/>
        </w:rPr>
        <w:t>06</w:t>
      </w:r>
      <w:r w:rsidR="008F3D43">
        <w:rPr>
          <w:b/>
          <w:szCs w:val="24"/>
        </w:rPr>
        <w:t>9</w:t>
      </w:r>
      <w:r w:rsidR="00CF6BCE">
        <w:rPr>
          <w:b/>
          <w:szCs w:val="24"/>
        </w:rPr>
        <w:t>:</w:t>
      </w:r>
      <w:r w:rsidR="0074239E">
        <w:rPr>
          <w:b/>
          <w:szCs w:val="24"/>
        </w:rPr>
        <w:t>00</w:t>
      </w:r>
      <w:r w:rsidR="00587A2B">
        <w:rPr>
          <w:b/>
          <w:szCs w:val="24"/>
        </w:rPr>
        <w:t>1</w:t>
      </w:r>
      <w:r w:rsidR="008F3D43">
        <w:rPr>
          <w:b/>
          <w:szCs w:val="24"/>
        </w:rPr>
        <w:t>3</w:t>
      </w:r>
    </w:p>
    <w:p w14:paraId="3CA71D3C" w14:textId="6785058E" w:rsidR="00CF6BCE" w:rsidRDefault="008F3D43" w:rsidP="00CD2410">
      <w:pPr>
        <w:spacing w:line="240" w:lineRule="auto"/>
        <w:rPr>
          <w:b/>
          <w:szCs w:val="24"/>
        </w:rPr>
      </w:pPr>
      <w:r>
        <w:rPr>
          <w:b/>
          <w:szCs w:val="24"/>
        </w:rPr>
        <w:t>громадянину Петрову Олександру Леонідовичу</w:t>
      </w:r>
    </w:p>
    <w:p w14:paraId="72196847" w14:textId="77777777" w:rsidR="00CD2410" w:rsidRDefault="00CD2410" w:rsidP="00CD2410">
      <w:pPr>
        <w:spacing w:line="240" w:lineRule="auto"/>
        <w:rPr>
          <w:rFonts w:cs="Times New Roman"/>
          <w:szCs w:val="24"/>
        </w:rPr>
      </w:pPr>
    </w:p>
    <w:p w14:paraId="53C251B2" w14:textId="77777777" w:rsidR="00CF6BCE" w:rsidRDefault="00CF6BCE" w:rsidP="00C86A34">
      <w:pPr>
        <w:spacing w:line="240" w:lineRule="auto"/>
        <w:ind w:firstLine="567"/>
        <w:outlineLvl w:val="0"/>
        <w:rPr>
          <w:rFonts w:cs="Times New Roman"/>
          <w:szCs w:val="24"/>
        </w:rPr>
      </w:pPr>
    </w:p>
    <w:p w14:paraId="60C4F4B3" w14:textId="4E6B3F44" w:rsidR="000109D0" w:rsidRPr="00C86A34" w:rsidRDefault="00650514" w:rsidP="000109D0">
      <w:pPr>
        <w:spacing w:line="240" w:lineRule="auto"/>
        <w:ind w:firstLine="567"/>
        <w:outlineLvl w:val="0"/>
        <w:rPr>
          <w:b/>
          <w:szCs w:val="24"/>
        </w:rPr>
      </w:pPr>
      <w:r w:rsidRPr="001F29F8">
        <w:rPr>
          <w:rFonts w:cs="Times New Roman"/>
          <w:szCs w:val="24"/>
        </w:rPr>
        <w:t>Розглянувши пропозицію Петрівського селищного голови С</w:t>
      </w:r>
      <w:r w:rsidR="007B24BF" w:rsidRPr="001F29F8">
        <w:rPr>
          <w:rFonts w:cs="Times New Roman"/>
          <w:szCs w:val="24"/>
        </w:rPr>
        <w:t>вітлани</w:t>
      </w:r>
      <w:r w:rsidRPr="001F29F8">
        <w:rPr>
          <w:rFonts w:cs="Times New Roman"/>
          <w:szCs w:val="24"/>
        </w:rPr>
        <w:t xml:space="preserve"> </w:t>
      </w:r>
      <w:r w:rsidR="001F32C9">
        <w:rPr>
          <w:rFonts w:cs="Times New Roman"/>
          <w:szCs w:val="24"/>
        </w:rPr>
        <w:t>ТИЛИК</w:t>
      </w:r>
      <w:r w:rsidRPr="001F29F8">
        <w:rPr>
          <w:rFonts w:cs="Times New Roman"/>
          <w:szCs w:val="24"/>
        </w:rPr>
        <w:t xml:space="preserve"> </w:t>
      </w:r>
      <w:r w:rsidR="007B24BF" w:rsidRPr="001F29F8">
        <w:rPr>
          <w:rFonts w:cs="Times New Roman"/>
          <w:szCs w:val="24"/>
        </w:rPr>
        <w:t xml:space="preserve">                        від _____ № _____</w:t>
      </w:r>
      <w:r w:rsidRPr="001F29F8">
        <w:rPr>
          <w:rFonts w:cs="Times New Roman"/>
          <w:szCs w:val="24"/>
        </w:rPr>
        <w:t xml:space="preserve">, </w:t>
      </w:r>
      <w:r w:rsidR="00CF6BCE" w:rsidRPr="001F29F8">
        <w:rPr>
          <w:rFonts w:cs="Times New Roman"/>
          <w:szCs w:val="24"/>
        </w:rPr>
        <w:t xml:space="preserve">заяву </w:t>
      </w:r>
      <w:r w:rsidR="008F3D43">
        <w:rPr>
          <w:rFonts w:cs="Times New Roman"/>
          <w:szCs w:val="24"/>
        </w:rPr>
        <w:t>громадянина Петрова Олександра Леонідовича</w:t>
      </w:r>
      <w:r w:rsidR="00427F7B">
        <w:rPr>
          <w:rFonts w:cs="Times New Roman"/>
          <w:szCs w:val="24"/>
        </w:rPr>
        <w:t xml:space="preserve"> </w:t>
      </w:r>
      <w:r w:rsidR="00CF6BCE" w:rsidRPr="001F29F8">
        <w:rPr>
          <w:rFonts w:cs="Times New Roman"/>
          <w:szCs w:val="24"/>
        </w:rPr>
        <w:t xml:space="preserve">від </w:t>
      </w:r>
      <w:r w:rsidR="008F3D43">
        <w:rPr>
          <w:rFonts w:cs="Times New Roman"/>
          <w:szCs w:val="24"/>
        </w:rPr>
        <w:t>16.10.2026</w:t>
      </w:r>
      <w:r w:rsidR="00CF6BCE" w:rsidRPr="001F29F8">
        <w:rPr>
          <w:rFonts w:cs="Times New Roman"/>
          <w:szCs w:val="24"/>
        </w:rPr>
        <w:t xml:space="preserve"> року</w:t>
      </w:r>
      <w:r w:rsidR="00CF6BCE">
        <w:rPr>
          <w:rFonts w:cs="Times New Roman"/>
          <w:szCs w:val="24"/>
        </w:rPr>
        <w:t xml:space="preserve"> </w:t>
      </w:r>
      <w:r w:rsidR="00427F7B">
        <w:rPr>
          <w:rFonts w:cs="Times New Roman"/>
          <w:szCs w:val="24"/>
        </w:rPr>
        <w:t xml:space="preserve">        </w:t>
      </w:r>
      <w:r w:rsidR="00CF6BCE" w:rsidRPr="001F29F8">
        <w:rPr>
          <w:rFonts w:cs="Times New Roman"/>
          <w:szCs w:val="24"/>
        </w:rPr>
        <w:t xml:space="preserve">№ </w:t>
      </w:r>
      <w:r w:rsidR="008F3D43">
        <w:rPr>
          <w:rFonts w:cs="Times New Roman"/>
          <w:szCs w:val="24"/>
        </w:rPr>
        <w:t>3516/2</w:t>
      </w:r>
      <w:r w:rsidRPr="001F29F8">
        <w:rPr>
          <w:rFonts w:cs="Times New Roman"/>
          <w:szCs w:val="24"/>
        </w:rPr>
        <w:t xml:space="preserve">, </w:t>
      </w:r>
      <w:r w:rsidR="000109D0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самоврядування в Україні»,</w:t>
      </w:r>
      <w:r w:rsidR="000109D0">
        <w:rPr>
          <w:rStyle w:val="Bodytext2"/>
          <w:rFonts w:ascii="Times New Roman" w:hAnsi="Times New Roman" w:cs="Times New Roman"/>
          <w:sz w:val="24"/>
          <w:szCs w:val="24"/>
        </w:rPr>
        <w:t xml:space="preserve"> ст. 50 Закону України «Про землеустрій», ст. 12  </w:t>
      </w:r>
      <w:r w:rsidR="000109D0" w:rsidRPr="00643694">
        <w:rPr>
          <w:rStyle w:val="Bodytext2"/>
          <w:rFonts w:ascii="Times New Roman" w:hAnsi="Times New Roman" w:cs="Times New Roman"/>
          <w:sz w:val="24"/>
          <w:szCs w:val="24"/>
        </w:rPr>
        <w:t>Земельного кодексу України</w:t>
      </w:r>
      <w:r w:rsidR="00CD71A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CD71AE" w:rsidRPr="001F29F8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0109D0" w:rsidRPr="001F29F8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0109D0">
        <w:rPr>
          <w:rStyle w:val="Bodytext2"/>
          <w:rFonts w:ascii="Times New Roman" w:hAnsi="Times New Roman" w:cs="Times New Roman"/>
          <w:sz w:val="24"/>
          <w:szCs w:val="24"/>
        </w:rPr>
        <w:t xml:space="preserve">, розроблену ФОП </w:t>
      </w:r>
      <w:r w:rsidR="008F3D43">
        <w:rPr>
          <w:rStyle w:val="Bodytext2"/>
          <w:rFonts w:ascii="Times New Roman" w:hAnsi="Times New Roman" w:cs="Times New Roman"/>
          <w:sz w:val="24"/>
          <w:szCs w:val="24"/>
        </w:rPr>
        <w:t>ТКАЧОВА ЛЮДМИЛА БОРИСІВНА</w:t>
      </w:r>
      <w:r w:rsidR="000109D0" w:rsidRPr="00BB0CC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0109D0" w:rsidRPr="001F29F8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0109D0" w:rsidRPr="001F29F8">
        <w:rPr>
          <w:rFonts w:eastAsia="MS Mincho" w:cs="Times New Roman"/>
          <w:szCs w:val="24"/>
          <w:lang w:eastAsia="ru-RU"/>
        </w:rPr>
        <w:t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</w:t>
      </w:r>
      <w:r w:rsidR="000109D0">
        <w:rPr>
          <w:rFonts w:eastAsia="MS Mincho" w:cs="Times New Roman"/>
          <w:szCs w:val="24"/>
          <w:lang w:eastAsia="ru-RU"/>
        </w:rPr>
        <w:t xml:space="preserve">риватизації майна, житла, землі </w:t>
      </w:r>
      <w:r w:rsidR="000109D0" w:rsidRPr="001F29F8">
        <w:rPr>
          <w:rFonts w:eastAsia="MS Mincho" w:cs="Times New Roman"/>
          <w:szCs w:val="24"/>
          <w:lang w:eastAsia="ru-RU"/>
        </w:rPr>
        <w:t>від __________ 202</w:t>
      </w:r>
      <w:r w:rsidR="000109D0">
        <w:rPr>
          <w:rFonts w:eastAsia="MS Mincho" w:cs="Times New Roman"/>
          <w:szCs w:val="24"/>
          <w:lang w:eastAsia="ru-RU"/>
        </w:rPr>
        <w:t>6</w:t>
      </w:r>
      <w:r w:rsidR="000109D0" w:rsidRPr="001F29F8">
        <w:rPr>
          <w:rFonts w:eastAsia="MS Mincho" w:cs="Times New Roman"/>
          <w:szCs w:val="24"/>
          <w:lang w:eastAsia="ru-RU"/>
        </w:rPr>
        <w:t xml:space="preserve"> року № __________,  селищна рада</w:t>
      </w:r>
    </w:p>
    <w:p w14:paraId="7EEC6B76" w14:textId="77777777" w:rsidR="00650514" w:rsidRDefault="00650514" w:rsidP="000109D0">
      <w:pPr>
        <w:spacing w:line="240" w:lineRule="auto"/>
        <w:ind w:firstLine="567"/>
        <w:outlineLvl w:val="0"/>
        <w:rPr>
          <w:b/>
          <w:szCs w:val="24"/>
        </w:rPr>
      </w:pPr>
    </w:p>
    <w:p w14:paraId="4EE39869" w14:textId="77777777" w:rsidR="00A55797" w:rsidRDefault="00A5579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14:paraId="0C5AC871" w14:textId="77777777" w:rsidR="00A55797" w:rsidRDefault="00A5579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14:paraId="11C857CB" w14:textId="77777777"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 :</w:t>
      </w:r>
    </w:p>
    <w:p w14:paraId="4DDCB7D3" w14:textId="77777777"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14:paraId="2784F285" w14:textId="77777777" w:rsidR="00A55797" w:rsidRDefault="00AC2387" w:rsidP="00A077A1">
      <w:pPr>
        <w:spacing w:line="240" w:lineRule="auto"/>
        <w:rPr>
          <w:szCs w:val="24"/>
        </w:rPr>
      </w:pPr>
      <w:r>
        <w:rPr>
          <w:szCs w:val="24"/>
        </w:rPr>
        <w:tab/>
      </w:r>
    </w:p>
    <w:p w14:paraId="32589C21" w14:textId="24C0D351" w:rsidR="00A077A1" w:rsidRDefault="00650514" w:rsidP="00A55797">
      <w:pPr>
        <w:spacing w:line="240" w:lineRule="auto"/>
        <w:ind w:firstLine="567"/>
        <w:rPr>
          <w:szCs w:val="24"/>
        </w:rPr>
      </w:pPr>
      <w:r>
        <w:rPr>
          <w:szCs w:val="24"/>
        </w:rPr>
        <w:t xml:space="preserve">1. </w:t>
      </w:r>
      <w:r w:rsidR="00A077A1">
        <w:rPr>
          <w:szCs w:val="24"/>
        </w:rPr>
        <w:t xml:space="preserve">Затвердити </w:t>
      </w:r>
      <w:r w:rsidR="001F29F8">
        <w:rPr>
          <w:szCs w:val="24"/>
        </w:rPr>
        <w:t>проект землеустрою щодо відведення земельної ділянки</w:t>
      </w:r>
      <w:r w:rsidR="008F3D43">
        <w:rPr>
          <w:szCs w:val="24"/>
        </w:rPr>
        <w:t xml:space="preserve"> за кадастровим номером </w:t>
      </w:r>
      <w:r w:rsidR="008F3D43" w:rsidRPr="008F3D43">
        <w:rPr>
          <w:bCs/>
          <w:szCs w:val="24"/>
        </w:rPr>
        <w:t>3524955100:50:069:0013</w:t>
      </w:r>
      <w:r w:rsidR="008F3D43">
        <w:rPr>
          <w:bCs/>
          <w:szCs w:val="24"/>
        </w:rPr>
        <w:t xml:space="preserve"> у землі для іншого сільськогосподарського призначення (код КВЦПЗ 01.13 </w:t>
      </w:r>
      <w:r w:rsidR="009C1314">
        <w:rPr>
          <w:bCs/>
          <w:szCs w:val="24"/>
        </w:rPr>
        <w:t>-</w:t>
      </w:r>
      <w:r w:rsidR="008F3D43">
        <w:rPr>
          <w:bCs/>
          <w:szCs w:val="24"/>
        </w:rPr>
        <w:t xml:space="preserve"> Для іншого</w:t>
      </w:r>
      <w:r w:rsidR="009C1314">
        <w:rPr>
          <w:bCs/>
          <w:szCs w:val="24"/>
        </w:rPr>
        <w:t xml:space="preserve"> </w:t>
      </w:r>
      <w:r w:rsidR="009C1314">
        <w:rPr>
          <w:bCs/>
          <w:szCs w:val="24"/>
        </w:rPr>
        <w:t>сільськогосподарського призначення</w:t>
      </w:r>
      <w:r w:rsidR="009C1314">
        <w:rPr>
          <w:bCs/>
          <w:szCs w:val="24"/>
        </w:rPr>
        <w:t xml:space="preserve">) </w:t>
      </w:r>
      <w:r w:rsidR="008F3D43">
        <w:rPr>
          <w:bCs/>
          <w:szCs w:val="24"/>
        </w:rPr>
        <w:t xml:space="preserve"> </w:t>
      </w:r>
      <w:r w:rsidR="000109D0">
        <w:rPr>
          <w:szCs w:val="24"/>
        </w:rPr>
        <w:t xml:space="preserve"> </w:t>
      </w:r>
      <w:r w:rsidR="009C1314">
        <w:rPr>
          <w:szCs w:val="24"/>
        </w:rPr>
        <w:t xml:space="preserve">                                                  </w:t>
      </w:r>
      <w:r w:rsidR="000109D0">
        <w:rPr>
          <w:szCs w:val="24"/>
        </w:rPr>
        <w:t xml:space="preserve">за адресою: </w:t>
      </w:r>
      <w:r w:rsidR="009C1314">
        <w:rPr>
          <w:szCs w:val="24"/>
        </w:rPr>
        <w:t xml:space="preserve">вул. Паркова, 20с, селище Петрове, </w:t>
      </w:r>
      <w:r w:rsidR="009C1314">
        <w:rPr>
          <w:szCs w:val="24"/>
        </w:rPr>
        <w:t>Олександрійський район</w:t>
      </w:r>
      <w:r w:rsidR="009C1314">
        <w:rPr>
          <w:szCs w:val="24"/>
        </w:rPr>
        <w:t xml:space="preserve">, </w:t>
      </w:r>
      <w:r w:rsidR="000109D0">
        <w:rPr>
          <w:szCs w:val="24"/>
        </w:rPr>
        <w:t>Кіровоградська область</w:t>
      </w:r>
      <w:r w:rsidR="009C1314">
        <w:rPr>
          <w:szCs w:val="24"/>
        </w:rPr>
        <w:t xml:space="preserve"> (Петрівська селищна територіальна громада).</w:t>
      </w:r>
    </w:p>
    <w:p w14:paraId="0C6A603A" w14:textId="77777777" w:rsidR="00043626" w:rsidRDefault="006E08E9" w:rsidP="00C66996">
      <w:pPr>
        <w:spacing w:line="240" w:lineRule="auto"/>
      </w:pPr>
      <w:r>
        <w:rPr>
          <w:szCs w:val="24"/>
        </w:rPr>
        <w:tab/>
      </w:r>
    </w:p>
    <w:p w14:paraId="67FA5A6C" w14:textId="77777777" w:rsidR="008D0482" w:rsidRDefault="008D0482" w:rsidP="008062EE">
      <w:pPr>
        <w:pStyle w:val="10"/>
        <w:rPr>
          <w:b/>
        </w:rPr>
      </w:pPr>
    </w:p>
    <w:p w14:paraId="0A6BDAC6" w14:textId="77777777" w:rsidR="008F7A80" w:rsidRDefault="008F7A80" w:rsidP="008062EE">
      <w:pPr>
        <w:pStyle w:val="10"/>
        <w:rPr>
          <w:b/>
        </w:rPr>
      </w:pPr>
    </w:p>
    <w:p w14:paraId="66B482DE" w14:textId="77777777" w:rsidR="008F7A80" w:rsidRDefault="008F7A80" w:rsidP="008062EE">
      <w:pPr>
        <w:pStyle w:val="10"/>
        <w:rPr>
          <w:b/>
        </w:rPr>
      </w:pPr>
    </w:p>
    <w:p w14:paraId="360D6D8B" w14:textId="77777777" w:rsidR="000109D0" w:rsidRDefault="000109D0" w:rsidP="008062EE">
      <w:pPr>
        <w:pStyle w:val="10"/>
        <w:rPr>
          <w:b/>
        </w:rPr>
      </w:pPr>
    </w:p>
    <w:p w14:paraId="3C3040BE" w14:textId="77777777" w:rsidR="000109D0" w:rsidRDefault="000109D0" w:rsidP="008062EE">
      <w:pPr>
        <w:pStyle w:val="10"/>
        <w:rPr>
          <w:b/>
        </w:rPr>
      </w:pPr>
    </w:p>
    <w:p w14:paraId="22308B4C" w14:textId="77777777" w:rsidR="000109D0" w:rsidRDefault="000109D0" w:rsidP="008062EE">
      <w:pPr>
        <w:pStyle w:val="10"/>
        <w:rPr>
          <w:b/>
        </w:rPr>
      </w:pPr>
    </w:p>
    <w:p w14:paraId="3B5CA705" w14:textId="77777777" w:rsidR="000109D0" w:rsidRDefault="000109D0" w:rsidP="008062EE">
      <w:pPr>
        <w:pStyle w:val="10"/>
        <w:rPr>
          <w:b/>
        </w:rPr>
      </w:pPr>
    </w:p>
    <w:p w14:paraId="6C803E6F" w14:textId="77777777" w:rsidR="003556E4" w:rsidRPr="00C95F45" w:rsidRDefault="00043626" w:rsidP="008062EE">
      <w:pPr>
        <w:pStyle w:val="10"/>
        <w:rPr>
          <w:b/>
        </w:rPr>
      </w:pPr>
      <w:r w:rsidRPr="00C95F45">
        <w:rPr>
          <w:b/>
        </w:rPr>
        <w:t xml:space="preserve">Петрівський селищний голова                                                  </w:t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C95F45" w:rsidSect="00516F2E">
      <w:pgSz w:w="11909" w:h="16834" w:code="9"/>
      <w:pgMar w:top="1134" w:right="567" w:bottom="426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isplayBackgroundShape/>
  <w:attachedTemplate r:id="rId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514"/>
    <w:rsid w:val="000109D0"/>
    <w:rsid w:val="0002302F"/>
    <w:rsid w:val="00043626"/>
    <w:rsid w:val="000544CB"/>
    <w:rsid w:val="0005629B"/>
    <w:rsid w:val="00057465"/>
    <w:rsid w:val="0008392F"/>
    <w:rsid w:val="000A2D75"/>
    <w:rsid w:val="000D12B1"/>
    <w:rsid w:val="000D2496"/>
    <w:rsid w:val="000F5D1B"/>
    <w:rsid w:val="001036F4"/>
    <w:rsid w:val="00145BE7"/>
    <w:rsid w:val="00165EDB"/>
    <w:rsid w:val="001B4AD2"/>
    <w:rsid w:val="001B609D"/>
    <w:rsid w:val="001B7049"/>
    <w:rsid w:val="001F29F8"/>
    <w:rsid w:val="001F32C9"/>
    <w:rsid w:val="00236061"/>
    <w:rsid w:val="0024378D"/>
    <w:rsid w:val="00275C0C"/>
    <w:rsid w:val="00291AC6"/>
    <w:rsid w:val="002D4948"/>
    <w:rsid w:val="002E3846"/>
    <w:rsid w:val="0033726E"/>
    <w:rsid w:val="003556E4"/>
    <w:rsid w:val="003A04B6"/>
    <w:rsid w:val="003C5A0B"/>
    <w:rsid w:val="003D08E2"/>
    <w:rsid w:val="003E62B4"/>
    <w:rsid w:val="003F57CC"/>
    <w:rsid w:val="00404EA8"/>
    <w:rsid w:val="0040565A"/>
    <w:rsid w:val="0042582F"/>
    <w:rsid w:val="00427F7B"/>
    <w:rsid w:val="00432837"/>
    <w:rsid w:val="004461F7"/>
    <w:rsid w:val="00446D36"/>
    <w:rsid w:val="00492C6A"/>
    <w:rsid w:val="004B55D3"/>
    <w:rsid w:val="004C7EFD"/>
    <w:rsid w:val="004F1980"/>
    <w:rsid w:val="004F7722"/>
    <w:rsid w:val="005036E3"/>
    <w:rsid w:val="00516F2E"/>
    <w:rsid w:val="00587A2B"/>
    <w:rsid w:val="00593FDE"/>
    <w:rsid w:val="005C39CD"/>
    <w:rsid w:val="005C4F4B"/>
    <w:rsid w:val="006310F4"/>
    <w:rsid w:val="00643694"/>
    <w:rsid w:val="00650514"/>
    <w:rsid w:val="00653283"/>
    <w:rsid w:val="00661824"/>
    <w:rsid w:val="0069216E"/>
    <w:rsid w:val="0069512F"/>
    <w:rsid w:val="006A62F6"/>
    <w:rsid w:val="006D1203"/>
    <w:rsid w:val="006E08E9"/>
    <w:rsid w:val="00702BB5"/>
    <w:rsid w:val="0074239E"/>
    <w:rsid w:val="007454E5"/>
    <w:rsid w:val="00775031"/>
    <w:rsid w:val="00780F0E"/>
    <w:rsid w:val="007B24BF"/>
    <w:rsid w:val="007C2221"/>
    <w:rsid w:val="007D7FAA"/>
    <w:rsid w:val="008062EE"/>
    <w:rsid w:val="00806DC5"/>
    <w:rsid w:val="00871D93"/>
    <w:rsid w:val="00893B09"/>
    <w:rsid w:val="008B292D"/>
    <w:rsid w:val="008B2C79"/>
    <w:rsid w:val="008D0482"/>
    <w:rsid w:val="008D13D9"/>
    <w:rsid w:val="008E3A56"/>
    <w:rsid w:val="008F3D43"/>
    <w:rsid w:val="008F7A80"/>
    <w:rsid w:val="00902A4D"/>
    <w:rsid w:val="009201D8"/>
    <w:rsid w:val="0098238B"/>
    <w:rsid w:val="009A00F6"/>
    <w:rsid w:val="009C0B50"/>
    <w:rsid w:val="009C1314"/>
    <w:rsid w:val="009E3DAF"/>
    <w:rsid w:val="00A048FB"/>
    <w:rsid w:val="00A0742B"/>
    <w:rsid w:val="00A077A1"/>
    <w:rsid w:val="00A443E7"/>
    <w:rsid w:val="00A55797"/>
    <w:rsid w:val="00AC2387"/>
    <w:rsid w:val="00B224A0"/>
    <w:rsid w:val="00B37C8D"/>
    <w:rsid w:val="00B44703"/>
    <w:rsid w:val="00B5450E"/>
    <w:rsid w:val="00B61676"/>
    <w:rsid w:val="00B62B99"/>
    <w:rsid w:val="00B80228"/>
    <w:rsid w:val="00B926A6"/>
    <w:rsid w:val="00C06FA5"/>
    <w:rsid w:val="00C25BC0"/>
    <w:rsid w:val="00C66996"/>
    <w:rsid w:val="00C85989"/>
    <w:rsid w:val="00C86A34"/>
    <w:rsid w:val="00C95F45"/>
    <w:rsid w:val="00CA1230"/>
    <w:rsid w:val="00CB11C6"/>
    <w:rsid w:val="00CB5CFA"/>
    <w:rsid w:val="00CC1E9C"/>
    <w:rsid w:val="00CC7FED"/>
    <w:rsid w:val="00CD2410"/>
    <w:rsid w:val="00CD71AE"/>
    <w:rsid w:val="00CF6BCE"/>
    <w:rsid w:val="00D534D4"/>
    <w:rsid w:val="00D67157"/>
    <w:rsid w:val="00D91F0E"/>
    <w:rsid w:val="00DA36E7"/>
    <w:rsid w:val="00DB1C28"/>
    <w:rsid w:val="00DD3BAE"/>
    <w:rsid w:val="00E10342"/>
    <w:rsid w:val="00E13277"/>
    <w:rsid w:val="00E17EB0"/>
    <w:rsid w:val="00E3536E"/>
    <w:rsid w:val="00E52FC8"/>
    <w:rsid w:val="00E81D37"/>
    <w:rsid w:val="00E843CD"/>
    <w:rsid w:val="00EB3717"/>
    <w:rsid w:val="00ED0A82"/>
    <w:rsid w:val="00EE0E72"/>
    <w:rsid w:val="00EF2585"/>
    <w:rsid w:val="00F84B34"/>
    <w:rsid w:val="00FB328D"/>
    <w:rsid w:val="00FB5075"/>
    <w:rsid w:val="00FC59AA"/>
    <w:rsid w:val="00FD17F3"/>
    <w:rsid w:val="00FD5EE3"/>
    <w:rsid w:val="00FE67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EB1ED"/>
  <w15:docId w15:val="{44C1219A-6A51-43F8-B46D-5EF62973A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</w:tblPr>
  </w:style>
  <w:style w:type="table" w:customStyle="1" w:styleId="a6">
    <w:basedOn w:val="TableNormal"/>
    <w:rsid w:val="003556E4"/>
    <w:tblPr>
      <w:tblStyleRowBandSize w:val="1"/>
      <w:tblStyleColBandSize w:val="1"/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13</TotalTime>
  <Pages>1</Pages>
  <Words>1128</Words>
  <Characters>643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I</cp:lastModifiedBy>
  <cp:revision>3</cp:revision>
  <cp:lastPrinted>2026-03-02T12:40:00Z</cp:lastPrinted>
  <dcterms:created xsi:type="dcterms:W3CDTF">2026-10-19T16:46:00Z</dcterms:created>
  <dcterms:modified xsi:type="dcterms:W3CDTF">2026-10-19T16:58:00Z</dcterms:modified>
</cp:coreProperties>
</file>