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6681BB04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16DAD73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77A3EB2B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3B4FEB5C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9F085F6" w14:textId="77777777" w:rsidR="003556E4" w:rsidRDefault="00201C92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62A2E9F4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04FCB8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E5FDF95" w14:textId="2527715F" w:rsidR="003556E4" w:rsidRDefault="00236061" w:rsidP="00201C92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0B0435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F112E92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346FE7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3B5DB18" w14:textId="77777777" w:rsidR="003556E4" w:rsidRPr="00432837" w:rsidRDefault="003556E4" w:rsidP="0098238B">
            <w:pPr>
              <w:pStyle w:val="10"/>
            </w:pPr>
          </w:p>
        </w:tc>
      </w:tr>
      <w:tr w:rsidR="003556E4" w14:paraId="64040D97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EF6255C" w14:textId="77777777" w:rsidR="003556E4" w:rsidRDefault="00775031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14:paraId="0A8A4B86" w14:textId="77777777" w:rsidR="00953252" w:rsidRDefault="00953252" w:rsidP="005D612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14:paraId="76801C35" w14:textId="77777777" w:rsidR="00953252" w:rsidRDefault="00953252" w:rsidP="005D6124">
      <w:pPr>
        <w:spacing w:line="240" w:lineRule="auto"/>
        <w:outlineLvl w:val="0"/>
        <w:rPr>
          <w:b/>
          <w:szCs w:val="24"/>
        </w:rPr>
      </w:pPr>
    </w:p>
    <w:p w14:paraId="2BC716DD" w14:textId="77777777" w:rsidR="005D6124" w:rsidRDefault="00650514" w:rsidP="005D6124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5D6124">
        <w:rPr>
          <w:b/>
          <w:szCs w:val="24"/>
        </w:rPr>
        <w:t xml:space="preserve">Про </w:t>
      </w:r>
      <w:r w:rsidR="005D6124" w:rsidRPr="005D6124">
        <w:rPr>
          <w:b/>
          <w:szCs w:val="24"/>
        </w:rPr>
        <w:t>з</w:t>
      </w:r>
      <w:r w:rsidR="005D6124" w:rsidRPr="005D6124">
        <w:rPr>
          <w:rFonts w:eastAsia="Times New Roman" w:cs="Times New Roman"/>
          <w:b/>
          <w:color w:val="auto"/>
          <w:lang w:eastAsia="ru-RU"/>
        </w:rPr>
        <w:t>дійснення державн</w:t>
      </w:r>
      <w:r w:rsidR="005D6124">
        <w:rPr>
          <w:rFonts w:eastAsia="Times New Roman" w:cs="Times New Roman"/>
          <w:b/>
          <w:color w:val="auto"/>
          <w:lang w:eastAsia="ru-RU"/>
        </w:rPr>
        <w:t>ої</w:t>
      </w:r>
      <w:r w:rsidR="005D6124" w:rsidRPr="005D6124">
        <w:rPr>
          <w:rFonts w:eastAsia="Times New Roman" w:cs="Times New Roman"/>
          <w:b/>
          <w:color w:val="auto"/>
          <w:lang w:eastAsia="ru-RU"/>
        </w:rPr>
        <w:t xml:space="preserve"> реєстраці</w:t>
      </w:r>
      <w:r w:rsidR="005D6124">
        <w:rPr>
          <w:rFonts w:eastAsia="Times New Roman" w:cs="Times New Roman"/>
          <w:b/>
          <w:color w:val="auto"/>
          <w:lang w:eastAsia="ru-RU"/>
        </w:rPr>
        <w:t>ї</w:t>
      </w:r>
      <w:r w:rsidR="005D6124" w:rsidRPr="005D6124">
        <w:rPr>
          <w:rFonts w:eastAsia="Times New Roman" w:cs="Times New Roman"/>
          <w:b/>
          <w:color w:val="auto"/>
          <w:lang w:eastAsia="ru-RU"/>
        </w:rPr>
        <w:t xml:space="preserve"> </w:t>
      </w:r>
    </w:p>
    <w:p w14:paraId="0FC4EEA2" w14:textId="77777777" w:rsidR="005D6124" w:rsidRDefault="005D6124" w:rsidP="005D6124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5D6124">
        <w:rPr>
          <w:rFonts w:eastAsia="Times New Roman" w:cs="Times New Roman"/>
          <w:b/>
          <w:color w:val="auto"/>
          <w:lang w:eastAsia="ru-RU"/>
        </w:rPr>
        <w:t xml:space="preserve">права комунальної власності </w:t>
      </w:r>
      <w:r>
        <w:rPr>
          <w:rFonts w:eastAsia="Times New Roman" w:cs="Times New Roman"/>
          <w:b/>
          <w:color w:val="auto"/>
          <w:lang w:eastAsia="ru-RU"/>
        </w:rPr>
        <w:t xml:space="preserve">на </w:t>
      </w:r>
    </w:p>
    <w:p w14:paraId="1103883C" w14:textId="77777777" w:rsidR="000F3386" w:rsidRDefault="005D6124" w:rsidP="000F3386">
      <w:pPr>
        <w:spacing w:line="240" w:lineRule="auto"/>
        <w:outlineLvl w:val="0"/>
        <w:rPr>
          <w:b/>
          <w:color w:val="auto"/>
          <w:shd w:val="clear" w:color="auto" w:fill="FFFFFF"/>
        </w:rPr>
      </w:pPr>
      <w:r>
        <w:rPr>
          <w:rFonts w:eastAsia="Times New Roman" w:cs="Times New Roman"/>
          <w:b/>
          <w:color w:val="auto"/>
          <w:lang w:eastAsia="ru-RU"/>
        </w:rPr>
        <w:t>земельн</w:t>
      </w:r>
      <w:r w:rsidR="000F3386">
        <w:rPr>
          <w:rFonts w:eastAsia="Times New Roman" w:cs="Times New Roman"/>
          <w:b/>
          <w:color w:val="auto"/>
          <w:lang w:eastAsia="ru-RU"/>
        </w:rPr>
        <w:t>у</w:t>
      </w:r>
      <w:r>
        <w:rPr>
          <w:rFonts w:eastAsia="Times New Roman" w:cs="Times New Roman"/>
          <w:b/>
          <w:color w:val="auto"/>
          <w:lang w:eastAsia="ru-RU"/>
        </w:rPr>
        <w:t xml:space="preserve"> ділянк</w:t>
      </w:r>
      <w:r w:rsidR="000F3386">
        <w:rPr>
          <w:rFonts w:eastAsia="Times New Roman" w:cs="Times New Roman"/>
          <w:b/>
          <w:color w:val="auto"/>
          <w:lang w:eastAsia="ru-RU"/>
        </w:rPr>
        <w:t xml:space="preserve">у </w:t>
      </w:r>
      <w:r w:rsidR="000F3386">
        <w:rPr>
          <w:b/>
          <w:color w:val="auto"/>
          <w:shd w:val="clear" w:color="auto" w:fill="FFFFFF"/>
        </w:rPr>
        <w:t xml:space="preserve">з кадастровим номером </w:t>
      </w:r>
    </w:p>
    <w:p w14:paraId="4F8E0EEF" w14:textId="542429BA" w:rsidR="005D6124" w:rsidRPr="000F3386" w:rsidRDefault="000F3386" w:rsidP="005D6124">
      <w:pPr>
        <w:spacing w:line="240" w:lineRule="auto"/>
        <w:outlineLvl w:val="0"/>
        <w:rPr>
          <w:b/>
          <w:color w:val="auto"/>
          <w:shd w:val="clear" w:color="auto" w:fill="FFFFFF"/>
        </w:rPr>
      </w:pPr>
      <w:r w:rsidRPr="000F3386">
        <w:rPr>
          <w:rFonts w:eastAsia="Times New Roman" w:cs="Times New Roman"/>
          <w:b/>
          <w:szCs w:val="24"/>
        </w:rPr>
        <w:t>35249</w:t>
      </w:r>
      <w:r w:rsidR="000B0435">
        <w:rPr>
          <w:rFonts w:eastAsia="Times New Roman" w:cs="Times New Roman"/>
          <w:b/>
          <w:szCs w:val="24"/>
        </w:rPr>
        <w:t>551</w:t>
      </w:r>
      <w:r w:rsidRPr="000F3386">
        <w:rPr>
          <w:rFonts w:eastAsia="Times New Roman" w:cs="Times New Roman"/>
          <w:b/>
          <w:szCs w:val="24"/>
        </w:rPr>
        <w:t>00:5</w:t>
      </w:r>
      <w:r w:rsidR="000B0435">
        <w:rPr>
          <w:rFonts w:eastAsia="Times New Roman" w:cs="Times New Roman"/>
          <w:b/>
          <w:szCs w:val="24"/>
        </w:rPr>
        <w:t>0</w:t>
      </w:r>
      <w:r w:rsidRPr="000F3386">
        <w:rPr>
          <w:rFonts w:eastAsia="Times New Roman" w:cs="Times New Roman"/>
          <w:b/>
          <w:szCs w:val="24"/>
        </w:rPr>
        <w:t>:0</w:t>
      </w:r>
      <w:r w:rsidR="000B0435">
        <w:rPr>
          <w:rFonts w:eastAsia="Times New Roman" w:cs="Times New Roman"/>
          <w:b/>
          <w:szCs w:val="24"/>
        </w:rPr>
        <w:t>83</w:t>
      </w:r>
      <w:r w:rsidRPr="000F3386">
        <w:rPr>
          <w:rFonts w:eastAsia="Times New Roman" w:cs="Times New Roman"/>
          <w:b/>
          <w:szCs w:val="24"/>
        </w:rPr>
        <w:t>:</w:t>
      </w:r>
      <w:r w:rsidR="000B0435">
        <w:rPr>
          <w:rFonts w:eastAsia="Times New Roman" w:cs="Times New Roman"/>
          <w:b/>
          <w:szCs w:val="24"/>
        </w:rPr>
        <w:t>0004</w:t>
      </w:r>
      <w:r w:rsidRPr="000F3386">
        <w:rPr>
          <w:rFonts w:eastAsia="Times New Roman" w:cs="Times New Roman"/>
          <w:b/>
          <w:szCs w:val="24"/>
        </w:rPr>
        <w:t xml:space="preserve"> </w:t>
      </w:r>
      <w:r w:rsidR="005D6124" w:rsidRPr="000F3386">
        <w:rPr>
          <w:rFonts w:eastAsia="Times New Roman" w:cs="Times New Roman"/>
          <w:b/>
          <w:color w:val="auto"/>
          <w:lang w:eastAsia="ru-RU"/>
        </w:rPr>
        <w:t>на</w:t>
      </w:r>
      <w:r w:rsidR="005D6124">
        <w:rPr>
          <w:rFonts w:eastAsia="Times New Roman" w:cs="Times New Roman"/>
          <w:b/>
          <w:color w:val="auto"/>
          <w:lang w:eastAsia="ru-RU"/>
        </w:rPr>
        <w:t xml:space="preserve"> території </w:t>
      </w:r>
      <w:r w:rsidR="005D6124" w:rsidRPr="005D6124">
        <w:rPr>
          <w:rFonts w:eastAsia="Times New Roman" w:cs="Times New Roman"/>
          <w:b/>
          <w:color w:val="auto"/>
          <w:lang w:eastAsia="ru-RU"/>
        </w:rPr>
        <w:t xml:space="preserve">Петрівської </w:t>
      </w:r>
    </w:p>
    <w:p w14:paraId="17DFB5F4" w14:textId="77777777" w:rsidR="00650514" w:rsidRPr="005D6124" w:rsidRDefault="005D6124" w:rsidP="005D6124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5D6124">
        <w:rPr>
          <w:rFonts w:eastAsia="Times New Roman" w:cs="Times New Roman"/>
          <w:b/>
          <w:color w:val="auto"/>
          <w:lang w:eastAsia="ru-RU"/>
        </w:rPr>
        <w:t>селищної територіальної громади</w:t>
      </w:r>
    </w:p>
    <w:p w14:paraId="7C53FDEB" w14:textId="77777777" w:rsidR="005D6124" w:rsidRDefault="005D6124" w:rsidP="005D6124">
      <w:pPr>
        <w:spacing w:line="240" w:lineRule="auto"/>
        <w:outlineLvl w:val="0"/>
        <w:rPr>
          <w:rFonts w:eastAsia="Times New Roman" w:cs="Times New Roman"/>
          <w:color w:val="auto"/>
          <w:lang w:eastAsia="ru-RU"/>
        </w:rPr>
      </w:pPr>
    </w:p>
    <w:p w14:paraId="3D412DFC" w14:textId="77777777" w:rsidR="005D6124" w:rsidRDefault="005D6124" w:rsidP="005D6124">
      <w:pPr>
        <w:spacing w:line="240" w:lineRule="auto"/>
        <w:outlineLvl w:val="0"/>
        <w:rPr>
          <w:b/>
          <w:szCs w:val="24"/>
        </w:rPr>
      </w:pPr>
    </w:p>
    <w:p w14:paraId="088E0214" w14:textId="223F05A4" w:rsidR="00650514" w:rsidRPr="001F29F8" w:rsidRDefault="00AC2387" w:rsidP="001F29F8">
      <w:pPr>
        <w:spacing w:line="240" w:lineRule="auto"/>
        <w:outlineLvl w:val="0"/>
        <w:rPr>
          <w:szCs w:val="24"/>
        </w:rPr>
      </w:pPr>
      <w:r>
        <w:rPr>
          <w:szCs w:val="24"/>
        </w:rPr>
        <w:tab/>
      </w:r>
      <w:r w:rsidR="00650514" w:rsidRPr="001F29F8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F29F8">
        <w:rPr>
          <w:rFonts w:cs="Times New Roman"/>
          <w:szCs w:val="24"/>
        </w:rPr>
        <w:t>вітлани</w:t>
      </w:r>
      <w:r w:rsidR="00650514" w:rsidRPr="001F29F8">
        <w:rPr>
          <w:rFonts w:cs="Times New Roman"/>
          <w:szCs w:val="24"/>
        </w:rPr>
        <w:t xml:space="preserve"> </w:t>
      </w:r>
      <w:r w:rsidR="00DC4A61">
        <w:rPr>
          <w:rFonts w:cs="Times New Roman"/>
          <w:szCs w:val="24"/>
        </w:rPr>
        <w:t>ТИЛИК</w:t>
      </w:r>
      <w:r w:rsidR="00650514" w:rsidRPr="001F29F8">
        <w:rPr>
          <w:rFonts w:cs="Times New Roman"/>
          <w:szCs w:val="24"/>
        </w:rPr>
        <w:t xml:space="preserve"> </w:t>
      </w:r>
      <w:r w:rsidR="007B24BF" w:rsidRPr="001F29F8">
        <w:rPr>
          <w:rFonts w:cs="Times New Roman"/>
          <w:szCs w:val="24"/>
        </w:rPr>
        <w:t xml:space="preserve">                        від _____ № _____</w:t>
      </w:r>
      <w:r w:rsidR="00650514" w:rsidRPr="001F29F8">
        <w:rPr>
          <w:rFonts w:cs="Times New Roman"/>
          <w:szCs w:val="24"/>
        </w:rPr>
        <w:t xml:space="preserve">, </w:t>
      </w:r>
      <w:r w:rsidR="000B0435">
        <w:rPr>
          <w:rFonts w:cs="Times New Roman"/>
          <w:szCs w:val="24"/>
        </w:rPr>
        <w:t>заяву громадян</w:t>
      </w:r>
      <w:r w:rsidR="000B0435">
        <w:rPr>
          <w:rFonts w:cs="Times New Roman"/>
          <w:szCs w:val="24"/>
        </w:rPr>
        <w:t>ина</w:t>
      </w:r>
      <w:r w:rsidR="000B0435">
        <w:rPr>
          <w:b/>
          <w:szCs w:val="24"/>
        </w:rPr>
        <w:t xml:space="preserve"> </w:t>
      </w:r>
      <w:proofErr w:type="spellStart"/>
      <w:r w:rsidR="000B0435">
        <w:rPr>
          <w:szCs w:val="24"/>
        </w:rPr>
        <w:t>Поворознюка</w:t>
      </w:r>
      <w:proofErr w:type="spellEnd"/>
      <w:r w:rsidR="000B0435">
        <w:rPr>
          <w:szCs w:val="24"/>
        </w:rPr>
        <w:t xml:space="preserve"> Олександра Григоровича</w:t>
      </w:r>
      <w:r w:rsidR="000B0435">
        <w:rPr>
          <w:szCs w:val="24"/>
        </w:rPr>
        <w:t xml:space="preserve"> </w:t>
      </w:r>
      <w:r w:rsidR="000B0435" w:rsidRPr="00491F3F">
        <w:rPr>
          <w:rFonts w:cs="Times New Roman"/>
          <w:szCs w:val="24"/>
        </w:rPr>
        <w:t>від</w:t>
      </w:r>
      <w:r w:rsidR="000B0435">
        <w:rPr>
          <w:rFonts w:cs="Times New Roman"/>
          <w:szCs w:val="24"/>
        </w:rPr>
        <w:t xml:space="preserve"> </w:t>
      </w:r>
      <w:r w:rsidR="000B0435">
        <w:rPr>
          <w:rFonts w:cs="Times New Roman"/>
          <w:szCs w:val="24"/>
        </w:rPr>
        <w:t>30.09.2026</w:t>
      </w:r>
      <w:r w:rsidR="000B0435">
        <w:rPr>
          <w:rFonts w:cs="Times New Roman"/>
          <w:szCs w:val="24"/>
        </w:rPr>
        <w:t xml:space="preserve"> року</w:t>
      </w:r>
      <w:r w:rsidR="000B0435">
        <w:rPr>
          <w:rFonts w:cs="Times New Roman"/>
          <w:szCs w:val="24"/>
        </w:rPr>
        <w:t xml:space="preserve"> </w:t>
      </w:r>
      <w:r w:rsidR="000B0435">
        <w:rPr>
          <w:rFonts w:cs="Times New Roman"/>
          <w:szCs w:val="24"/>
        </w:rPr>
        <w:t xml:space="preserve">№ </w:t>
      </w:r>
      <w:r w:rsidR="000B0435">
        <w:rPr>
          <w:rFonts w:cs="Times New Roman"/>
          <w:szCs w:val="24"/>
        </w:rPr>
        <w:t>3141/3</w:t>
      </w:r>
      <w:r w:rsidR="00650514" w:rsidRPr="001F29F8">
        <w:rPr>
          <w:rFonts w:cs="Times New Roman"/>
          <w:szCs w:val="24"/>
        </w:rPr>
        <w:t xml:space="preserve">,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відповідно</w:t>
      </w:r>
      <w:r w:rsidR="005036E3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«Про місцеве самоврядування в Україні»,</w:t>
      </w:r>
      <w:r w:rsidR="00DD3BAE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50514" w:rsidRPr="001F29F8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Pr="001F29F8">
        <w:rPr>
          <w:rFonts w:eastAsia="MS Mincho" w:cs="Times New Roman"/>
          <w:szCs w:val="24"/>
          <w:lang w:eastAsia="ru-RU"/>
        </w:rPr>
        <w:t>_______</w:t>
      </w:r>
      <w:r w:rsidR="007B24BF" w:rsidRPr="001F29F8">
        <w:rPr>
          <w:rFonts w:eastAsia="MS Mincho" w:cs="Times New Roman"/>
          <w:szCs w:val="24"/>
          <w:lang w:eastAsia="ru-RU"/>
        </w:rPr>
        <w:t>_</w:t>
      </w:r>
      <w:r w:rsidR="00650514" w:rsidRPr="001F29F8">
        <w:rPr>
          <w:rFonts w:eastAsia="MS Mincho" w:cs="Times New Roman"/>
          <w:szCs w:val="24"/>
          <w:lang w:eastAsia="ru-RU"/>
        </w:rPr>
        <w:t>_ 202</w:t>
      </w:r>
      <w:r w:rsidR="000B0435">
        <w:rPr>
          <w:rFonts w:eastAsia="MS Mincho" w:cs="Times New Roman"/>
          <w:szCs w:val="24"/>
          <w:lang w:eastAsia="ru-RU"/>
        </w:rPr>
        <w:t>6</w:t>
      </w:r>
      <w:r w:rsidR="00650514" w:rsidRPr="001F29F8">
        <w:rPr>
          <w:rFonts w:eastAsia="MS Mincho" w:cs="Times New Roman"/>
          <w:szCs w:val="24"/>
          <w:lang w:eastAsia="ru-RU"/>
        </w:rPr>
        <w:t xml:space="preserve"> року № __</w:t>
      </w:r>
      <w:r w:rsidRPr="001F29F8">
        <w:rPr>
          <w:rFonts w:eastAsia="MS Mincho" w:cs="Times New Roman"/>
          <w:szCs w:val="24"/>
          <w:lang w:eastAsia="ru-RU"/>
        </w:rPr>
        <w:t>________</w:t>
      </w:r>
      <w:r w:rsidR="00650514" w:rsidRPr="001F29F8">
        <w:rPr>
          <w:rFonts w:eastAsia="MS Mincho" w:cs="Times New Roman"/>
          <w:szCs w:val="24"/>
          <w:lang w:eastAsia="ru-RU"/>
        </w:rPr>
        <w:t>,  селищна рада</w:t>
      </w:r>
    </w:p>
    <w:p w14:paraId="4AF27176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51F79E8C" w14:textId="77777777" w:rsidR="00953252" w:rsidRDefault="00953252" w:rsidP="00F6233A">
      <w:pPr>
        <w:spacing w:line="240" w:lineRule="auto"/>
        <w:ind w:right="-1"/>
        <w:outlineLvl w:val="0"/>
        <w:rPr>
          <w:b/>
          <w:sz w:val="28"/>
          <w:szCs w:val="28"/>
        </w:rPr>
      </w:pPr>
    </w:p>
    <w:p w14:paraId="238A432B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0A3F8817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42548810" w14:textId="77777777" w:rsidR="00A077A1" w:rsidRDefault="00AC2387" w:rsidP="00A077A1">
      <w:pPr>
        <w:spacing w:line="240" w:lineRule="auto"/>
        <w:rPr>
          <w:szCs w:val="24"/>
        </w:rPr>
      </w:pPr>
      <w:r>
        <w:rPr>
          <w:szCs w:val="24"/>
        </w:rPr>
        <w:tab/>
      </w:r>
    </w:p>
    <w:p w14:paraId="3FF4A002" w14:textId="283F60D3" w:rsidR="00781719" w:rsidRDefault="006E08E9" w:rsidP="00781719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5D6124">
        <w:rPr>
          <w:szCs w:val="24"/>
        </w:rPr>
        <w:t>1</w:t>
      </w:r>
      <w:r w:rsidR="00516F2E" w:rsidRPr="00C403CE">
        <w:rPr>
          <w:rFonts w:eastAsia="Times New Roman" w:cs="Times New Roman"/>
          <w:color w:val="auto"/>
          <w:lang w:eastAsia="ru-RU"/>
        </w:rPr>
        <w:t>. 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</w:t>
      </w:r>
      <w:r w:rsidR="00FD17F3">
        <w:rPr>
          <w:rFonts w:eastAsia="Times New Roman" w:cs="Times New Roman"/>
          <w:color w:val="auto"/>
          <w:lang w:eastAsia="ru-RU"/>
        </w:rPr>
        <w:t xml:space="preserve"> </w:t>
      </w:r>
      <w:r>
        <w:rPr>
          <w:szCs w:val="24"/>
        </w:rPr>
        <w:t xml:space="preserve">на земельну ділянку </w:t>
      </w:r>
      <w:r w:rsidR="00781719">
        <w:rPr>
          <w:rFonts w:cs="Times New Roman"/>
        </w:rPr>
        <w:t xml:space="preserve">загальною площею </w:t>
      </w:r>
      <w:r w:rsidR="000B0435">
        <w:rPr>
          <w:rFonts w:cs="Times New Roman"/>
        </w:rPr>
        <w:t>0,1385</w:t>
      </w:r>
      <w:r w:rsidR="00781719">
        <w:rPr>
          <w:rFonts w:cs="Times New Roman"/>
        </w:rPr>
        <w:t xml:space="preserve"> га, </w:t>
      </w:r>
      <w:r w:rsidR="000B0435">
        <w:rPr>
          <w:szCs w:val="24"/>
        </w:rPr>
        <w:t xml:space="preserve">для будівництва і обслуговування </w:t>
      </w:r>
      <w:r w:rsidR="000B0435">
        <w:rPr>
          <w:szCs w:val="24"/>
        </w:rPr>
        <w:t>житлового</w:t>
      </w:r>
      <w:r w:rsidR="000B0435">
        <w:rPr>
          <w:szCs w:val="24"/>
        </w:rPr>
        <w:t xml:space="preserve"> будинку, господарських будівель і споруд (присадибна ділянка)</w:t>
      </w:r>
      <w:r w:rsidR="00781719">
        <w:rPr>
          <w:rFonts w:cs="Times New Roman"/>
          <w:color w:val="auto"/>
          <w:shd w:val="clear" w:color="auto" w:fill="FFFFFF"/>
        </w:rPr>
        <w:t xml:space="preserve">, </w:t>
      </w:r>
      <w:r w:rsidR="000B0435">
        <w:rPr>
          <w:rFonts w:cs="Times New Roman"/>
          <w:color w:val="auto"/>
          <w:shd w:val="clear" w:color="auto" w:fill="FFFFFF"/>
        </w:rPr>
        <w:t xml:space="preserve">   </w:t>
      </w:r>
      <w:r w:rsidR="00781719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0B0435" w:rsidRPr="000B0435">
        <w:rPr>
          <w:rFonts w:eastAsia="Times New Roman" w:cs="Times New Roman"/>
          <w:bCs/>
          <w:szCs w:val="24"/>
        </w:rPr>
        <w:t>3524955100:50:083:0004</w:t>
      </w:r>
      <w:r w:rsidR="00781719">
        <w:rPr>
          <w:rFonts w:cs="Times New Roman"/>
          <w:color w:val="auto"/>
          <w:shd w:val="clear" w:color="auto" w:fill="FFFFFF"/>
        </w:rPr>
        <w:t>,</w:t>
      </w:r>
      <w:r w:rsidR="000B0435">
        <w:rPr>
          <w:rFonts w:cs="Times New Roman"/>
          <w:color w:val="auto"/>
          <w:shd w:val="clear" w:color="auto" w:fill="FFFFFF"/>
        </w:rPr>
        <w:t xml:space="preserve"> </w:t>
      </w:r>
      <w:r w:rsidR="00781719">
        <w:rPr>
          <w:rFonts w:cs="Times New Roman"/>
          <w:color w:val="auto"/>
          <w:shd w:val="clear" w:color="auto" w:fill="FFFFFF"/>
        </w:rPr>
        <w:t xml:space="preserve">код КВЦПЗД </w:t>
      </w:r>
      <w:r w:rsidR="000B0435">
        <w:rPr>
          <w:rFonts w:cs="Times New Roman"/>
          <w:color w:val="auto"/>
          <w:shd w:val="clear" w:color="auto" w:fill="FFFFFF"/>
        </w:rPr>
        <w:t>-</w:t>
      </w:r>
      <w:r w:rsidR="00781719">
        <w:rPr>
          <w:rFonts w:cs="Times New Roman"/>
          <w:color w:val="auto"/>
          <w:shd w:val="clear" w:color="auto" w:fill="FFFFFF"/>
        </w:rPr>
        <w:t xml:space="preserve"> </w:t>
      </w:r>
      <w:r w:rsidR="000B0435">
        <w:rPr>
          <w:rFonts w:cs="Times New Roman"/>
          <w:color w:val="auto"/>
          <w:shd w:val="clear" w:color="auto" w:fill="FFFFFF"/>
        </w:rPr>
        <w:t>02.01</w:t>
      </w:r>
      <w:r w:rsidR="00781719">
        <w:rPr>
          <w:rFonts w:cs="Times New Roman"/>
          <w:color w:val="auto"/>
          <w:shd w:val="clear" w:color="auto" w:fill="FFFFFF"/>
        </w:rPr>
        <w:t>, із земель житлової та громадської забудови комунальної власності,</w:t>
      </w:r>
      <w:r w:rsidR="000B0435">
        <w:rPr>
          <w:rFonts w:cs="Times New Roman"/>
          <w:color w:val="auto"/>
          <w:shd w:val="clear" w:color="auto" w:fill="FFFFFF"/>
        </w:rPr>
        <w:t xml:space="preserve"> </w:t>
      </w:r>
      <w:r w:rsidR="00781719">
        <w:rPr>
          <w:rFonts w:cs="Times New Roman"/>
          <w:color w:val="auto"/>
          <w:shd w:val="clear" w:color="auto" w:fill="FFFFFF"/>
        </w:rPr>
        <w:t xml:space="preserve">в межах населеного пункту, за </w:t>
      </w:r>
      <w:proofErr w:type="spellStart"/>
      <w:r w:rsidR="00781719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781719">
        <w:rPr>
          <w:rFonts w:cs="Times New Roman"/>
          <w:color w:val="auto"/>
          <w:shd w:val="clear" w:color="auto" w:fill="FFFFFF"/>
        </w:rPr>
        <w:t xml:space="preserve">: </w:t>
      </w:r>
      <w:r w:rsidR="000B0435">
        <w:rPr>
          <w:rFonts w:cs="Times New Roman"/>
          <w:color w:val="auto"/>
          <w:shd w:val="clear" w:color="auto" w:fill="FFFFFF"/>
        </w:rPr>
        <w:t xml:space="preserve">        </w:t>
      </w:r>
      <w:r w:rsidR="00946524">
        <w:rPr>
          <w:rFonts w:cs="Times New Roman"/>
          <w:color w:val="auto"/>
          <w:shd w:val="clear" w:color="auto" w:fill="FFFFFF"/>
        </w:rPr>
        <w:t xml:space="preserve">     </w:t>
      </w:r>
      <w:r w:rsidR="00781719">
        <w:rPr>
          <w:szCs w:val="24"/>
        </w:rPr>
        <w:t xml:space="preserve">вул. </w:t>
      </w:r>
      <w:r w:rsidR="000B0435">
        <w:rPr>
          <w:szCs w:val="24"/>
        </w:rPr>
        <w:t>Святкова, 6 с-ще Петрове</w:t>
      </w:r>
      <w:r w:rsidR="00781719">
        <w:rPr>
          <w:szCs w:val="24"/>
        </w:rPr>
        <w:t xml:space="preserve"> </w:t>
      </w:r>
      <w:r w:rsidR="00781719">
        <w:rPr>
          <w:rFonts w:cs="Times New Roman"/>
          <w:color w:val="auto"/>
          <w:shd w:val="clear" w:color="auto" w:fill="FFFFFF"/>
        </w:rPr>
        <w:t xml:space="preserve">на території Петрівської селищної територіальної громади Олександрійського району Кіровоградської області. </w:t>
      </w:r>
    </w:p>
    <w:p w14:paraId="26AB5088" w14:textId="77777777" w:rsidR="00043626" w:rsidRDefault="00043626" w:rsidP="00C25BC0">
      <w:pPr>
        <w:spacing w:line="240" w:lineRule="auto"/>
        <w:ind w:firstLine="720"/>
      </w:pPr>
    </w:p>
    <w:p w14:paraId="153D4926" w14:textId="77777777" w:rsidR="009178DA" w:rsidRPr="00A443E7" w:rsidRDefault="009178DA" w:rsidP="00243441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14:paraId="6B2C052D" w14:textId="77777777" w:rsidR="009178DA" w:rsidRDefault="009178DA" w:rsidP="009178DA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                       </w:t>
      </w:r>
    </w:p>
    <w:p w14:paraId="12CF8F67" w14:textId="77777777" w:rsidR="00243441" w:rsidRDefault="00243441" w:rsidP="00C25BC0">
      <w:pPr>
        <w:spacing w:line="240" w:lineRule="auto"/>
        <w:ind w:firstLine="720"/>
      </w:pPr>
    </w:p>
    <w:p w14:paraId="3FBD263A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516F2E">
      <w:pgSz w:w="11909" w:h="16834" w:code="9"/>
      <w:pgMar w:top="1134" w:right="567" w:bottom="426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2302F"/>
    <w:rsid w:val="00043626"/>
    <w:rsid w:val="000544CB"/>
    <w:rsid w:val="0005629B"/>
    <w:rsid w:val="00057465"/>
    <w:rsid w:val="0008392F"/>
    <w:rsid w:val="000A2D75"/>
    <w:rsid w:val="000B0435"/>
    <w:rsid w:val="000D12B1"/>
    <w:rsid w:val="000F3386"/>
    <w:rsid w:val="001036F4"/>
    <w:rsid w:val="00145BE7"/>
    <w:rsid w:val="001B609D"/>
    <w:rsid w:val="001B7049"/>
    <w:rsid w:val="001F29F8"/>
    <w:rsid w:val="00201C92"/>
    <w:rsid w:val="00236061"/>
    <w:rsid w:val="00243441"/>
    <w:rsid w:val="0024378D"/>
    <w:rsid w:val="00253DAB"/>
    <w:rsid w:val="00275C0C"/>
    <w:rsid w:val="00291AC6"/>
    <w:rsid w:val="002D4948"/>
    <w:rsid w:val="0033726E"/>
    <w:rsid w:val="003556E4"/>
    <w:rsid w:val="003A04B6"/>
    <w:rsid w:val="003E62B4"/>
    <w:rsid w:val="00404EA8"/>
    <w:rsid w:val="0040565A"/>
    <w:rsid w:val="0042582F"/>
    <w:rsid w:val="00432837"/>
    <w:rsid w:val="0043587D"/>
    <w:rsid w:val="00446D36"/>
    <w:rsid w:val="00492C6A"/>
    <w:rsid w:val="004C7EFD"/>
    <w:rsid w:val="004F1980"/>
    <w:rsid w:val="004F7722"/>
    <w:rsid w:val="005036E3"/>
    <w:rsid w:val="00516F2E"/>
    <w:rsid w:val="005C4F4B"/>
    <w:rsid w:val="005D1FB2"/>
    <w:rsid w:val="005D6124"/>
    <w:rsid w:val="005E0BCE"/>
    <w:rsid w:val="006310F4"/>
    <w:rsid w:val="00643694"/>
    <w:rsid w:val="00650514"/>
    <w:rsid w:val="00653283"/>
    <w:rsid w:val="00661824"/>
    <w:rsid w:val="0069216E"/>
    <w:rsid w:val="006A62F6"/>
    <w:rsid w:val="006E08E9"/>
    <w:rsid w:val="00702BB5"/>
    <w:rsid w:val="007454E5"/>
    <w:rsid w:val="00775031"/>
    <w:rsid w:val="00780F0E"/>
    <w:rsid w:val="00781719"/>
    <w:rsid w:val="007B24BF"/>
    <w:rsid w:val="007C2221"/>
    <w:rsid w:val="007D7FAA"/>
    <w:rsid w:val="008062EE"/>
    <w:rsid w:val="00806DC5"/>
    <w:rsid w:val="00871D93"/>
    <w:rsid w:val="00893B09"/>
    <w:rsid w:val="008B292D"/>
    <w:rsid w:val="008B2C79"/>
    <w:rsid w:val="008D0482"/>
    <w:rsid w:val="008D13D9"/>
    <w:rsid w:val="009178DA"/>
    <w:rsid w:val="009201D8"/>
    <w:rsid w:val="00925C4C"/>
    <w:rsid w:val="00946524"/>
    <w:rsid w:val="00953252"/>
    <w:rsid w:val="0098238B"/>
    <w:rsid w:val="009A00F6"/>
    <w:rsid w:val="00A048FB"/>
    <w:rsid w:val="00A077A1"/>
    <w:rsid w:val="00A443E7"/>
    <w:rsid w:val="00AC2387"/>
    <w:rsid w:val="00B224A0"/>
    <w:rsid w:val="00B37C8D"/>
    <w:rsid w:val="00B5450E"/>
    <w:rsid w:val="00B61676"/>
    <w:rsid w:val="00B926A6"/>
    <w:rsid w:val="00C06FA5"/>
    <w:rsid w:val="00C25BC0"/>
    <w:rsid w:val="00C85989"/>
    <w:rsid w:val="00C95F45"/>
    <w:rsid w:val="00CA1230"/>
    <w:rsid w:val="00CB11C6"/>
    <w:rsid w:val="00CC1E9C"/>
    <w:rsid w:val="00CC7FED"/>
    <w:rsid w:val="00D53173"/>
    <w:rsid w:val="00D534D4"/>
    <w:rsid w:val="00D67157"/>
    <w:rsid w:val="00DC4A61"/>
    <w:rsid w:val="00DD3BAE"/>
    <w:rsid w:val="00E10342"/>
    <w:rsid w:val="00E17EB0"/>
    <w:rsid w:val="00E52FC8"/>
    <w:rsid w:val="00EB3717"/>
    <w:rsid w:val="00ED0A82"/>
    <w:rsid w:val="00EE0E72"/>
    <w:rsid w:val="00EF2585"/>
    <w:rsid w:val="00F6233A"/>
    <w:rsid w:val="00F724B0"/>
    <w:rsid w:val="00F84B34"/>
    <w:rsid w:val="00FB328D"/>
    <w:rsid w:val="00FB5075"/>
    <w:rsid w:val="00FC59AA"/>
    <w:rsid w:val="00FD17F3"/>
    <w:rsid w:val="00FD5EE3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4DD46"/>
  <w15:docId w15:val="{0C5E7064-4154-4754-AA1A-DB406E60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3</TotalTime>
  <Pages>1</Pages>
  <Words>1188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3</cp:revision>
  <cp:lastPrinted>2025-10-10T12:16:00Z</cp:lastPrinted>
  <dcterms:created xsi:type="dcterms:W3CDTF">2026-10-19T17:40:00Z</dcterms:created>
  <dcterms:modified xsi:type="dcterms:W3CDTF">2026-10-19T17:40:00Z</dcterms:modified>
</cp:coreProperties>
</file>