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D9EA988" w14:textId="77777777" w:rsidR="00944CD8" w:rsidRPr="003C2D14" w:rsidRDefault="00944CD8" w:rsidP="00944CD8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936F562" wp14:editId="7C70B05A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A75B0" w14:textId="77777777" w:rsidR="00944CD8" w:rsidRPr="003C2D14" w:rsidRDefault="00944CD8" w:rsidP="00944CD8">
      <w:pPr>
        <w:contextualSpacing/>
        <w:jc w:val="center"/>
        <w:rPr>
          <w:rFonts w:cs="Times New Roman"/>
          <w:sz w:val="16"/>
          <w:szCs w:val="16"/>
        </w:rPr>
      </w:pPr>
    </w:p>
    <w:p w14:paraId="49E1AC04" w14:textId="77777777" w:rsidR="00944CD8" w:rsidRPr="003C2D14" w:rsidRDefault="00944CD8" w:rsidP="00944CD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190EF70" w14:textId="77777777" w:rsidR="00944CD8" w:rsidRPr="003C2D14" w:rsidRDefault="00944CD8" w:rsidP="00944CD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603EA1A8" w14:textId="77777777" w:rsidR="00944CD8" w:rsidRPr="003C2D14" w:rsidRDefault="00944CD8" w:rsidP="00944CD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44CD8" w:rsidRPr="003C2D14" w14:paraId="0E5E2079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5DCCA18A" w14:textId="77777777" w:rsidR="00944CD8" w:rsidRPr="003C2D14" w:rsidRDefault="00944CD8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C1086AA" w14:textId="77777777" w:rsidR="00944CD8" w:rsidRPr="003C2D14" w:rsidRDefault="00944CD8" w:rsidP="00944CD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44CD8" w:rsidRPr="003C2D14" w14:paraId="234B4D68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10B1741" w14:textId="77777777" w:rsidR="00944CD8" w:rsidRPr="003C2D14" w:rsidRDefault="00944CD8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1187D6E2" w14:textId="77777777" w:rsidR="00944CD8" w:rsidRPr="003C2D14" w:rsidRDefault="00944CD8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44CD8" w:rsidRPr="003C2D14" w14:paraId="6B284D3F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55631" w14:textId="77777777" w:rsidR="00944CD8" w:rsidRPr="003C2D14" w:rsidRDefault="00944CD8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944CD8" w:rsidRPr="003C2D14" w14:paraId="061B7FBD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28539D" w14:textId="77777777" w:rsidR="00944CD8" w:rsidRPr="003C2D14" w:rsidRDefault="00944CD8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1C6CE7" w14:textId="77777777" w:rsidR="00944CD8" w:rsidRPr="003C2D14" w:rsidRDefault="00944CD8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A9C9B" w14:textId="77777777" w:rsidR="00944CD8" w:rsidRPr="003C2D14" w:rsidRDefault="00944CD8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6B31D" w14:textId="77777777" w:rsidR="00944CD8" w:rsidRPr="003C2D14" w:rsidRDefault="00944CD8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219FA" w14:textId="33A4543D" w:rsidR="00944CD8" w:rsidRPr="003C2D14" w:rsidRDefault="00944CD8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2E57B8">
              <w:rPr>
                <w:rFonts w:cs="Times New Roman"/>
                <w:szCs w:val="24"/>
              </w:rPr>
              <w:t>6231/8</w:t>
            </w:r>
          </w:p>
        </w:tc>
      </w:tr>
    </w:tbl>
    <w:p w14:paraId="68002922" w14:textId="77777777" w:rsidR="00944CD8" w:rsidRDefault="00944CD8" w:rsidP="00944CD8">
      <w:pPr>
        <w:spacing w:line="240" w:lineRule="auto"/>
        <w:ind w:right="4963"/>
        <w:outlineLvl w:val="0"/>
        <w:rPr>
          <w:b/>
          <w:szCs w:val="24"/>
        </w:rPr>
      </w:pPr>
    </w:p>
    <w:p w14:paraId="16E6B089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 w:rsidR="001F29F8">
        <w:rPr>
          <w:b/>
          <w:szCs w:val="24"/>
        </w:rPr>
        <w:t>проекту землеустрою</w:t>
      </w:r>
    </w:p>
    <w:p w14:paraId="2B0F3417" w14:textId="3969C51B" w:rsidR="00404EA8" w:rsidRDefault="001F29F8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земельної ділянки</w:t>
      </w:r>
      <w:r w:rsidR="00A85EBE">
        <w:rPr>
          <w:b/>
          <w:szCs w:val="24"/>
        </w:rPr>
        <w:t xml:space="preserve"> в оренду</w:t>
      </w:r>
    </w:p>
    <w:p w14:paraId="014E124D" w14:textId="0CDDBCB3" w:rsidR="00C66996" w:rsidRDefault="00C66996" w:rsidP="00C66996">
      <w:pPr>
        <w:spacing w:line="240" w:lineRule="auto"/>
        <w:rPr>
          <w:b/>
          <w:szCs w:val="24"/>
        </w:rPr>
      </w:pPr>
      <w:r>
        <w:rPr>
          <w:b/>
          <w:szCs w:val="24"/>
        </w:rPr>
        <w:t>з кадастровим номером 35249</w:t>
      </w:r>
      <w:r w:rsidR="00A85EBE">
        <w:rPr>
          <w:b/>
          <w:szCs w:val="24"/>
        </w:rPr>
        <w:t>551</w:t>
      </w:r>
      <w:r>
        <w:rPr>
          <w:b/>
          <w:szCs w:val="24"/>
        </w:rPr>
        <w:t>00:5</w:t>
      </w:r>
      <w:r w:rsidR="00A85EBE">
        <w:rPr>
          <w:b/>
          <w:szCs w:val="24"/>
        </w:rPr>
        <w:t>0</w:t>
      </w:r>
      <w:r>
        <w:rPr>
          <w:b/>
          <w:szCs w:val="24"/>
        </w:rPr>
        <w:t>:0</w:t>
      </w:r>
      <w:r w:rsidR="00A85EBE">
        <w:rPr>
          <w:b/>
          <w:szCs w:val="24"/>
        </w:rPr>
        <w:t>14</w:t>
      </w:r>
      <w:r>
        <w:rPr>
          <w:b/>
          <w:szCs w:val="24"/>
        </w:rPr>
        <w:t>:</w:t>
      </w:r>
      <w:r w:rsidR="000F4A11">
        <w:rPr>
          <w:b/>
          <w:szCs w:val="24"/>
        </w:rPr>
        <w:t>0031</w:t>
      </w:r>
    </w:p>
    <w:p w14:paraId="255C43C3" w14:textId="5A128D3F" w:rsidR="00C66996" w:rsidRDefault="000F4A11" w:rsidP="001F29F8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громадянину Громову Максиму Олеговичу</w:t>
      </w:r>
    </w:p>
    <w:p w14:paraId="5FA0472C" w14:textId="0A2A614A" w:rsidR="003D08E2" w:rsidRDefault="003D08E2" w:rsidP="001F29F8">
      <w:pPr>
        <w:spacing w:line="240" w:lineRule="auto"/>
        <w:outlineLvl w:val="0"/>
        <w:rPr>
          <w:szCs w:val="24"/>
        </w:rPr>
      </w:pPr>
    </w:p>
    <w:p w14:paraId="16E2F946" w14:textId="77777777" w:rsidR="00944CD8" w:rsidRDefault="00944CD8" w:rsidP="001F29F8">
      <w:pPr>
        <w:spacing w:line="240" w:lineRule="auto"/>
        <w:outlineLvl w:val="0"/>
        <w:rPr>
          <w:szCs w:val="24"/>
        </w:rPr>
      </w:pPr>
    </w:p>
    <w:p w14:paraId="39F581CE" w14:textId="2E497758" w:rsidR="00650514" w:rsidRDefault="00744173" w:rsidP="00297D46">
      <w:pPr>
        <w:spacing w:line="240" w:lineRule="auto"/>
        <w:ind w:firstLine="567"/>
        <w:outlineLvl w:val="0"/>
        <w:rPr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1F29F8">
        <w:rPr>
          <w:rFonts w:cs="Times New Roman"/>
          <w:szCs w:val="24"/>
        </w:rPr>
        <w:t xml:space="preserve">, заяву </w:t>
      </w:r>
      <w:r w:rsidR="000F4A11">
        <w:rPr>
          <w:rFonts w:cs="Times New Roman"/>
          <w:szCs w:val="24"/>
        </w:rPr>
        <w:t>громадянина Громова Максима Олеговича</w:t>
      </w:r>
      <w:r w:rsidR="00C86A34">
        <w:rPr>
          <w:b/>
          <w:szCs w:val="24"/>
        </w:rPr>
        <w:t xml:space="preserve"> </w:t>
      </w:r>
      <w:r w:rsidR="00650514" w:rsidRPr="001F29F8">
        <w:rPr>
          <w:rFonts w:cs="Times New Roman"/>
          <w:szCs w:val="24"/>
        </w:rPr>
        <w:t xml:space="preserve">від </w:t>
      </w:r>
      <w:r w:rsidR="000F4A11">
        <w:rPr>
          <w:rFonts w:cs="Times New Roman"/>
          <w:szCs w:val="24"/>
        </w:rPr>
        <w:t>13.08.2026</w:t>
      </w:r>
      <w:r w:rsidR="00650514" w:rsidRPr="001F29F8">
        <w:rPr>
          <w:rFonts w:cs="Times New Roman"/>
          <w:szCs w:val="24"/>
        </w:rPr>
        <w:t xml:space="preserve"> року</w:t>
      </w:r>
      <w:r>
        <w:rPr>
          <w:rFonts w:cs="Times New Roman"/>
          <w:szCs w:val="24"/>
        </w:rPr>
        <w:t xml:space="preserve"> </w:t>
      </w:r>
      <w:r w:rsidR="007C2221" w:rsidRPr="001F29F8">
        <w:rPr>
          <w:rFonts w:cs="Times New Roman"/>
          <w:szCs w:val="24"/>
        </w:rPr>
        <w:t xml:space="preserve">№ </w:t>
      </w:r>
      <w:r w:rsidR="000F4A11">
        <w:rPr>
          <w:rFonts w:cs="Times New Roman"/>
          <w:szCs w:val="24"/>
        </w:rPr>
        <w:t>2659/3</w:t>
      </w:r>
      <w:r w:rsidR="00650514" w:rsidRPr="001F29F8">
        <w:rPr>
          <w:rFonts w:cs="Times New Roman"/>
          <w:szCs w:val="24"/>
        </w:rPr>
        <w:t xml:space="preserve">, </w:t>
      </w:r>
      <w:r w:rsidR="009B0B44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9B0B44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9B0B44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9B0B44" w:rsidRPr="009969C2">
        <w:rPr>
          <w:rFonts w:eastAsia="Times New Roman" w:cs="Times New Roman"/>
          <w:szCs w:val="24"/>
        </w:rPr>
        <w:t>статей 12,</w:t>
      </w:r>
      <w:r w:rsidR="009B0B44">
        <w:rPr>
          <w:rFonts w:eastAsia="Times New Roman" w:cs="Times New Roman"/>
          <w:szCs w:val="24"/>
        </w:rPr>
        <w:t xml:space="preserve"> </w:t>
      </w:r>
      <w:r w:rsidR="009B0B44" w:rsidRPr="009969C2">
        <w:rPr>
          <w:rFonts w:eastAsia="Times New Roman" w:cs="Times New Roman"/>
          <w:szCs w:val="24"/>
        </w:rPr>
        <w:t>122 Земельного кодексу України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D71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F2585" w:rsidRPr="001F29F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землеустрою,</w:t>
      </w:r>
      <w:r w:rsidR="006E08E9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C5A0B">
        <w:rPr>
          <w:rStyle w:val="Bodytext2"/>
          <w:rFonts w:ascii="Times New Roman" w:hAnsi="Times New Roman" w:cs="Times New Roman"/>
          <w:sz w:val="24"/>
          <w:szCs w:val="24"/>
        </w:rPr>
        <w:t xml:space="preserve">розроблену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9B0B44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3C5A0B">
        <w:rPr>
          <w:rStyle w:val="Bodytext2"/>
          <w:rFonts w:ascii="Times New Roman" w:hAnsi="Times New Roman" w:cs="Times New Roman"/>
          <w:sz w:val="24"/>
          <w:szCs w:val="24"/>
        </w:rPr>
        <w:t xml:space="preserve"> «ЧЕРКАСЬКИЙ ПРОЕКТНИЙ ІНСТИТУТ ЗЕМЛЕУСТРОЮ»</w:t>
      </w:r>
      <w:r w:rsidR="003C5A0B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6E08E9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2E57B8">
        <w:rPr>
          <w:rFonts w:eastAsia="MS Mincho" w:cs="Times New Roman"/>
          <w:szCs w:val="24"/>
          <w:lang w:eastAsia="ru-RU"/>
        </w:rPr>
        <w:t xml:space="preserve"> року № 750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1F29F8">
        <w:rPr>
          <w:rFonts w:eastAsia="MS Mincho" w:cs="Times New Roman"/>
          <w:szCs w:val="24"/>
          <w:lang w:eastAsia="ru-RU"/>
        </w:rPr>
        <w:t>селищна рада</w:t>
      </w:r>
    </w:p>
    <w:p w14:paraId="7DD2BA01" w14:textId="0DE01CBB" w:rsidR="00A55797" w:rsidRDefault="00744173" w:rsidP="0074417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69BAF465" w14:textId="77777777" w:rsidR="00744173" w:rsidRPr="00744173" w:rsidRDefault="00744173" w:rsidP="0074417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</w:p>
    <w:p w14:paraId="1836B6C5" w14:textId="31E23776" w:rsidR="00A077A1" w:rsidRDefault="00744173" w:rsidP="00744173">
      <w:pPr>
        <w:tabs>
          <w:tab w:val="left" w:pos="851"/>
        </w:tabs>
        <w:spacing w:line="240" w:lineRule="auto"/>
        <w:ind w:firstLine="567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</w:r>
      <w:r w:rsidR="00A077A1">
        <w:rPr>
          <w:szCs w:val="24"/>
        </w:rPr>
        <w:t xml:space="preserve">Затвердити </w:t>
      </w:r>
      <w:r w:rsidR="001F29F8">
        <w:rPr>
          <w:szCs w:val="24"/>
        </w:rPr>
        <w:t>проект землеустрою щодо відведення земельної ділянки</w:t>
      </w:r>
      <w:r w:rsidR="000F4A11">
        <w:rPr>
          <w:szCs w:val="24"/>
        </w:rPr>
        <w:t xml:space="preserve"> сільськогосподарського призначення комунальної власності гр. Громову Максиму Олеговичу в оренду для сінокосіння та випасання худоби загальною площею 0,8000 га в межах </w:t>
      </w:r>
      <w:proofErr w:type="spellStart"/>
      <w:r w:rsidR="000F4A11">
        <w:rPr>
          <w:szCs w:val="24"/>
        </w:rPr>
        <w:t>с-ща</w:t>
      </w:r>
      <w:proofErr w:type="spellEnd"/>
      <w:r w:rsidR="000F4A11">
        <w:rPr>
          <w:szCs w:val="24"/>
        </w:rPr>
        <w:t xml:space="preserve"> Петрове на території </w:t>
      </w:r>
      <w:r w:rsidR="003C5A0B">
        <w:rPr>
          <w:szCs w:val="24"/>
        </w:rPr>
        <w:t>Петрівської селищної територіальної громади Олександрійського району Кіровоградської області.</w:t>
      </w:r>
    </w:p>
    <w:p w14:paraId="060E6788" w14:textId="19EA1617" w:rsidR="00043626" w:rsidRPr="00944CD8" w:rsidRDefault="009B0B44" w:rsidP="00944CD8">
      <w:pPr>
        <w:spacing w:line="240" w:lineRule="auto"/>
        <w:ind w:firstLine="567"/>
        <w:rPr>
          <w:szCs w:val="24"/>
        </w:rPr>
      </w:pPr>
      <w:r>
        <w:rPr>
          <w:szCs w:val="24"/>
        </w:rPr>
        <w:t xml:space="preserve">2. </w:t>
      </w:r>
      <w:r w:rsidR="00644D27">
        <w:rPr>
          <w:szCs w:val="24"/>
        </w:rPr>
        <w:t xml:space="preserve">Змінити </w:t>
      </w:r>
      <w:r w:rsidR="00644D27">
        <w:rPr>
          <w:rFonts w:eastAsia="Times New Roman" w:cs="Times New Roman"/>
          <w:color w:val="auto"/>
          <w:lang w:eastAsia="ru-RU"/>
        </w:rPr>
        <w:t>цільове призначення</w:t>
      </w:r>
      <w:r w:rsidR="00644D27" w:rsidRPr="00362985">
        <w:rPr>
          <w:rFonts w:eastAsia="Times New Roman" w:cs="Times New Roman"/>
          <w:color w:val="auto"/>
          <w:lang w:eastAsia="ru-RU"/>
        </w:rPr>
        <w:t xml:space="preserve"> земельної ділянки</w:t>
      </w:r>
      <w:r w:rsidR="00644D27">
        <w:rPr>
          <w:rFonts w:eastAsia="Times New Roman" w:cs="Times New Roman"/>
          <w:color w:val="auto"/>
          <w:lang w:eastAsia="ru-RU"/>
        </w:rPr>
        <w:t xml:space="preserve"> комунальної власності, згідно Класифікації видів цільового призначення земельних ділянок, із земель </w:t>
      </w:r>
      <w:r w:rsidR="00A5304E">
        <w:rPr>
          <w:rFonts w:eastAsia="Times New Roman" w:cs="Times New Roman"/>
          <w:color w:val="auto"/>
          <w:lang w:eastAsia="ru-RU"/>
        </w:rPr>
        <w:t>сільськогосподарського призначення</w:t>
      </w:r>
      <w:r w:rsidR="00970E71">
        <w:rPr>
          <w:rFonts w:eastAsia="Times New Roman" w:cs="Times New Roman"/>
          <w:color w:val="auto"/>
          <w:lang w:eastAsia="ru-RU"/>
        </w:rPr>
        <w:t xml:space="preserve"> </w:t>
      </w:r>
      <w:r w:rsidR="00644D27">
        <w:rPr>
          <w:rFonts w:eastAsia="Times New Roman" w:cs="Times New Roman"/>
          <w:color w:val="auto"/>
          <w:lang w:eastAsia="ru-RU"/>
        </w:rPr>
        <w:t>«</w:t>
      </w:r>
      <w:r w:rsidR="00A5304E">
        <w:rPr>
          <w:rFonts w:eastAsia="Times New Roman" w:cs="Times New Roman"/>
          <w:color w:val="auto"/>
          <w:lang w:eastAsia="ru-RU"/>
        </w:rPr>
        <w:t>з</w:t>
      </w:r>
      <w:r w:rsidR="00A5304E" w:rsidRPr="00A5304E">
        <w:rPr>
          <w:rFonts w:eastAsia="Times New Roman" w:cs="Times New Roman"/>
          <w:color w:val="auto"/>
          <w:lang w:eastAsia="ru-RU"/>
        </w:rPr>
        <w:t>емельні ділянки запасу (земельні ділянки, які не надані у власність або користування громадянам чи юридичним особам)</w:t>
      </w:r>
      <w:r w:rsidR="00644D27">
        <w:rPr>
          <w:rFonts w:eastAsia="Times New Roman" w:cs="Times New Roman"/>
          <w:color w:val="auto"/>
          <w:lang w:eastAsia="ru-RU"/>
        </w:rPr>
        <w:t xml:space="preserve">» - код </w:t>
      </w:r>
      <w:r w:rsidR="002E57B8">
        <w:rPr>
          <w:rFonts w:eastAsia="Times New Roman" w:cs="Times New Roman"/>
          <w:color w:val="auto"/>
          <w:lang w:eastAsia="ru-RU"/>
        </w:rPr>
        <w:br/>
      </w:r>
      <w:r w:rsidR="00644D27">
        <w:rPr>
          <w:rFonts w:eastAsia="Times New Roman" w:cs="Times New Roman"/>
          <w:color w:val="auto"/>
          <w:lang w:eastAsia="ru-RU"/>
        </w:rPr>
        <w:t>КВЦПЗД-</w:t>
      </w:r>
      <w:r w:rsidR="00A5304E">
        <w:rPr>
          <w:rFonts w:eastAsia="Times New Roman" w:cs="Times New Roman"/>
          <w:color w:val="auto"/>
          <w:lang w:eastAsia="ru-RU"/>
        </w:rPr>
        <w:t>01.17</w:t>
      </w:r>
      <w:r w:rsidR="00744173">
        <w:rPr>
          <w:rFonts w:eastAsia="Times New Roman" w:cs="Times New Roman"/>
          <w:color w:val="auto"/>
          <w:lang w:eastAsia="ru-RU"/>
        </w:rPr>
        <w:t xml:space="preserve"> </w:t>
      </w:r>
      <w:r w:rsidR="00644D27">
        <w:rPr>
          <w:rFonts w:eastAsia="Times New Roman" w:cs="Times New Roman"/>
          <w:color w:val="auto"/>
          <w:lang w:eastAsia="ru-RU"/>
        </w:rPr>
        <w:t xml:space="preserve">у землі </w:t>
      </w:r>
      <w:r w:rsidR="00A5304E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644D27">
        <w:rPr>
          <w:rFonts w:eastAsia="Times New Roman" w:cs="Times New Roman"/>
          <w:color w:val="auto"/>
          <w:lang w:eastAsia="ru-RU"/>
        </w:rPr>
        <w:t xml:space="preserve"> «</w:t>
      </w:r>
      <w:r w:rsidR="00644D27">
        <w:rPr>
          <w:rFonts w:cs="Times New Roman"/>
          <w:color w:val="auto"/>
        </w:rPr>
        <w:t xml:space="preserve">для </w:t>
      </w:r>
      <w:r w:rsidR="00A5304E">
        <w:rPr>
          <w:rFonts w:cs="Times New Roman"/>
          <w:color w:val="auto"/>
        </w:rPr>
        <w:t>сінокосіння і випасання худоби</w:t>
      </w:r>
      <w:r w:rsidR="00644D27">
        <w:rPr>
          <w:rFonts w:cs="Times New Roman"/>
          <w:color w:val="auto"/>
          <w:shd w:val="clear" w:color="auto" w:fill="FFFFFF"/>
        </w:rPr>
        <w:t>)»</w:t>
      </w:r>
      <w:r w:rsidR="00644D27">
        <w:rPr>
          <w:rFonts w:eastAsia="Calibri" w:cs="Times New Roman"/>
          <w:color w:val="auto"/>
          <w:szCs w:val="24"/>
          <w:lang w:eastAsia="en-US"/>
        </w:rPr>
        <w:t xml:space="preserve"> - </w:t>
      </w:r>
      <w:r w:rsidR="00644D27">
        <w:rPr>
          <w:rFonts w:cs="Times New Roman"/>
          <w:color w:val="auto"/>
          <w:shd w:val="clear" w:color="auto" w:fill="FFFFFF"/>
        </w:rPr>
        <w:t xml:space="preserve">код КВЦПЗД </w:t>
      </w:r>
      <w:r w:rsidR="00A5304E">
        <w:rPr>
          <w:rFonts w:cs="Times New Roman"/>
          <w:color w:val="auto"/>
          <w:shd w:val="clear" w:color="auto" w:fill="FFFFFF"/>
        </w:rPr>
        <w:t>-</w:t>
      </w:r>
      <w:r w:rsidR="00644D27">
        <w:rPr>
          <w:rFonts w:cs="Times New Roman"/>
          <w:color w:val="auto"/>
          <w:shd w:val="clear" w:color="auto" w:fill="FFFFFF"/>
        </w:rPr>
        <w:t xml:space="preserve"> </w:t>
      </w:r>
      <w:r w:rsidR="00A5304E">
        <w:rPr>
          <w:rFonts w:cs="Times New Roman"/>
          <w:color w:val="auto"/>
          <w:shd w:val="clear" w:color="auto" w:fill="FFFFFF"/>
        </w:rPr>
        <w:t>01.08</w:t>
      </w:r>
      <w:r w:rsidR="00644D27">
        <w:rPr>
          <w:rFonts w:cs="Times New Roman"/>
          <w:color w:val="auto"/>
          <w:shd w:val="clear" w:color="auto" w:fill="FFFFFF"/>
        </w:rPr>
        <w:t>,</w:t>
      </w:r>
      <w:r w:rsidR="00A5304E">
        <w:rPr>
          <w:rFonts w:cs="Times New Roman"/>
          <w:color w:val="auto"/>
          <w:shd w:val="clear" w:color="auto" w:fill="FFFFFF"/>
        </w:rPr>
        <w:t xml:space="preserve"> </w:t>
      </w:r>
      <w:r w:rsidR="00644D27">
        <w:rPr>
          <w:rFonts w:cs="Times New Roman"/>
        </w:rPr>
        <w:t xml:space="preserve">загальною площею </w:t>
      </w:r>
      <w:r w:rsidR="00A5304E">
        <w:rPr>
          <w:rFonts w:cs="Times New Roman"/>
        </w:rPr>
        <w:t>0,8000</w:t>
      </w:r>
      <w:r w:rsidR="00644D27">
        <w:rPr>
          <w:rFonts w:cs="Times New Roman"/>
        </w:rPr>
        <w:t xml:space="preserve"> га, </w:t>
      </w:r>
      <w:r w:rsidR="00644D27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644D27" w:rsidRPr="00EB514E">
        <w:rPr>
          <w:szCs w:val="24"/>
        </w:rPr>
        <w:t>35249</w:t>
      </w:r>
      <w:r w:rsidR="00A5304E">
        <w:rPr>
          <w:szCs w:val="24"/>
        </w:rPr>
        <w:t>551</w:t>
      </w:r>
      <w:r w:rsidR="00644D27" w:rsidRPr="00EB514E">
        <w:rPr>
          <w:szCs w:val="24"/>
        </w:rPr>
        <w:t>00:5</w:t>
      </w:r>
      <w:r w:rsidR="00A5304E">
        <w:rPr>
          <w:szCs w:val="24"/>
        </w:rPr>
        <w:t>0</w:t>
      </w:r>
      <w:r w:rsidR="00644D27" w:rsidRPr="00EB514E">
        <w:rPr>
          <w:szCs w:val="24"/>
        </w:rPr>
        <w:t>:</w:t>
      </w:r>
      <w:r w:rsidR="00644D27">
        <w:rPr>
          <w:szCs w:val="24"/>
        </w:rPr>
        <w:t>0</w:t>
      </w:r>
      <w:r w:rsidR="00A5304E">
        <w:rPr>
          <w:szCs w:val="24"/>
        </w:rPr>
        <w:t>14</w:t>
      </w:r>
      <w:r w:rsidR="00644D27" w:rsidRPr="00EB514E">
        <w:rPr>
          <w:szCs w:val="24"/>
        </w:rPr>
        <w:t>:</w:t>
      </w:r>
      <w:r w:rsidR="00644D27">
        <w:rPr>
          <w:szCs w:val="24"/>
        </w:rPr>
        <w:t>00</w:t>
      </w:r>
      <w:r w:rsidR="00A5304E">
        <w:rPr>
          <w:szCs w:val="24"/>
        </w:rPr>
        <w:t>31</w:t>
      </w:r>
      <w:r w:rsidR="00644D27">
        <w:rPr>
          <w:rFonts w:cs="Times New Roman"/>
          <w:color w:val="auto"/>
          <w:shd w:val="clear" w:color="auto" w:fill="FFFFFF"/>
        </w:rPr>
        <w:t>,</w:t>
      </w:r>
      <w:r w:rsidR="00A5304E">
        <w:rPr>
          <w:rFonts w:cs="Times New Roman"/>
          <w:color w:val="auto"/>
          <w:shd w:val="clear" w:color="auto" w:fill="FFFFFF"/>
        </w:rPr>
        <w:t xml:space="preserve"> що знаходиться в межах с-ще Петрове на території Петрівської селищної територіальної громади Олександрійського району Кіровоградської області.</w:t>
      </w:r>
    </w:p>
    <w:p w14:paraId="71A67637" w14:textId="77777777" w:rsidR="008D0482" w:rsidRDefault="008D0482" w:rsidP="008062EE">
      <w:pPr>
        <w:pStyle w:val="10"/>
        <w:rPr>
          <w:b/>
        </w:rPr>
      </w:pPr>
    </w:p>
    <w:p w14:paraId="53742470" w14:textId="77777777" w:rsidR="00297D46" w:rsidRDefault="00297D46" w:rsidP="008062EE">
      <w:pPr>
        <w:pStyle w:val="10"/>
        <w:rPr>
          <w:b/>
        </w:rPr>
      </w:pPr>
      <w:bookmarkStart w:id="2" w:name="_GoBack"/>
      <w:bookmarkEnd w:id="2"/>
    </w:p>
    <w:p w14:paraId="401B7380" w14:textId="77777777" w:rsidR="008F7A80" w:rsidRDefault="008F7A80" w:rsidP="008062EE">
      <w:pPr>
        <w:pStyle w:val="10"/>
        <w:rPr>
          <w:b/>
        </w:rPr>
      </w:pPr>
    </w:p>
    <w:p w14:paraId="169608A2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744173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302F"/>
    <w:rsid w:val="00043626"/>
    <w:rsid w:val="000544CB"/>
    <w:rsid w:val="0005629B"/>
    <w:rsid w:val="00057465"/>
    <w:rsid w:val="0008392F"/>
    <w:rsid w:val="000A2D75"/>
    <w:rsid w:val="000D12B1"/>
    <w:rsid w:val="000D2496"/>
    <w:rsid w:val="000F4A11"/>
    <w:rsid w:val="001036F4"/>
    <w:rsid w:val="00145BE7"/>
    <w:rsid w:val="00165EDB"/>
    <w:rsid w:val="001B4AD2"/>
    <w:rsid w:val="001B609D"/>
    <w:rsid w:val="001B7049"/>
    <w:rsid w:val="001F29F8"/>
    <w:rsid w:val="001F32C9"/>
    <w:rsid w:val="00236061"/>
    <w:rsid w:val="0024378D"/>
    <w:rsid w:val="00275C0C"/>
    <w:rsid w:val="00291AC6"/>
    <w:rsid w:val="00297D46"/>
    <w:rsid w:val="002D4948"/>
    <w:rsid w:val="002E3846"/>
    <w:rsid w:val="002E57B8"/>
    <w:rsid w:val="0033726E"/>
    <w:rsid w:val="003556E4"/>
    <w:rsid w:val="003A04B6"/>
    <w:rsid w:val="003C5A0B"/>
    <w:rsid w:val="003D08E2"/>
    <w:rsid w:val="003E62B4"/>
    <w:rsid w:val="003F57CC"/>
    <w:rsid w:val="00404EA8"/>
    <w:rsid w:val="0040565A"/>
    <w:rsid w:val="0042582F"/>
    <w:rsid w:val="00432837"/>
    <w:rsid w:val="004461F7"/>
    <w:rsid w:val="00446D36"/>
    <w:rsid w:val="00492C6A"/>
    <w:rsid w:val="004C7EFD"/>
    <w:rsid w:val="004F1980"/>
    <w:rsid w:val="004F7722"/>
    <w:rsid w:val="005036E3"/>
    <w:rsid w:val="00516F2E"/>
    <w:rsid w:val="00593FDE"/>
    <w:rsid w:val="005C39CD"/>
    <w:rsid w:val="005C4F4B"/>
    <w:rsid w:val="006310F4"/>
    <w:rsid w:val="00643694"/>
    <w:rsid w:val="00644D27"/>
    <w:rsid w:val="00650514"/>
    <w:rsid w:val="00653283"/>
    <w:rsid w:val="00661824"/>
    <w:rsid w:val="0069216E"/>
    <w:rsid w:val="006A62F6"/>
    <w:rsid w:val="006E08E9"/>
    <w:rsid w:val="00702BB5"/>
    <w:rsid w:val="00744173"/>
    <w:rsid w:val="007454E5"/>
    <w:rsid w:val="00775031"/>
    <w:rsid w:val="00780F0E"/>
    <w:rsid w:val="007B0475"/>
    <w:rsid w:val="007B24BF"/>
    <w:rsid w:val="007C2221"/>
    <w:rsid w:val="007D7FAA"/>
    <w:rsid w:val="008062EE"/>
    <w:rsid w:val="00806DC5"/>
    <w:rsid w:val="00871D93"/>
    <w:rsid w:val="00893B09"/>
    <w:rsid w:val="008B292D"/>
    <w:rsid w:val="008B2C79"/>
    <w:rsid w:val="008D0482"/>
    <w:rsid w:val="008D13D9"/>
    <w:rsid w:val="008E3A56"/>
    <w:rsid w:val="008F7A80"/>
    <w:rsid w:val="009201D8"/>
    <w:rsid w:val="00944CD8"/>
    <w:rsid w:val="00970E71"/>
    <w:rsid w:val="0098238B"/>
    <w:rsid w:val="009A00F6"/>
    <w:rsid w:val="009B0B44"/>
    <w:rsid w:val="009D1AB8"/>
    <w:rsid w:val="00A048FB"/>
    <w:rsid w:val="00A077A1"/>
    <w:rsid w:val="00A443E7"/>
    <w:rsid w:val="00A5304E"/>
    <w:rsid w:val="00A55797"/>
    <w:rsid w:val="00A85EBE"/>
    <w:rsid w:val="00AC2387"/>
    <w:rsid w:val="00B224A0"/>
    <w:rsid w:val="00B37C8D"/>
    <w:rsid w:val="00B5450E"/>
    <w:rsid w:val="00B61676"/>
    <w:rsid w:val="00B62B99"/>
    <w:rsid w:val="00B81DAA"/>
    <w:rsid w:val="00B926A6"/>
    <w:rsid w:val="00C06FA5"/>
    <w:rsid w:val="00C25BC0"/>
    <w:rsid w:val="00C66996"/>
    <w:rsid w:val="00C85989"/>
    <w:rsid w:val="00C86A34"/>
    <w:rsid w:val="00C95F45"/>
    <w:rsid w:val="00CA1230"/>
    <w:rsid w:val="00CB11C6"/>
    <w:rsid w:val="00CC1E9C"/>
    <w:rsid w:val="00CC7FED"/>
    <w:rsid w:val="00CD71AE"/>
    <w:rsid w:val="00D534D4"/>
    <w:rsid w:val="00D67157"/>
    <w:rsid w:val="00D91F0E"/>
    <w:rsid w:val="00DB1C28"/>
    <w:rsid w:val="00DD3BAE"/>
    <w:rsid w:val="00E10342"/>
    <w:rsid w:val="00E13277"/>
    <w:rsid w:val="00E17EB0"/>
    <w:rsid w:val="00E3536E"/>
    <w:rsid w:val="00E52FC8"/>
    <w:rsid w:val="00E843CD"/>
    <w:rsid w:val="00EB2F20"/>
    <w:rsid w:val="00EB3717"/>
    <w:rsid w:val="00ED0A82"/>
    <w:rsid w:val="00EE0E72"/>
    <w:rsid w:val="00EF2585"/>
    <w:rsid w:val="00F84B34"/>
    <w:rsid w:val="00FB328D"/>
    <w:rsid w:val="00FB5075"/>
    <w:rsid w:val="00FC59AA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70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144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8</cp:revision>
  <cp:lastPrinted>2026-08-17T08:01:00Z</cp:lastPrinted>
  <dcterms:created xsi:type="dcterms:W3CDTF">2026-08-14T12:03:00Z</dcterms:created>
  <dcterms:modified xsi:type="dcterms:W3CDTF">2026-09-07T12:25:00Z</dcterms:modified>
</cp:coreProperties>
</file>