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7E6CAE34" w14:textId="223A6C2B" w:rsidR="00425222" w:rsidRPr="00BA5DAE" w:rsidRDefault="00425222" w:rsidP="00425222">
      <w:pPr>
        <w:ind w:right="-1"/>
        <w:contextualSpacing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noProof/>
          <w:lang w:val="uk-UA" w:eastAsia="uk-UA"/>
        </w:rPr>
        <w:drawing>
          <wp:inline distT="0" distB="0" distL="0" distR="0" wp14:anchorId="1180348D" wp14:editId="26158274">
            <wp:extent cx="428625" cy="609600"/>
            <wp:effectExtent l="0" t="0" r="9525" b="0"/>
            <wp:docPr id="1" name="Рисунок 1" descr="Описание: Описание: Описание: Описание: Описание: Описание: Описание: gerb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Описание: Описание: Описание: gerb.gif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640ECE" w14:textId="77777777" w:rsidR="00425222" w:rsidRPr="00BA5DAE" w:rsidRDefault="00425222" w:rsidP="00425222">
      <w:pPr>
        <w:ind w:right="-1"/>
        <w:contextualSpacing/>
        <w:jc w:val="center"/>
        <w:rPr>
          <w:rFonts w:ascii="Times New Roman" w:hAnsi="Times New Roman"/>
          <w:sz w:val="16"/>
          <w:szCs w:val="16"/>
        </w:rPr>
      </w:pPr>
    </w:p>
    <w:p w14:paraId="5B98CFDF" w14:textId="77777777" w:rsidR="00425222" w:rsidRPr="00BA5DAE" w:rsidRDefault="00425222" w:rsidP="00425222">
      <w:pPr>
        <w:ind w:right="-1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BA5DAE">
        <w:rPr>
          <w:rFonts w:ascii="Times New Roman" w:hAnsi="Times New Roman"/>
          <w:b/>
          <w:sz w:val="28"/>
          <w:szCs w:val="28"/>
        </w:rPr>
        <w:t>ПЕТРІВСЬКА СЕЛИЩНА РАДА</w:t>
      </w:r>
    </w:p>
    <w:p w14:paraId="106B9274" w14:textId="77777777" w:rsidR="00425222" w:rsidRPr="00BA5DAE" w:rsidRDefault="00425222" w:rsidP="00425222">
      <w:pPr>
        <w:ind w:right="-1"/>
        <w:contextualSpacing/>
        <w:jc w:val="center"/>
        <w:rPr>
          <w:rFonts w:ascii="Times New Roman" w:hAnsi="Times New Roman"/>
        </w:rPr>
      </w:pPr>
      <w:r w:rsidRPr="00BA5DAE">
        <w:rPr>
          <w:rFonts w:ascii="Times New Roman" w:hAnsi="Times New Roman"/>
          <w:b/>
          <w:sz w:val="28"/>
          <w:szCs w:val="28"/>
        </w:rPr>
        <w:t>ОЛЕКСАНДРІЙСЬКОГО РАЙОНУ</w:t>
      </w:r>
    </w:p>
    <w:p w14:paraId="09DE29F6" w14:textId="77777777" w:rsidR="00425222" w:rsidRPr="00BA5DAE" w:rsidRDefault="00425222" w:rsidP="00425222">
      <w:pPr>
        <w:ind w:right="-1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BA5DAE">
        <w:rPr>
          <w:rFonts w:ascii="Times New Roman" w:hAnsi="Times New Roman"/>
          <w:b/>
          <w:sz w:val="28"/>
          <w:szCs w:val="28"/>
        </w:rPr>
        <w:t>КІРОВОГРАДСЬКОЇ ОБЛАСТІ</w:t>
      </w: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9645"/>
      </w:tblGrid>
      <w:tr w:rsidR="00425222" w:rsidRPr="00BA5DAE" w14:paraId="316A1AD7" w14:textId="77777777" w:rsidTr="00A9659F">
        <w:tc>
          <w:tcPr>
            <w:tcW w:w="9645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vAlign w:val="bottom"/>
            <w:hideMark/>
          </w:tcPr>
          <w:p w14:paraId="2AFC703A" w14:textId="77777777" w:rsidR="00425222" w:rsidRPr="00BA5DAE" w:rsidRDefault="00425222" w:rsidP="00A9659F">
            <w:pPr>
              <w:ind w:left="24" w:right="-1"/>
              <w:contextualSpacing/>
              <w:jc w:val="center"/>
              <w:rPr>
                <w:rFonts w:ascii="Times New Roman" w:hAnsi="Times New Roman"/>
              </w:rPr>
            </w:pPr>
            <w:proofErr w:type="spellStart"/>
            <w:r w:rsidRPr="00BA5DAE">
              <w:rPr>
                <w:rFonts w:ascii="Times New Roman" w:hAnsi="Times New Roman"/>
              </w:rPr>
              <w:t>вул</w:t>
            </w:r>
            <w:proofErr w:type="spellEnd"/>
            <w:r w:rsidRPr="00BA5DAE">
              <w:rPr>
                <w:rFonts w:ascii="Times New Roman" w:hAnsi="Times New Roman"/>
              </w:rPr>
              <w:t xml:space="preserve">. </w:t>
            </w:r>
            <w:proofErr w:type="spellStart"/>
            <w:r w:rsidRPr="00BA5DAE">
              <w:rPr>
                <w:rFonts w:ascii="Times New Roman" w:hAnsi="Times New Roman"/>
              </w:rPr>
              <w:t>Святкова</w:t>
            </w:r>
            <w:proofErr w:type="spellEnd"/>
            <w:r w:rsidRPr="00BA5DAE">
              <w:rPr>
                <w:rFonts w:ascii="Times New Roman" w:hAnsi="Times New Roman"/>
              </w:rPr>
              <w:t xml:space="preserve">, 20, селище Петрове, </w:t>
            </w:r>
            <w:proofErr w:type="spellStart"/>
            <w:r w:rsidRPr="00BA5DAE">
              <w:rPr>
                <w:rFonts w:ascii="Times New Roman" w:hAnsi="Times New Roman"/>
              </w:rPr>
              <w:t>Олександрійський</w:t>
            </w:r>
            <w:proofErr w:type="spellEnd"/>
            <w:r w:rsidRPr="00BA5DAE">
              <w:rPr>
                <w:rFonts w:ascii="Times New Roman" w:hAnsi="Times New Roman"/>
              </w:rPr>
              <w:t xml:space="preserve"> р-н, </w:t>
            </w:r>
            <w:proofErr w:type="spellStart"/>
            <w:r w:rsidRPr="00BA5DAE">
              <w:rPr>
                <w:rFonts w:ascii="Times New Roman" w:hAnsi="Times New Roman"/>
              </w:rPr>
              <w:t>Кіровоградська</w:t>
            </w:r>
            <w:proofErr w:type="spellEnd"/>
            <w:r w:rsidRPr="00BA5DAE">
              <w:rPr>
                <w:rFonts w:ascii="Times New Roman" w:hAnsi="Times New Roman"/>
              </w:rPr>
              <w:t xml:space="preserve"> обл., 28300,</w:t>
            </w:r>
            <w:r w:rsidRPr="00BA5DAE">
              <w:rPr>
                <w:rFonts w:ascii="Times New Roman" w:hAnsi="Times New Roman"/>
              </w:rPr>
              <w:br/>
              <w:t xml:space="preserve">тел. 067 817 68 40, </w:t>
            </w:r>
            <w:proofErr w:type="gramStart"/>
            <w:r w:rsidRPr="00BA5DAE">
              <w:rPr>
                <w:rFonts w:ascii="Times New Roman" w:hAnsi="Times New Roman"/>
              </w:rPr>
              <w:t>е</w:t>
            </w:r>
            <w:proofErr w:type="gramEnd"/>
            <w:r w:rsidRPr="00BA5DAE">
              <w:rPr>
                <w:rFonts w:ascii="Times New Roman" w:hAnsi="Times New Roman"/>
              </w:rPr>
              <w:t>-</w:t>
            </w:r>
            <w:proofErr w:type="spellStart"/>
            <w:r w:rsidRPr="00BA5DAE">
              <w:rPr>
                <w:rFonts w:ascii="Times New Roman" w:hAnsi="Times New Roman"/>
              </w:rPr>
              <w:t>mail</w:t>
            </w:r>
            <w:proofErr w:type="spellEnd"/>
            <w:r w:rsidRPr="00BA5DAE">
              <w:rPr>
                <w:rFonts w:ascii="Times New Roman" w:hAnsi="Times New Roman"/>
              </w:rPr>
              <w:t xml:space="preserve">: sel.rada.petrovo@ukr.net, код </w:t>
            </w:r>
            <w:proofErr w:type="spellStart"/>
            <w:r w:rsidRPr="00BA5DAE">
              <w:rPr>
                <w:rFonts w:ascii="Times New Roman" w:hAnsi="Times New Roman"/>
              </w:rPr>
              <w:t>згідно</w:t>
            </w:r>
            <w:proofErr w:type="spellEnd"/>
            <w:r w:rsidRPr="00BA5DAE">
              <w:rPr>
                <w:rFonts w:ascii="Times New Roman" w:hAnsi="Times New Roman"/>
              </w:rPr>
              <w:t xml:space="preserve"> з ЄДРПОУ 04364199</w:t>
            </w:r>
          </w:p>
        </w:tc>
      </w:tr>
    </w:tbl>
    <w:p w14:paraId="4E9485AB" w14:textId="77777777" w:rsidR="00425222" w:rsidRPr="00BA5DAE" w:rsidRDefault="00425222" w:rsidP="00425222">
      <w:pPr>
        <w:ind w:right="-1"/>
        <w:contextualSpacing/>
        <w:rPr>
          <w:rFonts w:ascii="Times New Roman" w:hAnsi="Times New Roman"/>
          <w:sz w:val="16"/>
          <w:szCs w:val="16"/>
        </w:rPr>
      </w:pP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426"/>
        <w:gridCol w:w="2960"/>
        <w:gridCol w:w="2422"/>
        <w:gridCol w:w="1376"/>
        <w:gridCol w:w="2461"/>
      </w:tblGrid>
      <w:tr w:rsidR="00425222" w:rsidRPr="00BA5DAE" w14:paraId="4A7A13FD" w14:textId="77777777" w:rsidTr="00A9659F">
        <w:trPr>
          <w:trHeight w:val="360"/>
        </w:trPr>
        <w:tc>
          <w:tcPr>
            <w:tcW w:w="964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14:paraId="32D8C99D" w14:textId="77777777" w:rsidR="00425222" w:rsidRPr="00BA5DAE" w:rsidRDefault="00425222" w:rsidP="00A9659F">
            <w:pPr>
              <w:ind w:right="-1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BA5DAE">
              <w:rPr>
                <w:rFonts w:ascii="Times New Roman" w:hAnsi="Times New Roman"/>
                <w:sz w:val="28"/>
                <w:szCs w:val="28"/>
              </w:rPr>
              <w:t>Ш</w:t>
            </w:r>
            <w:proofErr w:type="gramEnd"/>
            <w:r w:rsidRPr="00BA5DAE">
              <w:rPr>
                <w:rFonts w:ascii="Times New Roman" w:hAnsi="Times New Roman"/>
                <w:sz w:val="28"/>
                <w:szCs w:val="28"/>
              </w:rPr>
              <w:t xml:space="preserve">ІСТДЕСЯТ </w:t>
            </w:r>
            <w:r>
              <w:rPr>
                <w:rFonts w:ascii="Times New Roman" w:hAnsi="Times New Roman"/>
                <w:sz w:val="28"/>
                <w:szCs w:val="28"/>
              </w:rPr>
              <w:t>ДЕВ</w:t>
            </w:r>
            <w:r w:rsidRPr="00425222">
              <w:rPr>
                <w:rFonts w:ascii="Times New Roman" w:hAnsi="Times New Roman"/>
                <w:sz w:val="28"/>
                <w:szCs w:val="28"/>
              </w:rPr>
              <w:t>’</w:t>
            </w:r>
            <w:r>
              <w:rPr>
                <w:rFonts w:ascii="Times New Roman" w:hAnsi="Times New Roman"/>
                <w:sz w:val="28"/>
                <w:szCs w:val="28"/>
              </w:rPr>
              <w:t>ЯТА</w:t>
            </w:r>
            <w:r w:rsidRPr="00BA5DAE">
              <w:rPr>
                <w:rFonts w:ascii="Times New Roman" w:hAnsi="Times New Roman"/>
                <w:sz w:val="28"/>
                <w:szCs w:val="28"/>
              </w:rPr>
              <w:t xml:space="preserve"> СЕСІЯ </w:t>
            </w:r>
          </w:p>
          <w:p w14:paraId="2FD63430" w14:textId="77777777" w:rsidR="00425222" w:rsidRDefault="00425222" w:rsidP="00A9659F">
            <w:pPr>
              <w:ind w:right="-1"/>
              <w:contextualSpacing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BA5DAE">
              <w:rPr>
                <w:rFonts w:ascii="Times New Roman" w:hAnsi="Times New Roman"/>
                <w:sz w:val="28"/>
                <w:szCs w:val="28"/>
              </w:rPr>
              <w:t>ВОСЬМОГО СКЛИКАННЯ</w:t>
            </w:r>
          </w:p>
          <w:p w14:paraId="41BB535E" w14:textId="77777777" w:rsidR="006A4146" w:rsidRPr="006A4146" w:rsidRDefault="006A4146" w:rsidP="00A9659F">
            <w:pPr>
              <w:ind w:right="-1"/>
              <w:contextualSpacing/>
              <w:jc w:val="center"/>
              <w:rPr>
                <w:rFonts w:ascii="Times New Roman" w:hAnsi="Times New Roman"/>
                <w:sz w:val="28"/>
                <w:szCs w:val="28"/>
                <w:lang w:val="uk-UA"/>
              </w:rPr>
            </w:pPr>
            <w:bookmarkStart w:id="0" w:name="_GoBack"/>
            <w:bookmarkEnd w:id="0"/>
          </w:p>
        </w:tc>
      </w:tr>
      <w:tr w:rsidR="00425222" w:rsidRPr="00BA5DAE" w14:paraId="771FCE6E" w14:textId="77777777" w:rsidTr="00A9659F">
        <w:trPr>
          <w:trHeight w:val="580"/>
        </w:trPr>
        <w:tc>
          <w:tcPr>
            <w:tcW w:w="964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85DBEC1" w14:textId="77777777" w:rsidR="00425222" w:rsidRPr="00BA5DAE" w:rsidRDefault="00425222" w:rsidP="00A9659F">
            <w:pPr>
              <w:keepNext/>
              <w:keepLines/>
              <w:spacing w:before="400" w:after="120"/>
              <w:contextualSpacing/>
              <w:jc w:val="center"/>
              <w:outlineLvl w:val="0"/>
              <w:rPr>
                <w:rFonts w:ascii="Times New Roman" w:hAnsi="Times New Roman"/>
                <w:b/>
              </w:rPr>
            </w:pPr>
            <w:proofErr w:type="gramStart"/>
            <w:r w:rsidRPr="00BA5DAE">
              <w:rPr>
                <w:rFonts w:ascii="Times New Roman" w:hAnsi="Times New Roman"/>
                <w:b/>
                <w:sz w:val="28"/>
                <w:szCs w:val="28"/>
              </w:rPr>
              <w:t>Р</w:t>
            </w:r>
            <w:proofErr w:type="gramEnd"/>
            <w:r w:rsidRPr="00BA5DAE">
              <w:rPr>
                <w:rFonts w:ascii="Times New Roman" w:hAnsi="Times New Roman"/>
                <w:b/>
                <w:sz w:val="28"/>
                <w:szCs w:val="28"/>
              </w:rPr>
              <w:t>ІШЕННЯ</w:t>
            </w:r>
          </w:p>
          <w:p w14:paraId="4F6BD6E4" w14:textId="77777777" w:rsidR="00425222" w:rsidRPr="00BA5DAE" w:rsidRDefault="00425222" w:rsidP="00A9659F">
            <w:pPr>
              <w:ind w:right="-1"/>
              <w:contextualSpacing/>
              <w:jc w:val="center"/>
              <w:rPr>
                <w:rFonts w:ascii="Times New Roman" w:hAnsi="Times New Roman"/>
              </w:rPr>
            </w:pPr>
          </w:p>
        </w:tc>
      </w:tr>
      <w:tr w:rsidR="00425222" w:rsidRPr="00BA5DAE" w14:paraId="054C8A70" w14:textId="77777777" w:rsidTr="00A9659F">
        <w:trPr>
          <w:trHeight w:val="420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A3F377E" w14:textId="77777777" w:rsidR="00425222" w:rsidRPr="00BA5DAE" w:rsidRDefault="00425222" w:rsidP="00A9659F">
            <w:pPr>
              <w:ind w:right="-1"/>
              <w:contextualSpacing/>
              <w:rPr>
                <w:rFonts w:ascii="Times New Roman" w:hAnsi="Times New Roman"/>
              </w:rPr>
            </w:pPr>
            <w:proofErr w:type="spellStart"/>
            <w:r w:rsidRPr="00BA5DAE">
              <w:rPr>
                <w:rFonts w:ascii="Times New Roman" w:hAnsi="Times New Roman"/>
              </w:rPr>
              <w:t>від</w:t>
            </w:r>
            <w:proofErr w:type="spellEnd"/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640950C" w14:textId="77777777" w:rsidR="00425222" w:rsidRPr="00BA5DAE" w:rsidRDefault="00425222" w:rsidP="00A9659F">
            <w:pPr>
              <w:ind w:right="-1"/>
              <w:contextualSpacing/>
              <w:rPr>
                <w:rFonts w:ascii="Times New Roman" w:hAnsi="Times New Roman"/>
              </w:rPr>
            </w:pPr>
            <w:r w:rsidRPr="00BA5DAE">
              <w:rPr>
                <w:rFonts w:ascii="Times New Roman" w:hAnsi="Times New Roman"/>
              </w:rPr>
              <w:t>0</w:t>
            </w:r>
            <w:r>
              <w:rPr>
                <w:rFonts w:ascii="Times New Roman" w:hAnsi="Times New Roman"/>
              </w:rPr>
              <w:t>4</w:t>
            </w:r>
            <w:r w:rsidRPr="00BA5DAE"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верес</w:t>
            </w:r>
            <w:r w:rsidRPr="00BA5DAE">
              <w:rPr>
                <w:rFonts w:ascii="Times New Roman" w:hAnsi="Times New Roman"/>
              </w:rPr>
              <w:t>ня</w:t>
            </w:r>
            <w:proofErr w:type="spellEnd"/>
            <w:r w:rsidRPr="00BA5DAE">
              <w:rPr>
                <w:rFonts w:ascii="Times New Roman" w:hAnsi="Times New Roman"/>
              </w:rPr>
              <w:t xml:space="preserve"> 2026 року</w:t>
            </w:r>
          </w:p>
        </w:tc>
        <w:tc>
          <w:tcPr>
            <w:tcW w:w="24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A2B0A4" w14:textId="77777777" w:rsidR="00425222" w:rsidRPr="00BA5DAE" w:rsidRDefault="00425222" w:rsidP="00A9659F">
            <w:pPr>
              <w:ind w:right="-1"/>
              <w:contextualSpacing/>
              <w:jc w:val="center"/>
              <w:rPr>
                <w:rFonts w:ascii="Times New Roman" w:hAnsi="Times New Roman"/>
              </w:rPr>
            </w:pPr>
            <w:r w:rsidRPr="00BA5DAE">
              <w:rPr>
                <w:rFonts w:ascii="Times New Roman" w:hAnsi="Times New Roman"/>
              </w:rPr>
              <w:t xml:space="preserve">       селище Петрове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5F8820" w14:textId="77777777" w:rsidR="00425222" w:rsidRPr="00BA5DAE" w:rsidRDefault="00425222" w:rsidP="00A9659F">
            <w:pPr>
              <w:ind w:right="-1"/>
              <w:contextualSpacing/>
              <w:jc w:val="right"/>
              <w:rPr>
                <w:rFonts w:ascii="Times New Roman" w:hAnsi="Times New Roman"/>
              </w:rPr>
            </w:pPr>
          </w:p>
        </w:tc>
        <w:tc>
          <w:tcPr>
            <w:tcW w:w="24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DF619E8" w14:textId="78E10A88" w:rsidR="00425222" w:rsidRPr="00BA5DAE" w:rsidRDefault="00425222" w:rsidP="00547090">
            <w:pPr>
              <w:ind w:right="-1"/>
              <w:contextualSpacing/>
              <w:rPr>
                <w:rFonts w:ascii="Times New Roman" w:hAnsi="Times New Roman"/>
              </w:rPr>
            </w:pPr>
            <w:r w:rsidRPr="00BA5DAE">
              <w:rPr>
                <w:rFonts w:ascii="Times New Roman" w:hAnsi="Times New Roman"/>
              </w:rPr>
              <w:t xml:space="preserve">               № 6</w:t>
            </w:r>
            <w:r>
              <w:rPr>
                <w:rFonts w:ascii="Times New Roman" w:hAnsi="Times New Roman"/>
              </w:rPr>
              <w:t>2</w:t>
            </w:r>
            <w:r w:rsidR="00547090">
              <w:rPr>
                <w:rFonts w:ascii="Times New Roman" w:hAnsi="Times New Roman"/>
                <w:lang w:val="uk-UA"/>
              </w:rPr>
              <w:t>16</w:t>
            </w:r>
            <w:r w:rsidRPr="00BA5DAE">
              <w:rPr>
                <w:rFonts w:ascii="Times New Roman" w:hAnsi="Times New Roman"/>
              </w:rPr>
              <w:t>/8</w:t>
            </w:r>
          </w:p>
        </w:tc>
      </w:tr>
    </w:tbl>
    <w:p w14:paraId="2FD73F0A" w14:textId="77777777" w:rsidR="00F647DC" w:rsidRDefault="00F647DC" w:rsidP="00425222">
      <w:pPr>
        <w:spacing w:after="0" w:line="240" w:lineRule="auto"/>
        <w:rPr>
          <w:rFonts w:ascii="Times New Roman" w:eastAsia="Times New Roman" w:hAnsi="Times New Roman"/>
          <w:b/>
          <w:bCs/>
          <w:color w:val="000000"/>
          <w:lang w:val="uk-UA" w:eastAsia="uk-UA"/>
        </w:rPr>
      </w:pPr>
    </w:p>
    <w:p w14:paraId="365460CC" w14:textId="77777777" w:rsidR="00425222" w:rsidRPr="00F647DC" w:rsidRDefault="00425222" w:rsidP="0042522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uk-UA" w:eastAsia="ru-RU"/>
        </w:rPr>
      </w:pPr>
    </w:p>
    <w:p w14:paraId="6F9A3F04" w14:textId="77777777" w:rsidR="002767FE" w:rsidRDefault="00D53BF6" w:rsidP="00367B96">
      <w:pPr>
        <w:spacing w:after="0" w:line="240" w:lineRule="auto"/>
        <w:jc w:val="both"/>
        <w:rPr>
          <w:rFonts w:ascii="Times New Roman" w:eastAsia="MS Mincho" w:hAnsi="Times New Roman"/>
          <w:b/>
          <w:sz w:val="24"/>
          <w:szCs w:val="24"/>
          <w:lang w:val="uk-UA" w:eastAsia="ru-RU"/>
        </w:rPr>
      </w:pPr>
      <w:bookmarkStart w:id="1" w:name="h.r9t4piv2fh37" w:colFirst="0" w:colLast="0"/>
      <w:bookmarkEnd w:id="1"/>
      <w:r>
        <w:rPr>
          <w:rFonts w:ascii="Times New Roman" w:eastAsia="MS Mincho" w:hAnsi="Times New Roman"/>
          <w:b/>
          <w:sz w:val="24"/>
          <w:szCs w:val="24"/>
          <w:lang w:val="uk-UA" w:eastAsia="ru-RU"/>
        </w:rPr>
        <w:t>Про внесення</w:t>
      </w:r>
      <w:r w:rsidR="00B22EE1">
        <w:rPr>
          <w:rFonts w:ascii="Times New Roman" w:eastAsia="MS Mincho" w:hAnsi="Times New Roman"/>
          <w:b/>
          <w:sz w:val="24"/>
          <w:szCs w:val="24"/>
          <w:lang w:val="uk-UA" w:eastAsia="ru-RU"/>
        </w:rPr>
        <w:t xml:space="preserve"> </w:t>
      </w:r>
      <w:r w:rsidR="000D4AC7">
        <w:rPr>
          <w:rFonts w:ascii="Times New Roman" w:eastAsia="MS Mincho" w:hAnsi="Times New Roman"/>
          <w:b/>
          <w:sz w:val="24"/>
          <w:szCs w:val="24"/>
          <w:lang w:val="uk-UA" w:eastAsia="ru-RU"/>
        </w:rPr>
        <w:t xml:space="preserve">змін та </w:t>
      </w:r>
      <w:r w:rsidR="00DD079A">
        <w:rPr>
          <w:rFonts w:ascii="Times New Roman" w:eastAsia="MS Mincho" w:hAnsi="Times New Roman"/>
          <w:b/>
          <w:sz w:val="24"/>
          <w:szCs w:val="24"/>
          <w:lang w:val="uk-UA" w:eastAsia="ru-RU"/>
        </w:rPr>
        <w:t xml:space="preserve">доповнень </w:t>
      </w:r>
    </w:p>
    <w:p w14:paraId="0B707B3C" w14:textId="77777777" w:rsidR="002767FE" w:rsidRDefault="009A3381" w:rsidP="001730A2">
      <w:pPr>
        <w:spacing w:after="0" w:line="240" w:lineRule="auto"/>
        <w:jc w:val="both"/>
        <w:rPr>
          <w:rFonts w:ascii="Times New Roman" w:eastAsia="MS Mincho" w:hAnsi="Times New Roman"/>
          <w:b/>
          <w:sz w:val="24"/>
          <w:szCs w:val="24"/>
          <w:lang w:val="uk-UA" w:eastAsia="ru-RU"/>
        </w:rPr>
      </w:pPr>
      <w:r>
        <w:rPr>
          <w:rFonts w:ascii="Times New Roman" w:eastAsia="MS Mincho" w:hAnsi="Times New Roman"/>
          <w:b/>
          <w:sz w:val="24"/>
          <w:szCs w:val="24"/>
          <w:lang w:val="uk-UA" w:eastAsia="ru-RU"/>
        </w:rPr>
        <w:t xml:space="preserve">у додаток 3 </w:t>
      </w:r>
      <w:r w:rsidR="00126E41">
        <w:rPr>
          <w:rFonts w:ascii="Times New Roman" w:eastAsia="MS Mincho" w:hAnsi="Times New Roman"/>
          <w:b/>
          <w:sz w:val="24"/>
          <w:szCs w:val="24"/>
          <w:lang w:val="uk-UA" w:eastAsia="ru-RU"/>
        </w:rPr>
        <w:t xml:space="preserve">до </w:t>
      </w:r>
      <w:r w:rsidR="00E320B4">
        <w:rPr>
          <w:rFonts w:ascii="Times New Roman" w:eastAsia="MS Mincho" w:hAnsi="Times New Roman"/>
          <w:b/>
          <w:sz w:val="24"/>
          <w:szCs w:val="24"/>
          <w:lang w:val="uk-UA" w:eastAsia="ru-RU"/>
        </w:rPr>
        <w:t>П</w:t>
      </w:r>
      <w:r w:rsidR="00367B96" w:rsidRPr="00367B96">
        <w:rPr>
          <w:rFonts w:ascii="Times New Roman" w:eastAsia="MS Mincho" w:hAnsi="Times New Roman"/>
          <w:b/>
          <w:sz w:val="24"/>
          <w:szCs w:val="24"/>
          <w:lang w:val="uk-UA" w:eastAsia="ru-RU"/>
        </w:rPr>
        <w:t xml:space="preserve">рограми економічного і </w:t>
      </w:r>
    </w:p>
    <w:p w14:paraId="75346D28" w14:textId="77777777" w:rsidR="002767FE" w:rsidRDefault="00367B96" w:rsidP="001730A2">
      <w:pPr>
        <w:spacing w:after="0" w:line="240" w:lineRule="auto"/>
        <w:jc w:val="both"/>
        <w:rPr>
          <w:rFonts w:ascii="Times New Roman" w:eastAsia="MS Mincho" w:hAnsi="Times New Roman"/>
          <w:b/>
          <w:sz w:val="24"/>
          <w:szCs w:val="24"/>
          <w:lang w:val="uk-UA" w:eastAsia="ru-RU"/>
        </w:rPr>
      </w:pPr>
      <w:r w:rsidRPr="00367B96">
        <w:rPr>
          <w:rFonts w:ascii="Times New Roman" w:eastAsia="MS Mincho" w:hAnsi="Times New Roman"/>
          <w:b/>
          <w:sz w:val="24"/>
          <w:szCs w:val="24"/>
          <w:lang w:val="uk-UA" w:eastAsia="ru-RU"/>
        </w:rPr>
        <w:t xml:space="preserve">соціального розвитку Петрівської </w:t>
      </w:r>
    </w:p>
    <w:p w14:paraId="774C98DB" w14:textId="77777777" w:rsidR="001730A2" w:rsidRDefault="00947345" w:rsidP="001730A2">
      <w:pPr>
        <w:spacing w:after="0" w:line="240" w:lineRule="auto"/>
        <w:jc w:val="both"/>
        <w:rPr>
          <w:rFonts w:ascii="Times New Roman" w:eastAsia="MS Mincho" w:hAnsi="Times New Roman"/>
          <w:b/>
          <w:sz w:val="24"/>
          <w:szCs w:val="24"/>
          <w:lang w:val="uk-UA" w:eastAsia="ru-RU"/>
        </w:rPr>
      </w:pPr>
      <w:r>
        <w:rPr>
          <w:rFonts w:ascii="Times New Roman" w:eastAsia="MS Mincho" w:hAnsi="Times New Roman"/>
          <w:b/>
          <w:sz w:val="24"/>
          <w:szCs w:val="24"/>
          <w:lang w:val="uk-UA" w:eastAsia="ru-RU"/>
        </w:rPr>
        <w:t>селищної ради на 202</w:t>
      </w:r>
      <w:r w:rsidR="004A6B5F">
        <w:rPr>
          <w:rFonts w:ascii="Times New Roman" w:eastAsia="MS Mincho" w:hAnsi="Times New Roman"/>
          <w:b/>
          <w:sz w:val="24"/>
          <w:szCs w:val="24"/>
          <w:lang w:val="uk-UA" w:eastAsia="ru-RU"/>
        </w:rPr>
        <w:t>6</w:t>
      </w:r>
      <w:r w:rsidR="00363465">
        <w:rPr>
          <w:rFonts w:ascii="Times New Roman" w:eastAsia="MS Mincho" w:hAnsi="Times New Roman"/>
          <w:b/>
          <w:sz w:val="24"/>
          <w:szCs w:val="24"/>
          <w:lang w:val="uk-UA" w:eastAsia="ru-RU"/>
        </w:rPr>
        <w:t xml:space="preserve"> </w:t>
      </w:r>
      <w:r w:rsidR="00367B96" w:rsidRPr="00367B96">
        <w:rPr>
          <w:rFonts w:ascii="Times New Roman" w:eastAsia="MS Mincho" w:hAnsi="Times New Roman"/>
          <w:b/>
          <w:sz w:val="24"/>
          <w:szCs w:val="24"/>
          <w:lang w:val="uk-UA" w:eastAsia="ru-RU"/>
        </w:rPr>
        <w:t>рік</w:t>
      </w:r>
      <w:r w:rsidR="004A6B5F">
        <w:rPr>
          <w:rFonts w:ascii="Times New Roman" w:eastAsia="MS Mincho" w:hAnsi="Times New Roman"/>
          <w:b/>
          <w:sz w:val="24"/>
          <w:szCs w:val="24"/>
          <w:lang w:val="uk-UA" w:eastAsia="ru-RU"/>
        </w:rPr>
        <w:t xml:space="preserve"> та прогнозу</w:t>
      </w:r>
    </w:p>
    <w:p w14:paraId="5090F72E" w14:textId="77777777" w:rsidR="004A6B5F" w:rsidRDefault="004A6B5F" w:rsidP="001730A2">
      <w:pPr>
        <w:spacing w:after="0" w:line="240" w:lineRule="auto"/>
        <w:jc w:val="both"/>
        <w:rPr>
          <w:rFonts w:ascii="Times New Roman" w:eastAsia="MS Mincho" w:hAnsi="Times New Roman"/>
          <w:b/>
          <w:sz w:val="24"/>
          <w:szCs w:val="24"/>
          <w:lang w:val="uk-UA" w:eastAsia="ru-RU"/>
        </w:rPr>
      </w:pPr>
      <w:r>
        <w:rPr>
          <w:rFonts w:ascii="Times New Roman" w:eastAsia="MS Mincho" w:hAnsi="Times New Roman"/>
          <w:b/>
          <w:sz w:val="24"/>
          <w:szCs w:val="24"/>
          <w:lang w:val="uk-UA" w:eastAsia="ru-RU"/>
        </w:rPr>
        <w:t>до 2028 року</w:t>
      </w:r>
    </w:p>
    <w:p w14:paraId="64676FA8" w14:textId="77777777" w:rsidR="001730A2" w:rsidRDefault="001730A2" w:rsidP="001730A2">
      <w:pPr>
        <w:spacing w:after="0" w:line="240" w:lineRule="auto"/>
        <w:jc w:val="both"/>
        <w:rPr>
          <w:rFonts w:ascii="Times New Roman" w:eastAsia="MS Mincho" w:hAnsi="Times New Roman"/>
          <w:sz w:val="24"/>
          <w:szCs w:val="24"/>
          <w:lang w:val="uk-UA" w:eastAsia="ru-RU"/>
        </w:rPr>
      </w:pPr>
    </w:p>
    <w:p w14:paraId="6F3378F7" w14:textId="77777777" w:rsidR="001730A2" w:rsidRDefault="001730A2" w:rsidP="001730A2">
      <w:pPr>
        <w:spacing w:after="0" w:line="240" w:lineRule="auto"/>
        <w:jc w:val="both"/>
        <w:rPr>
          <w:rFonts w:ascii="Times New Roman" w:eastAsia="MS Mincho" w:hAnsi="Times New Roman"/>
          <w:sz w:val="24"/>
          <w:szCs w:val="24"/>
          <w:lang w:val="uk-UA" w:eastAsia="ru-RU"/>
        </w:rPr>
      </w:pPr>
    </w:p>
    <w:p w14:paraId="24B47C04" w14:textId="0223952E" w:rsidR="001730A2" w:rsidRDefault="00E35714" w:rsidP="00D53BF6">
      <w:pPr>
        <w:spacing w:after="0" w:line="240" w:lineRule="auto"/>
        <w:ind w:firstLine="567"/>
        <w:jc w:val="both"/>
        <w:rPr>
          <w:rFonts w:ascii="Times New Roman" w:eastAsia="MS Mincho" w:hAnsi="Times New Roman"/>
          <w:sz w:val="24"/>
          <w:szCs w:val="24"/>
          <w:lang w:val="uk-UA" w:eastAsia="ru-RU"/>
        </w:rPr>
      </w:pPr>
      <w:r w:rsidRPr="00E35714">
        <w:rPr>
          <w:rFonts w:ascii="Times New Roman" w:eastAsia="MS Mincho" w:hAnsi="Times New Roman"/>
          <w:sz w:val="24"/>
          <w:szCs w:val="24"/>
          <w:lang w:val="uk-UA" w:eastAsia="ru-RU"/>
        </w:rPr>
        <w:t>Розглянувши пропозицію Пет</w:t>
      </w:r>
      <w:r w:rsidR="001D52AC">
        <w:rPr>
          <w:rFonts w:ascii="Times New Roman" w:eastAsia="MS Mincho" w:hAnsi="Times New Roman"/>
          <w:sz w:val="24"/>
          <w:szCs w:val="24"/>
          <w:lang w:val="uk-UA" w:eastAsia="ru-RU"/>
        </w:rPr>
        <w:t>рівського селищного голови Світлани Т</w:t>
      </w:r>
      <w:r w:rsidR="00542BFF">
        <w:rPr>
          <w:rFonts w:ascii="Times New Roman" w:eastAsia="MS Mincho" w:hAnsi="Times New Roman"/>
          <w:sz w:val="24"/>
          <w:szCs w:val="24"/>
          <w:lang w:val="uk-UA" w:eastAsia="ru-RU"/>
        </w:rPr>
        <w:t>ИЛИК</w:t>
      </w:r>
      <w:r w:rsidR="001D52AC">
        <w:rPr>
          <w:rFonts w:ascii="Times New Roman" w:eastAsia="MS Mincho" w:hAnsi="Times New Roman"/>
          <w:sz w:val="24"/>
          <w:szCs w:val="24"/>
          <w:lang w:val="uk-UA" w:eastAsia="ru-RU"/>
        </w:rPr>
        <w:t xml:space="preserve"> </w:t>
      </w:r>
      <w:r w:rsidR="00947345">
        <w:rPr>
          <w:rFonts w:ascii="Times New Roman" w:eastAsia="MS Mincho" w:hAnsi="Times New Roman"/>
          <w:sz w:val="24"/>
          <w:szCs w:val="24"/>
          <w:lang w:val="uk-UA" w:eastAsia="ru-RU"/>
        </w:rPr>
        <w:t xml:space="preserve"> </w:t>
      </w:r>
      <w:r w:rsidR="000C563C">
        <w:rPr>
          <w:rFonts w:ascii="Times New Roman" w:eastAsia="MS Mincho" w:hAnsi="Times New Roman"/>
          <w:sz w:val="24"/>
          <w:szCs w:val="24"/>
          <w:lang w:val="uk-UA" w:eastAsia="ru-RU"/>
        </w:rPr>
        <w:t xml:space="preserve">                         </w:t>
      </w:r>
      <w:r w:rsidR="00947345">
        <w:rPr>
          <w:rFonts w:ascii="Times New Roman" w:eastAsia="MS Mincho" w:hAnsi="Times New Roman"/>
          <w:sz w:val="24"/>
          <w:szCs w:val="24"/>
          <w:lang w:val="uk-UA" w:eastAsia="ru-RU"/>
        </w:rPr>
        <w:t>від</w:t>
      </w:r>
      <w:r w:rsidR="004A6B5F">
        <w:rPr>
          <w:rFonts w:ascii="Times New Roman" w:eastAsia="MS Mincho" w:hAnsi="Times New Roman"/>
          <w:sz w:val="24"/>
          <w:szCs w:val="24"/>
          <w:lang w:val="uk-UA" w:eastAsia="ru-RU"/>
        </w:rPr>
        <w:t xml:space="preserve"> </w:t>
      </w:r>
      <w:r w:rsidR="00425222">
        <w:rPr>
          <w:rFonts w:ascii="Times New Roman" w:eastAsia="MS Mincho" w:hAnsi="Times New Roman"/>
          <w:sz w:val="24"/>
          <w:szCs w:val="24"/>
          <w:lang w:val="uk-UA" w:eastAsia="ru-RU"/>
        </w:rPr>
        <w:t>25 серпня</w:t>
      </w:r>
      <w:r w:rsidR="00ED53E6">
        <w:rPr>
          <w:rFonts w:ascii="Times New Roman" w:eastAsia="MS Mincho" w:hAnsi="Times New Roman"/>
          <w:sz w:val="24"/>
          <w:szCs w:val="24"/>
          <w:lang w:val="uk-UA" w:eastAsia="ru-RU"/>
        </w:rPr>
        <w:t xml:space="preserve"> </w:t>
      </w:r>
      <w:r w:rsidR="00947345">
        <w:rPr>
          <w:rFonts w:ascii="Times New Roman" w:eastAsia="MS Mincho" w:hAnsi="Times New Roman"/>
          <w:sz w:val="24"/>
          <w:szCs w:val="24"/>
          <w:lang w:val="uk-UA" w:eastAsia="ru-RU"/>
        </w:rPr>
        <w:t>20</w:t>
      </w:r>
      <w:r w:rsidR="00010E1E">
        <w:rPr>
          <w:rFonts w:ascii="Times New Roman" w:eastAsia="MS Mincho" w:hAnsi="Times New Roman"/>
          <w:sz w:val="24"/>
          <w:szCs w:val="24"/>
          <w:lang w:val="uk-UA" w:eastAsia="ru-RU"/>
        </w:rPr>
        <w:t>2</w:t>
      </w:r>
      <w:r w:rsidR="004A6B5F">
        <w:rPr>
          <w:rFonts w:ascii="Times New Roman" w:eastAsia="MS Mincho" w:hAnsi="Times New Roman"/>
          <w:sz w:val="24"/>
          <w:szCs w:val="24"/>
          <w:lang w:val="uk-UA" w:eastAsia="ru-RU"/>
        </w:rPr>
        <w:t>6</w:t>
      </w:r>
      <w:r w:rsidRPr="00E35714">
        <w:rPr>
          <w:rFonts w:ascii="Times New Roman" w:eastAsia="MS Mincho" w:hAnsi="Times New Roman"/>
          <w:sz w:val="24"/>
          <w:szCs w:val="24"/>
          <w:lang w:val="uk-UA" w:eastAsia="ru-RU"/>
        </w:rPr>
        <w:t xml:space="preserve"> року №</w:t>
      </w:r>
      <w:r w:rsidR="00010E1E">
        <w:rPr>
          <w:rFonts w:ascii="Times New Roman" w:eastAsia="MS Mincho" w:hAnsi="Times New Roman"/>
          <w:sz w:val="24"/>
          <w:szCs w:val="24"/>
          <w:lang w:val="uk-UA" w:eastAsia="ru-RU"/>
        </w:rPr>
        <w:t xml:space="preserve"> </w:t>
      </w:r>
      <w:r w:rsidR="00425222">
        <w:rPr>
          <w:rFonts w:ascii="Times New Roman" w:eastAsia="MS Mincho" w:hAnsi="Times New Roman"/>
          <w:sz w:val="24"/>
          <w:szCs w:val="24"/>
          <w:lang w:val="uk-UA" w:eastAsia="ru-RU"/>
        </w:rPr>
        <w:t>01.1-17/3401/1</w:t>
      </w:r>
      <w:r w:rsidRPr="00E35714">
        <w:rPr>
          <w:rFonts w:ascii="Times New Roman" w:eastAsia="MS Mincho" w:hAnsi="Times New Roman"/>
          <w:sz w:val="24"/>
          <w:szCs w:val="24"/>
          <w:lang w:val="uk-UA" w:eastAsia="ru-RU"/>
        </w:rPr>
        <w:t xml:space="preserve">, </w:t>
      </w:r>
      <w:r>
        <w:rPr>
          <w:rFonts w:ascii="Times New Roman" w:eastAsia="MS Mincho" w:hAnsi="Times New Roman"/>
          <w:sz w:val="24"/>
          <w:szCs w:val="24"/>
          <w:lang w:val="uk-UA" w:eastAsia="ru-RU"/>
        </w:rPr>
        <w:t>в</w:t>
      </w:r>
      <w:r w:rsidR="00615AC5" w:rsidRPr="00615AC5">
        <w:rPr>
          <w:rFonts w:ascii="Times New Roman" w:eastAsia="MS Mincho" w:hAnsi="Times New Roman"/>
          <w:sz w:val="24"/>
          <w:szCs w:val="24"/>
          <w:lang w:val="uk-UA" w:eastAsia="ru-RU"/>
        </w:rPr>
        <w:t>ідповідно до підпункту 22 пункту 1 статті 26 Закону України «Про місцеве самоврядування в Україні», статей 9,</w:t>
      </w:r>
      <w:r w:rsidR="006F3E9A">
        <w:rPr>
          <w:rFonts w:ascii="Times New Roman" w:eastAsia="MS Mincho" w:hAnsi="Times New Roman"/>
          <w:sz w:val="24"/>
          <w:szCs w:val="24"/>
          <w:lang w:val="uk-UA" w:eastAsia="ru-RU"/>
        </w:rPr>
        <w:t xml:space="preserve"> </w:t>
      </w:r>
      <w:r w:rsidR="00615AC5" w:rsidRPr="00615AC5">
        <w:rPr>
          <w:rFonts w:ascii="Times New Roman" w:eastAsia="MS Mincho" w:hAnsi="Times New Roman"/>
          <w:sz w:val="24"/>
          <w:szCs w:val="24"/>
          <w:lang w:val="uk-UA" w:eastAsia="ru-RU"/>
        </w:rPr>
        <w:t xml:space="preserve">11 Закону України  «Про державне прогнозування та розроблення програм економічного і соціального розвитку України», на підставі постанови Кабінету Міністрів України від 26 квітня 2003 року № 621 «Про розроблення прогнозних і програмних документів економічного і соціального розвитку та </w:t>
      </w:r>
      <w:r w:rsidR="00615AC5" w:rsidRPr="001D52AC">
        <w:rPr>
          <w:rFonts w:ascii="Times New Roman" w:eastAsia="MS Mincho" w:hAnsi="Times New Roman"/>
          <w:sz w:val="24"/>
          <w:szCs w:val="24"/>
          <w:lang w:val="uk-UA" w:eastAsia="ru-RU"/>
        </w:rPr>
        <w:t xml:space="preserve">складання </w:t>
      </w:r>
      <w:r w:rsidR="001D52AC" w:rsidRPr="001D52AC">
        <w:rPr>
          <w:rFonts w:ascii="Times New Roman" w:eastAsia="MS Mincho" w:hAnsi="Times New Roman"/>
          <w:lang w:val="uk-UA" w:eastAsia="ru-RU"/>
        </w:rPr>
        <w:t xml:space="preserve">проектів Бюджетної декларації та </w:t>
      </w:r>
      <w:r w:rsidR="00615AC5" w:rsidRPr="001D52AC">
        <w:rPr>
          <w:rFonts w:ascii="Times New Roman" w:eastAsia="MS Mincho" w:hAnsi="Times New Roman"/>
          <w:sz w:val="24"/>
          <w:szCs w:val="24"/>
          <w:lang w:val="uk-UA" w:eastAsia="ru-RU"/>
        </w:rPr>
        <w:t>проекту державного бюдж</w:t>
      </w:r>
      <w:r w:rsidR="00615AC5" w:rsidRPr="00615AC5">
        <w:rPr>
          <w:rFonts w:ascii="Times New Roman" w:eastAsia="MS Mincho" w:hAnsi="Times New Roman"/>
          <w:sz w:val="24"/>
          <w:szCs w:val="24"/>
          <w:lang w:val="uk-UA" w:eastAsia="ru-RU"/>
        </w:rPr>
        <w:t>ету» зі змінами і доповненнями,</w:t>
      </w:r>
      <w:r w:rsidR="008B1968">
        <w:rPr>
          <w:rFonts w:ascii="Times New Roman" w:eastAsia="MS Mincho" w:hAnsi="Times New Roman"/>
          <w:sz w:val="24"/>
          <w:szCs w:val="24"/>
          <w:lang w:val="uk-UA" w:eastAsia="ru-RU"/>
        </w:rPr>
        <w:t xml:space="preserve"> листа </w:t>
      </w:r>
      <w:r w:rsidR="004A6B5F">
        <w:rPr>
          <w:rFonts w:ascii="Times New Roman" w:eastAsia="MS Mincho" w:hAnsi="Times New Roman"/>
          <w:sz w:val="24"/>
          <w:szCs w:val="24"/>
          <w:lang w:val="uk-UA" w:eastAsia="ru-RU"/>
        </w:rPr>
        <w:t xml:space="preserve">Кіровоградської </w:t>
      </w:r>
      <w:r w:rsidR="007E5B3D">
        <w:rPr>
          <w:rFonts w:ascii="Times New Roman" w:eastAsia="MS Mincho" w:hAnsi="Times New Roman"/>
          <w:sz w:val="24"/>
          <w:szCs w:val="24"/>
          <w:lang w:val="uk-UA" w:eastAsia="ru-RU"/>
        </w:rPr>
        <w:t xml:space="preserve">обласної військової адміністрації </w:t>
      </w:r>
      <w:r w:rsidR="004A6B5F">
        <w:rPr>
          <w:rFonts w:ascii="Times New Roman" w:eastAsia="MS Mincho" w:hAnsi="Times New Roman"/>
          <w:sz w:val="24"/>
          <w:szCs w:val="24"/>
          <w:lang w:val="uk-UA" w:eastAsia="ru-RU"/>
        </w:rPr>
        <w:t xml:space="preserve">від </w:t>
      </w:r>
      <w:r w:rsidR="007E5B3D">
        <w:rPr>
          <w:rFonts w:ascii="Times New Roman" w:eastAsia="MS Mincho" w:hAnsi="Times New Roman"/>
          <w:sz w:val="24"/>
          <w:szCs w:val="24"/>
          <w:lang w:val="uk-UA" w:eastAsia="ru-RU"/>
        </w:rPr>
        <w:t>04 серпня</w:t>
      </w:r>
      <w:r w:rsidR="004A6B5F">
        <w:rPr>
          <w:rFonts w:ascii="Times New Roman" w:eastAsia="MS Mincho" w:hAnsi="Times New Roman"/>
          <w:sz w:val="24"/>
          <w:szCs w:val="24"/>
          <w:lang w:val="uk-UA" w:eastAsia="ru-RU"/>
        </w:rPr>
        <w:t xml:space="preserve"> </w:t>
      </w:r>
      <w:r w:rsidR="007E5B3D">
        <w:rPr>
          <w:rFonts w:ascii="Times New Roman" w:eastAsia="MS Mincho" w:hAnsi="Times New Roman"/>
          <w:sz w:val="24"/>
          <w:szCs w:val="24"/>
          <w:lang w:val="uk-UA" w:eastAsia="ru-RU"/>
        </w:rPr>
        <w:t xml:space="preserve">              </w:t>
      </w:r>
      <w:r w:rsidR="004A6B5F">
        <w:rPr>
          <w:rFonts w:ascii="Times New Roman" w:eastAsia="MS Mincho" w:hAnsi="Times New Roman"/>
          <w:sz w:val="24"/>
          <w:szCs w:val="24"/>
          <w:lang w:val="uk-UA" w:eastAsia="ru-RU"/>
        </w:rPr>
        <w:t>202</w:t>
      </w:r>
      <w:r w:rsidR="007E5B3D">
        <w:rPr>
          <w:rFonts w:ascii="Times New Roman" w:eastAsia="MS Mincho" w:hAnsi="Times New Roman"/>
          <w:sz w:val="24"/>
          <w:szCs w:val="24"/>
          <w:lang w:val="uk-UA" w:eastAsia="ru-RU"/>
        </w:rPr>
        <w:t>6</w:t>
      </w:r>
      <w:r w:rsidR="004A6B5F">
        <w:rPr>
          <w:rFonts w:ascii="Times New Roman" w:eastAsia="MS Mincho" w:hAnsi="Times New Roman"/>
          <w:sz w:val="24"/>
          <w:szCs w:val="24"/>
          <w:lang w:val="uk-UA" w:eastAsia="ru-RU"/>
        </w:rPr>
        <w:t xml:space="preserve"> року № </w:t>
      </w:r>
      <w:r w:rsidR="007E5B3D">
        <w:rPr>
          <w:rFonts w:ascii="Times New Roman" w:eastAsia="MS Mincho" w:hAnsi="Times New Roman"/>
          <w:sz w:val="24"/>
          <w:szCs w:val="24"/>
          <w:lang w:val="uk-UA" w:eastAsia="ru-RU"/>
        </w:rPr>
        <w:t>01-18/920/0.3</w:t>
      </w:r>
      <w:r w:rsidR="004A6B5F">
        <w:rPr>
          <w:rFonts w:ascii="Times New Roman" w:eastAsia="MS Mincho" w:hAnsi="Times New Roman"/>
          <w:sz w:val="24"/>
          <w:szCs w:val="24"/>
          <w:lang w:val="uk-UA" w:eastAsia="ru-RU"/>
        </w:rPr>
        <w:t>,</w:t>
      </w:r>
      <w:r w:rsidR="00010E1E">
        <w:rPr>
          <w:rFonts w:ascii="Times New Roman" w:eastAsia="MS Mincho" w:hAnsi="Times New Roman"/>
          <w:sz w:val="24"/>
          <w:szCs w:val="24"/>
          <w:lang w:val="uk-UA" w:eastAsia="ru-RU"/>
        </w:rPr>
        <w:t xml:space="preserve"> </w:t>
      </w:r>
      <w:r w:rsidR="006F4AB5">
        <w:rPr>
          <w:rFonts w:ascii="Times New Roman" w:eastAsia="MS Mincho" w:hAnsi="Times New Roman"/>
          <w:sz w:val="24"/>
          <w:szCs w:val="24"/>
          <w:lang w:val="uk-UA" w:eastAsia="ru-RU"/>
        </w:rPr>
        <w:t>листа Головного управління ДПС у Кіровоградській області від 15 липня 2026 року № 3614/5/11-28-17-11,</w:t>
      </w:r>
      <w:r w:rsidR="00615AC5" w:rsidRPr="00615AC5">
        <w:rPr>
          <w:rFonts w:ascii="Times New Roman" w:eastAsia="MS Mincho" w:hAnsi="Times New Roman"/>
          <w:sz w:val="24"/>
          <w:szCs w:val="24"/>
          <w:lang w:val="uk-UA" w:eastAsia="ru-RU"/>
        </w:rPr>
        <w:t xml:space="preserve"> </w:t>
      </w:r>
      <w:r w:rsidR="00615AC5">
        <w:rPr>
          <w:rFonts w:ascii="Times New Roman" w:eastAsia="MS Mincho" w:hAnsi="Times New Roman"/>
          <w:sz w:val="24"/>
          <w:szCs w:val="24"/>
          <w:lang w:val="uk-UA" w:eastAsia="ru-RU"/>
        </w:rPr>
        <w:t>на підставі висновк</w:t>
      </w:r>
      <w:r w:rsidR="00DE50F9">
        <w:rPr>
          <w:rFonts w:ascii="Times New Roman" w:eastAsia="MS Mincho" w:hAnsi="Times New Roman"/>
          <w:sz w:val="24"/>
          <w:szCs w:val="24"/>
          <w:lang w:val="uk-UA" w:eastAsia="ru-RU"/>
        </w:rPr>
        <w:t>ів</w:t>
      </w:r>
      <w:r w:rsidR="00615AC5">
        <w:rPr>
          <w:rFonts w:ascii="Times New Roman" w:eastAsia="MS Mincho" w:hAnsi="Times New Roman"/>
          <w:sz w:val="24"/>
          <w:szCs w:val="24"/>
          <w:lang w:val="uk-UA" w:eastAsia="ru-RU"/>
        </w:rPr>
        <w:t xml:space="preserve"> та рекомендацій </w:t>
      </w:r>
      <w:r w:rsidR="00DE50F9">
        <w:rPr>
          <w:rFonts w:ascii="Times New Roman" w:eastAsia="MS Mincho" w:hAnsi="Times New Roman"/>
          <w:sz w:val="24"/>
          <w:szCs w:val="24"/>
          <w:lang w:val="uk-UA" w:eastAsia="ru-RU"/>
        </w:rPr>
        <w:t xml:space="preserve">спільного </w:t>
      </w:r>
      <w:r w:rsidR="00615AC5">
        <w:rPr>
          <w:rFonts w:ascii="Times New Roman" w:eastAsia="MS Mincho" w:hAnsi="Times New Roman"/>
          <w:sz w:val="24"/>
          <w:szCs w:val="24"/>
          <w:lang w:val="uk-UA" w:eastAsia="ru-RU"/>
        </w:rPr>
        <w:t xml:space="preserve">засідання </w:t>
      </w:r>
      <w:r w:rsidR="00DD079A" w:rsidRPr="00DF7358">
        <w:rPr>
          <w:rFonts w:ascii="Times New Roman" w:eastAsia="MS Mincho" w:hAnsi="Times New Roman"/>
          <w:sz w:val="24"/>
          <w:szCs w:val="24"/>
          <w:lang w:val="uk-UA" w:eastAsia="ru-RU"/>
        </w:rPr>
        <w:t>постійн</w:t>
      </w:r>
      <w:r w:rsidR="00DE50F9">
        <w:rPr>
          <w:rFonts w:ascii="Times New Roman" w:eastAsia="MS Mincho" w:hAnsi="Times New Roman"/>
          <w:sz w:val="24"/>
          <w:szCs w:val="24"/>
          <w:lang w:val="uk-UA" w:eastAsia="ru-RU"/>
        </w:rPr>
        <w:t>их</w:t>
      </w:r>
      <w:r w:rsidR="00DD079A" w:rsidRPr="00DF7358">
        <w:rPr>
          <w:rFonts w:ascii="Times New Roman" w:eastAsia="MS Mincho" w:hAnsi="Times New Roman"/>
          <w:sz w:val="24"/>
          <w:szCs w:val="24"/>
          <w:lang w:val="uk-UA" w:eastAsia="ru-RU"/>
        </w:rPr>
        <w:t xml:space="preserve"> </w:t>
      </w:r>
      <w:r w:rsidR="009E5E44">
        <w:rPr>
          <w:rFonts w:ascii="Times New Roman" w:eastAsia="MS Mincho" w:hAnsi="Times New Roman"/>
          <w:sz w:val="24"/>
          <w:szCs w:val="24"/>
          <w:lang w:val="uk-UA" w:eastAsia="ru-RU"/>
        </w:rPr>
        <w:t>комісі</w:t>
      </w:r>
      <w:r w:rsidR="00DE50F9">
        <w:rPr>
          <w:rFonts w:ascii="Times New Roman" w:eastAsia="MS Mincho" w:hAnsi="Times New Roman"/>
          <w:sz w:val="24"/>
          <w:szCs w:val="24"/>
          <w:lang w:val="uk-UA" w:eastAsia="ru-RU"/>
        </w:rPr>
        <w:t>й селищної ради</w:t>
      </w:r>
      <w:r w:rsidR="009E5E44">
        <w:rPr>
          <w:rFonts w:ascii="Times New Roman" w:eastAsia="MS Mincho" w:hAnsi="Times New Roman"/>
          <w:sz w:val="24"/>
          <w:szCs w:val="24"/>
          <w:lang w:val="uk-UA" w:eastAsia="ru-RU"/>
        </w:rPr>
        <w:t xml:space="preserve"> </w:t>
      </w:r>
      <w:r w:rsidR="00615AC5">
        <w:rPr>
          <w:rFonts w:ascii="Times New Roman" w:eastAsia="MS Mincho" w:hAnsi="Times New Roman"/>
          <w:sz w:val="24"/>
          <w:szCs w:val="24"/>
          <w:lang w:val="uk-UA" w:eastAsia="ru-RU"/>
        </w:rPr>
        <w:t xml:space="preserve">від </w:t>
      </w:r>
      <w:r w:rsidR="00425222">
        <w:rPr>
          <w:rFonts w:ascii="Times New Roman" w:eastAsia="MS Mincho" w:hAnsi="Times New Roman"/>
          <w:sz w:val="24"/>
          <w:szCs w:val="24"/>
          <w:lang w:val="uk-UA" w:eastAsia="ru-RU"/>
        </w:rPr>
        <w:t xml:space="preserve">04 вересня </w:t>
      </w:r>
      <w:r w:rsidR="00615AC5">
        <w:rPr>
          <w:rFonts w:ascii="Times New Roman" w:eastAsia="MS Mincho" w:hAnsi="Times New Roman"/>
          <w:sz w:val="24"/>
          <w:szCs w:val="24"/>
          <w:lang w:val="uk-UA" w:eastAsia="ru-RU"/>
        </w:rPr>
        <w:t>202</w:t>
      </w:r>
      <w:r w:rsidR="004A6B5F">
        <w:rPr>
          <w:rFonts w:ascii="Times New Roman" w:eastAsia="MS Mincho" w:hAnsi="Times New Roman"/>
          <w:sz w:val="24"/>
          <w:szCs w:val="24"/>
          <w:lang w:val="uk-UA" w:eastAsia="ru-RU"/>
        </w:rPr>
        <w:t>6</w:t>
      </w:r>
      <w:r w:rsidR="006C3EBA">
        <w:rPr>
          <w:rFonts w:ascii="Times New Roman" w:eastAsia="MS Mincho" w:hAnsi="Times New Roman"/>
          <w:sz w:val="24"/>
          <w:szCs w:val="24"/>
          <w:lang w:val="uk-UA" w:eastAsia="ru-RU"/>
        </w:rPr>
        <w:t xml:space="preserve"> </w:t>
      </w:r>
      <w:r w:rsidR="00615AC5">
        <w:rPr>
          <w:rFonts w:ascii="Times New Roman" w:eastAsia="MS Mincho" w:hAnsi="Times New Roman"/>
          <w:sz w:val="24"/>
          <w:szCs w:val="24"/>
          <w:lang w:val="uk-UA" w:eastAsia="ru-RU"/>
        </w:rPr>
        <w:t>року №</w:t>
      </w:r>
      <w:r w:rsidR="00DD079A">
        <w:rPr>
          <w:rFonts w:ascii="Times New Roman" w:eastAsia="MS Mincho" w:hAnsi="Times New Roman"/>
          <w:sz w:val="24"/>
          <w:szCs w:val="24"/>
          <w:lang w:val="uk-UA" w:eastAsia="ru-RU"/>
        </w:rPr>
        <w:t xml:space="preserve"> </w:t>
      </w:r>
      <w:r w:rsidR="00547090">
        <w:rPr>
          <w:rFonts w:ascii="Times New Roman" w:eastAsia="MS Mincho" w:hAnsi="Times New Roman"/>
          <w:sz w:val="24"/>
          <w:szCs w:val="24"/>
          <w:lang w:val="uk-UA" w:eastAsia="ru-RU"/>
        </w:rPr>
        <w:t>735</w:t>
      </w:r>
      <w:r w:rsidR="007E5B3D">
        <w:rPr>
          <w:rFonts w:ascii="Times New Roman" w:eastAsia="MS Mincho" w:hAnsi="Times New Roman"/>
          <w:sz w:val="24"/>
          <w:szCs w:val="24"/>
          <w:lang w:val="uk-UA" w:eastAsia="ru-RU"/>
        </w:rPr>
        <w:t>,</w:t>
      </w:r>
      <w:r w:rsidR="00615AC5">
        <w:rPr>
          <w:rFonts w:ascii="Times New Roman" w:eastAsia="MS Mincho" w:hAnsi="Times New Roman"/>
          <w:sz w:val="24"/>
          <w:szCs w:val="24"/>
          <w:lang w:val="uk-UA" w:eastAsia="ru-RU"/>
        </w:rPr>
        <w:t xml:space="preserve"> </w:t>
      </w:r>
      <w:r w:rsidR="001730A2">
        <w:rPr>
          <w:rFonts w:ascii="Times New Roman" w:eastAsia="MS Mincho" w:hAnsi="Times New Roman"/>
          <w:sz w:val="24"/>
          <w:szCs w:val="24"/>
          <w:lang w:val="uk-UA" w:eastAsia="ru-RU"/>
        </w:rPr>
        <w:t>селищна рада</w:t>
      </w:r>
    </w:p>
    <w:p w14:paraId="3B0668AA" w14:textId="77777777" w:rsidR="001730A2" w:rsidRDefault="001730A2" w:rsidP="001730A2">
      <w:pPr>
        <w:spacing w:after="0" w:line="240" w:lineRule="auto"/>
        <w:jc w:val="center"/>
        <w:outlineLvl w:val="0"/>
        <w:rPr>
          <w:rFonts w:ascii="Times New Roman" w:eastAsia="MS Mincho" w:hAnsi="Times New Roman"/>
          <w:b/>
          <w:sz w:val="24"/>
          <w:szCs w:val="24"/>
          <w:lang w:val="uk-UA" w:eastAsia="ru-RU"/>
        </w:rPr>
      </w:pPr>
    </w:p>
    <w:p w14:paraId="7FEA18F9" w14:textId="77777777" w:rsidR="001730A2" w:rsidRDefault="00D53BF6" w:rsidP="001730A2">
      <w:pPr>
        <w:spacing w:after="0" w:line="240" w:lineRule="auto"/>
        <w:jc w:val="center"/>
        <w:outlineLvl w:val="0"/>
        <w:rPr>
          <w:rFonts w:ascii="Times New Roman" w:eastAsia="MS Mincho" w:hAnsi="Times New Roman"/>
          <w:b/>
          <w:sz w:val="28"/>
          <w:szCs w:val="28"/>
          <w:lang w:val="uk-UA" w:eastAsia="ru-RU"/>
        </w:rPr>
      </w:pPr>
      <w:r>
        <w:rPr>
          <w:rFonts w:ascii="Times New Roman" w:eastAsia="MS Mincho" w:hAnsi="Times New Roman"/>
          <w:b/>
          <w:sz w:val="28"/>
          <w:szCs w:val="28"/>
          <w:lang w:val="uk-UA" w:eastAsia="ru-RU"/>
        </w:rPr>
        <w:t>ВИРІШИЛА</w:t>
      </w:r>
      <w:r w:rsidR="001730A2">
        <w:rPr>
          <w:rFonts w:ascii="Times New Roman" w:eastAsia="MS Mincho" w:hAnsi="Times New Roman"/>
          <w:b/>
          <w:sz w:val="28"/>
          <w:szCs w:val="28"/>
          <w:lang w:val="uk-UA" w:eastAsia="ru-RU"/>
        </w:rPr>
        <w:t>:</w:t>
      </w:r>
    </w:p>
    <w:p w14:paraId="52CCF2C8" w14:textId="77777777" w:rsidR="00D53BF6" w:rsidRDefault="00D53BF6" w:rsidP="001730A2">
      <w:pPr>
        <w:spacing w:after="0" w:line="240" w:lineRule="auto"/>
        <w:jc w:val="center"/>
        <w:outlineLvl w:val="0"/>
        <w:rPr>
          <w:rFonts w:ascii="Times New Roman" w:eastAsia="MS Mincho" w:hAnsi="Times New Roman"/>
          <w:b/>
          <w:sz w:val="28"/>
          <w:szCs w:val="28"/>
          <w:lang w:val="uk-UA" w:eastAsia="ru-RU"/>
        </w:rPr>
      </w:pPr>
    </w:p>
    <w:p w14:paraId="1B8AB2E8" w14:textId="77777777" w:rsidR="00DF7358" w:rsidRDefault="00DF7358" w:rsidP="001D52AC">
      <w:pPr>
        <w:spacing w:after="0" w:line="240" w:lineRule="auto"/>
        <w:ind w:firstLine="426"/>
        <w:jc w:val="both"/>
        <w:rPr>
          <w:rFonts w:ascii="Times New Roman" w:eastAsia="MS Mincho" w:hAnsi="Times New Roman"/>
          <w:sz w:val="24"/>
          <w:szCs w:val="24"/>
          <w:lang w:val="uk-UA" w:eastAsia="ru-RU"/>
        </w:rPr>
      </w:pPr>
      <w:r w:rsidRPr="00DF7358">
        <w:rPr>
          <w:rFonts w:ascii="Times New Roman" w:eastAsia="MS Mincho" w:hAnsi="Times New Roman"/>
          <w:sz w:val="24"/>
          <w:szCs w:val="24"/>
          <w:lang w:val="uk-UA" w:eastAsia="ru-RU"/>
        </w:rPr>
        <w:t xml:space="preserve">1. </w:t>
      </w:r>
      <w:r w:rsidR="00D53BF6">
        <w:rPr>
          <w:rFonts w:ascii="Times New Roman" w:eastAsia="MS Mincho" w:hAnsi="Times New Roman"/>
          <w:sz w:val="24"/>
          <w:szCs w:val="24"/>
          <w:lang w:val="uk-UA" w:eastAsia="ru-RU"/>
        </w:rPr>
        <w:t>Внести</w:t>
      </w:r>
      <w:r w:rsidR="000D4AC7">
        <w:rPr>
          <w:rFonts w:ascii="Times New Roman" w:eastAsia="MS Mincho" w:hAnsi="Times New Roman"/>
          <w:sz w:val="24"/>
          <w:szCs w:val="24"/>
          <w:lang w:val="uk-UA" w:eastAsia="ru-RU"/>
        </w:rPr>
        <w:t xml:space="preserve"> зміни та </w:t>
      </w:r>
      <w:r w:rsidR="00D53BF6">
        <w:rPr>
          <w:rFonts w:ascii="Times New Roman" w:eastAsia="MS Mincho" w:hAnsi="Times New Roman"/>
          <w:sz w:val="24"/>
          <w:szCs w:val="24"/>
          <w:lang w:val="uk-UA" w:eastAsia="ru-RU"/>
        </w:rPr>
        <w:t xml:space="preserve">доповнення </w:t>
      </w:r>
      <w:r w:rsidR="003506C8">
        <w:rPr>
          <w:rFonts w:ascii="Times New Roman" w:eastAsia="MS Mincho" w:hAnsi="Times New Roman"/>
          <w:sz w:val="24"/>
          <w:szCs w:val="24"/>
          <w:lang w:val="uk-UA" w:eastAsia="ru-RU"/>
        </w:rPr>
        <w:t xml:space="preserve">у </w:t>
      </w:r>
      <w:r w:rsidR="00D53BF6">
        <w:rPr>
          <w:rFonts w:ascii="Times New Roman" w:eastAsia="MS Mincho" w:hAnsi="Times New Roman"/>
          <w:sz w:val="24"/>
          <w:szCs w:val="24"/>
          <w:lang w:val="uk-UA" w:eastAsia="ru-RU"/>
        </w:rPr>
        <w:t>додаток</w:t>
      </w:r>
      <w:r w:rsidR="007F358E">
        <w:rPr>
          <w:rFonts w:ascii="Times New Roman" w:eastAsia="MS Mincho" w:hAnsi="Times New Roman"/>
          <w:sz w:val="24"/>
          <w:szCs w:val="24"/>
          <w:lang w:val="uk-UA" w:eastAsia="ru-RU"/>
        </w:rPr>
        <w:t xml:space="preserve"> </w:t>
      </w:r>
      <w:r w:rsidR="003506C8">
        <w:rPr>
          <w:rFonts w:ascii="Times New Roman" w:eastAsia="MS Mincho" w:hAnsi="Times New Roman"/>
          <w:sz w:val="24"/>
          <w:szCs w:val="24"/>
          <w:lang w:val="uk-UA" w:eastAsia="ru-RU"/>
        </w:rPr>
        <w:t xml:space="preserve">3 до </w:t>
      </w:r>
      <w:r w:rsidR="00D53BF6" w:rsidRPr="00D53BF6">
        <w:rPr>
          <w:rFonts w:ascii="Times New Roman" w:eastAsia="MS Mincho" w:hAnsi="Times New Roman"/>
          <w:sz w:val="24"/>
          <w:szCs w:val="24"/>
          <w:lang w:val="uk-UA" w:eastAsia="ru-RU"/>
        </w:rPr>
        <w:t>Програми економічного і соціального розвитку П</w:t>
      </w:r>
      <w:r w:rsidR="00947345">
        <w:rPr>
          <w:rFonts w:ascii="Times New Roman" w:eastAsia="MS Mincho" w:hAnsi="Times New Roman"/>
          <w:sz w:val="24"/>
          <w:szCs w:val="24"/>
          <w:lang w:val="uk-UA" w:eastAsia="ru-RU"/>
        </w:rPr>
        <w:t>етрівської селищної ради на 202</w:t>
      </w:r>
      <w:r w:rsidR="004A6B5F">
        <w:rPr>
          <w:rFonts w:ascii="Times New Roman" w:eastAsia="MS Mincho" w:hAnsi="Times New Roman"/>
          <w:sz w:val="24"/>
          <w:szCs w:val="24"/>
          <w:lang w:val="uk-UA" w:eastAsia="ru-RU"/>
        </w:rPr>
        <w:t>6</w:t>
      </w:r>
      <w:r w:rsidR="00D53BF6" w:rsidRPr="00D53BF6">
        <w:rPr>
          <w:rFonts w:ascii="Times New Roman" w:eastAsia="MS Mincho" w:hAnsi="Times New Roman"/>
          <w:sz w:val="24"/>
          <w:szCs w:val="24"/>
          <w:lang w:val="uk-UA" w:eastAsia="ru-RU"/>
        </w:rPr>
        <w:t xml:space="preserve"> рік</w:t>
      </w:r>
      <w:r w:rsidR="004A6B5F">
        <w:rPr>
          <w:rFonts w:ascii="Times New Roman" w:eastAsia="MS Mincho" w:hAnsi="Times New Roman"/>
          <w:sz w:val="24"/>
          <w:szCs w:val="24"/>
          <w:lang w:val="uk-UA" w:eastAsia="ru-RU"/>
        </w:rPr>
        <w:t xml:space="preserve"> та прогнозу до 2028 року</w:t>
      </w:r>
      <w:r w:rsidR="00D53BF6">
        <w:rPr>
          <w:rFonts w:ascii="Times New Roman" w:eastAsia="MS Mincho" w:hAnsi="Times New Roman"/>
          <w:sz w:val="24"/>
          <w:szCs w:val="24"/>
          <w:lang w:val="uk-UA" w:eastAsia="ru-RU"/>
        </w:rPr>
        <w:t>, затвердженої рішенням</w:t>
      </w:r>
      <w:r w:rsidR="002767FE">
        <w:rPr>
          <w:rFonts w:ascii="Times New Roman" w:eastAsia="MS Mincho" w:hAnsi="Times New Roman"/>
          <w:sz w:val="24"/>
          <w:szCs w:val="24"/>
          <w:lang w:val="uk-UA" w:eastAsia="ru-RU"/>
        </w:rPr>
        <w:t xml:space="preserve"> Петрівської</w:t>
      </w:r>
      <w:r w:rsidR="00947345">
        <w:rPr>
          <w:rFonts w:ascii="Times New Roman" w:eastAsia="MS Mincho" w:hAnsi="Times New Roman"/>
          <w:sz w:val="24"/>
          <w:szCs w:val="24"/>
          <w:lang w:val="uk-UA" w:eastAsia="ru-RU"/>
        </w:rPr>
        <w:t xml:space="preserve"> селищної ради від </w:t>
      </w:r>
      <w:r w:rsidR="004A6B5F">
        <w:rPr>
          <w:rFonts w:ascii="Times New Roman" w:eastAsia="MS Mincho" w:hAnsi="Times New Roman"/>
          <w:sz w:val="24"/>
          <w:szCs w:val="24"/>
          <w:lang w:val="uk-UA" w:eastAsia="ru-RU"/>
        </w:rPr>
        <w:t>21</w:t>
      </w:r>
      <w:r w:rsidR="00947345">
        <w:rPr>
          <w:rFonts w:ascii="Times New Roman" w:eastAsia="MS Mincho" w:hAnsi="Times New Roman"/>
          <w:sz w:val="24"/>
          <w:szCs w:val="24"/>
          <w:lang w:val="uk-UA" w:eastAsia="ru-RU"/>
        </w:rPr>
        <w:t xml:space="preserve"> </w:t>
      </w:r>
      <w:r w:rsidR="004A6B5F">
        <w:rPr>
          <w:rFonts w:ascii="Times New Roman" w:eastAsia="MS Mincho" w:hAnsi="Times New Roman"/>
          <w:sz w:val="24"/>
          <w:szCs w:val="24"/>
          <w:lang w:val="uk-UA" w:eastAsia="ru-RU"/>
        </w:rPr>
        <w:t>листопада</w:t>
      </w:r>
      <w:r w:rsidR="00947345">
        <w:rPr>
          <w:rFonts w:ascii="Times New Roman" w:eastAsia="MS Mincho" w:hAnsi="Times New Roman"/>
          <w:sz w:val="24"/>
          <w:szCs w:val="24"/>
          <w:lang w:val="uk-UA" w:eastAsia="ru-RU"/>
        </w:rPr>
        <w:t xml:space="preserve"> 202</w:t>
      </w:r>
      <w:r w:rsidR="004A6B5F">
        <w:rPr>
          <w:rFonts w:ascii="Times New Roman" w:eastAsia="MS Mincho" w:hAnsi="Times New Roman"/>
          <w:sz w:val="24"/>
          <w:szCs w:val="24"/>
          <w:lang w:val="uk-UA" w:eastAsia="ru-RU"/>
        </w:rPr>
        <w:t>5</w:t>
      </w:r>
      <w:r w:rsidR="00947345">
        <w:rPr>
          <w:rFonts w:ascii="Times New Roman" w:eastAsia="MS Mincho" w:hAnsi="Times New Roman"/>
          <w:sz w:val="24"/>
          <w:szCs w:val="24"/>
          <w:lang w:val="uk-UA" w:eastAsia="ru-RU"/>
        </w:rPr>
        <w:t xml:space="preserve"> року № </w:t>
      </w:r>
      <w:r w:rsidR="004A6B5F">
        <w:rPr>
          <w:rFonts w:ascii="Times New Roman" w:eastAsia="MS Mincho" w:hAnsi="Times New Roman"/>
          <w:sz w:val="24"/>
          <w:szCs w:val="24"/>
          <w:lang w:val="uk-UA" w:eastAsia="ru-RU"/>
        </w:rPr>
        <w:t>5722/</w:t>
      </w:r>
      <w:r w:rsidR="00010E1E">
        <w:rPr>
          <w:rFonts w:ascii="Times New Roman" w:eastAsia="MS Mincho" w:hAnsi="Times New Roman"/>
          <w:sz w:val="24"/>
          <w:szCs w:val="24"/>
          <w:lang w:val="uk-UA" w:eastAsia="ru-RU"/>
        </w:rPr>
        <w:t>8</w:t>
      </w:r>
      <w:r w:rsidR="007E5B3D">
        <w:rPr>
          <w:rFonts w:ascii="Times New Roman" w:eastAsia="MS Mincho" w:hAnsi="Times New Roman"/>
          <w:sz w:val="24"/>
          <w:szCs w:val="24"/>
          <w:lang w:val="uk-UA" w:eastAsia="ru-RU"/>
        </w:rPr>
        <w:t xml:space="preserve"> (в редакції рішення від 23 січня 2026 року № 5922/8)</w:t>
      </w:r>
      <w:r w:rsidR="00D53BF6">
        <w:rPr>
          <w:rFonts w:ascii="Times New Roman" w:eastAsia="MS Mincho" w:hAnsi="Times New Roman"/>
          <w:sz w:val="24"/>
          <w:szCs w:val="24"/>
          <w:lang w:val="uk-UA" w:eastAsia="ru-RU"/>
        </w:rPr>
        <w:t>, викла</w:t>
      </w:r>
      <w:r w:rsidR="008A36C9">
        <w:rPr>
          <w:rFonts w:ascii="Times New Roman" w:eastAsia="MS Mincho" w:hAnsi="Times New Roman"/>
          <w:sz w:val="24"/>
          <w:szCs w:val="24"/>
          <w:lang w:val="uk-UA" w:eastAsia="ru-RU"/>
        </w:rPr>
        <w:t>вши</w:t>
      </w:r>
      <w:r w:rsidR="00D53BF6">
        <w:rPr>
          <w:rFonts w:ascii="Times New Roman" w:eastAsia="MS Mincho" w:hAnsi="Times New Roman"/>
          <w:sz w:val="24"/>
          <w:szCs w:val="24"/>
          <w:lang w:val="uk-UA" w:eastAsia="ru-RU"/>
        </w:rPr>
        <w:t xml:space="preserve"> </w:t>
      </w:r>
      <w:r w:rsidR="009A3381">
        <w:rPr>
          <w:rFonts w:ascii="Times New Roman" w:eastAsia="MS Mincho" w:hAnsi="Times New Roman"/>
          <w:sz w:val="24"/>
          <w:szCs w:val="24"/>
          <w:lang w:val="uk-UA" w:eastAsia="ru-RU"/>
        </w:rPr>
        <w:t>його</w:t>
      </w:r>
      <w:r w:rsidR="00D53BF6">
        <w:rPr>
          <w:rFonts w:ascii="Times New Roman" w:eastAsia="MS Mincho" w:hAnsi="Times New Roman"/>
          <w:sz w:val="24"/>
          <w:szCs w:val="24"/>
          <w:lang w:val="uk-UA" w:eastAsia="ru-RU"/>
        </w:rPr>
        <w:t xml:space="preserve"> в новій редакції (дода</w:t>
      </w:r>
      <w:r w:rsidR="009A3381">
        <w:rPr>
          <w:rFonts w:ascii="Times New Roman" w:eastAsia="MS Mincho" w:hAnsi="Times New Roman"/>
          <w:sz w:val="24"/>
          <w:szCs w:val="24"/>
          <w:lang w:val="uk-UA" w:eastAsia="ru-RU"/>
        </w:rPr>
        <w:t>є</w:t>
      </w:r>
      <w:r w:rsidR="00D53BF6">
        <w:rPr>
          <w:rFonts w:ascii="Times New Roman" w:eastAsia="MS Mincho" w:hAnsi="Times New Roman"/>
          <w:sz w:val="24"/>
          <w:szCs w:val="24"/>
          <w:lang w:val="uk-UA" w:eastAsia="ru-RU"/>
        </w:rPr>
        <w:t>ться).</w:t>
      </w:r>
    </w:p>
    <w:p w14:paraId="32FE365D" w14:textId="77777777" w:rsidR="008A36C9" w:rsidRDefault="008A36C9" w:rsidP="008062EE">
      <w:pPr>
        <w:pStyle w:val="10"/>
        <w:rPr>
          <w:b/>
        </w:rPr>
      </w:pPr>
    </w:p>
    <w:p w14:paraId="5D785D95" w14:textId="77777777" w:rsidR="003D2A4B" w:rsidRDefault="003D2A4B" w:rsidP="008062EE">
      <w:pPr>
        <w:pStyle w:val="10"/>
        <w:rPr>
          <w:b/>
        </w:rPr>
      </w:pPr>
    </w:p>
    <w:p w14:paraId="6DAB0820" w14:textId="77777777" w:rsidR="003D2A4B" w:rsidRDefault="003D2A4B" w:rsidP="008062EE">
      <w:pPr>
        <w:pStyle w:val="10"/>
        <w:rPr>
          <w:b/>
        </w:rPr>
      </w:pPr>
    </w:p>
    <w:p w14:paraId="55639C26" w14:textId="77777777" w:rsidR="006F3E9A" w:rsidRDefault="00043626" w:rsidP="006F3E9A">
      <w:pPr>
        <w:pStyle w:val="10"/>
        <w:rPr>
          <w:b/>
        </w:rPr>
      </w:pPr>
      <w:r w:rsidRPr="00C95F45">
        <w:rPr>
          <w:b/>
        </w:rPr>
        <w:t xml:space="preserve">Петрівський селищний голова                                    </w:t>
      </w:r>
      <w:r w:rsidR="006C411C">
        <w:rPr>
          <w:b/>
        </w:rPr>
        <w:t xml:space="preserve">       </w:t>
      </w:r>
      <w:r w:rsidRPr="00C95F45">
        <w:rPr>
          <w:b/>
        </w:rPr>
        <w:t xml:space="preserve">              </w:t>
      </w:r>
      <w:r w:rsidR="00947345">
        <w:rPr>
          <w:b/>
        </w:rPr>
        <w:t xml:space="preserve">             </w:t>
      </w:r>
      <w:r w:rsidR="00C95F45" w:rsidRPr="00C95F45">
        <w:rPr>
          <w:b/>
        </w:rPr>
        <w:t>Світлана</w:t>
      </w:r>
      <w:r w:rsidR="00C95F45">
        <w:rPr>
          <w:b/>
        </w:rPr>
        <w:t xml:space="preserve"> ТИЛИК</w:t>
      </w:r>
    </w:p>
    <w:sectPr w:rsidR="006F3E9A" w:rsidSect="00542BFF">
      <w:pgSz w:w="11909" w:h="16834" w:code="9"/>
      <w:pgMar w:top="1134" w:right="567" w:bottom="1134" w:left="1701" w:header="709" w:footer="709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attachedTemplate r:id="rId1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30A2"/>
    <w:rsid w:val="00010E1E"/>
    <w:rsid w:val="00043626"/>
    <w:rsid w:val="00065DAB"/>
    <w:rsid w:val="00085503"/>
    <w:rsid w:val="000A2D75"/>
    <w:rsid w:val="000B2BC0"/>
    <w:rsid w:val="000C563C"/>
    <w:rsid w:val="000D4AC7"/>
    <w:rsid w:val="00126E41"/>
    <w:rsid w:val="00145BE7"/>
    <w:rsid w:val="001730A2"/>
    <w:rsid w:val="001D52AC"/>
    <w:rsid w:val="00236061"/>
    <w:rsid w:val="002767FE"/>
    <w:rsid w:val="00294B1B"/>
    <w:rsid w:val="002B078F"/>
    <w:rsid w:val="00342DC0"/>
    <w:rsid w:val="00344B26"/>
    <w:rsid w:val="003506C8"/>
    <w:rsid w:val="003556E4"/>
    <w:rsid w:val="00363465"/>
    <w:rsid w:val="00367B96"/>
    <w:rsid w:val="003D2A4B"/>
    <w:rsid w:val="00425222"/>
    <w:rsid w:val="00432837"/>
    <w:rsid w:val="00490AE9"/>
    <w:rsid w:val="004A6B5F"/>
    <w:rsid w:val="004D797F"/>
    <w:rsid w:val="00501B63"/>
    <w:rsid w:val="0052607D"/>
    <w:rsid w:val="00542BFF"/>
    <w:rsid w:val="00547090"/>
    <w:rsid w:val="00563A0C"/>
    <w:rsid w:val="0058649D"/>
    <w:rsid w:val="005C1AE9"/>
    <w:rsid w:val="00600619"/>
    <w:rsid w:val="006022E5"/>
    <w:rsid w:val="00615AC5"/>
    <w:rsid w:val="00615C34"/>
    <w:rsid w:val="006503A5"/>
    <w:rsid w:val="00653283"/>
    <w:rsid w:val="00653FA6"/>
    <w:rsid w:val="006A4146"/>
    <w:rsid w:val="006A62F6"/>
    <w:rsid w:val="006C3EBA"/>
    <w:rsid w:val="006C411C"/>
    <w:rsid w:val="006F3E9A"/>
    <w:rsid w:val="006F4AB5"/>
    <w:rsid w:val="007C17D4"/>
    <w:rsid w:val="007E5B3D"/>
    <w:rsid w:val="007F1D17"/>
    <w:rsid w:val="007F358E"/>
    <w:rsid w:val="008062EE"/>
    <w:rsid w:val="0082112D"/>
    <w:rsid w:val="0089050A"/>
    <w:rsid w:val="008A36C9"/>
    <w:rsid w:val="008B1968"/>
    <w:rsid w:val="009201D8"/>
    <w:rsid w:val="00947345"/>
    <w:rsid w:val="00964987"/>
    <w:rsid w:val="00970613"/>
    <w:rsid w:val="00973209"/>
    <w:rsid w:val="00990DA8"/>
    <w:rsid w:val="00992557"/>
    <w:rsid w:val="009A3381"/>
    <w:rsid w:val="009B4239"/>
    <w:rsid w:val="009B5405"/>
    <w:rsid w:val="009D2A61"/>
    <w:rsid w:val="009E5E44"/>
    <w:rsid w:val="00A2249D"/>
    <w:rsid w:val="00A35592"/>
    <w:rsid w:val="00A61602"/>
    <w:rsid w:val="00A63D51"/>
    <w:rsid w:val="00B21E9A"/>
    <w:rsid w:val="00B22EE1"/>
    <w:rsid w:val="00B5450E"/>
    <w:rsid w:val="00C0515A"/>
    <w:rsid w:val="00C33D5D"/>
    <w:rsid w:val="00C55F3C"/>
    <w:rsid w:val="00C952CF"/>
    <w:rsid w:val="00C95F45"/>
    <w:rsid w:val="00CA4180"/>
    <w:rsid w:val="00CA5BDA"/>
    <w:rsid w:val="00CB501B"/>
    <w:rsid w:val="00CB705C"/>
    <w:rsid w:val="00CC1E9C"/>
    <w:rsid w:val="00CC7FED"/>
    <w:rsid w:val="00D44B13"/>
    <w:rsid w:val="00D53BF6"/>
    <w:rsid w:val="00DA32D6"/>
    <w:rsid w:val="00DD079A"/>
    <w:rsid w:val="00DE50F9"/>
    <w:rsid w:val="00DF1B67"/>
    <w:rsid w:val="00DF5F18"/>
    <w:rsid w:val="00DF7358"/>
    <w:rsid w:val="00E10342"/>
    <w:rsid w:val="00E320B4"/>
    <w:rsid w:val="00E35714"/>
    <w:rsid w:val="00E84615"/>
    <w:rsid w:val="00EB3717"/>
    <w:rsid w:val="00ED53E6"/>
    <w:rsid w:val="00EE7426"/>
    <w:rsid w:val="00F647DC"/>
    <w:rsid w:val="00F84B34"/>
    <w:rsid w:val="00FB5075"/>
    <w:rsid w:val="00FC13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57A64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color w:val="000000"/>
        <w:sz w:val="22"/>
        <w:szCs w:val="22"/>
        <w:lang w:val="uk-UA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30A2"/>
    <w:pPr>
      <w:spacing w:after="200"/>
    </w:pPr>
    <w:rPr>
      <w:rFonts w:ascii="Calibri" w:eastAsia="Calibri" w:hAnsi="Calibri" w:cs="Times New Roman"/>
      <w:color w:val="auto"/>
      <w:lang w:val="ru-RU" w:eastAsia="en-US"/>
    </w:rPr>
  </w:style>
  <w:style w:type="paragraph" w:styleId="1">
    <w:name w:val="heading 1"/>
    <w:basedOn w:val="10"/>
    <w:next w:val="10"/>
    <w:rsid w:val="003556E4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2">
    <w:name w:val="heading 2"/>
    <w:basedOn w:val="10"/>
    <w:next w:val="10"/>
    <w:rsid w:val="003556E4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3">
    <w:name w:val="heading 3"/>
    <w:basedOn w:val="10"/>
    <w:next w:val="10"/>
    <w:rsid w:val="003556E4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4">
    <w:name w:val="heading 4"/>
    <w:basedOn w:val="10"/>
    <w:next w:val="10"/>
    <w:rsid w:val="003556E4"/>
    <w:pPr>
      <w:keepNext/>
      <w:keepLines/>
      <w:spacing w:before="280" w:after="80"/>
      <w:contextualSpacing/>
      <w:outlineLvl w:val="3"/>
    </w:pPr>
    <w:rPr>
      <w:color w:val="666666"/>
    </w:rPr>
  </w:style>
  <w:style w:type="paragraph" w:styleId="5">
    <w:name w:val="heading 5"/>
    <w:basedOn w:val="10"/>
    <w:next w:val="10"/>
    <w:rsid w:val="003556E4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6">
    <w:name w:val="heading 6"/>
    <w:basedOn w:val="10"/>
    <w:next w:val="10"/>
    <w:rsid w:val="003556E4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autoRedefine/>
    <w:rsid w:val="00432837"/>
    <w:pPr>
      <w:spacing w:line="240" w:lineRule="auto"/>
      <w:ind w:right="101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TableNormal">
    <w:name w:val="Table Normal"/>
    <w:rsid w:val="003556E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3556E4"/>
    <w:pPr>
      <w:keepNext/>
      <w:keepLines/>
      <w:spacing w:after="60"/>
      <w:contextualSpacing/>
    </w:pPr>
    <w:rPr>
      <w:sz w:val="52"/>
      <w:szCs w:val="52"/>
    </w:rPr>
  </w:style>
  <w:style w:type="paragraph" w:styleId="a4">
    <w:name w:val="Subtitle"/>
    <w:basedOn w:val="10"/>
    <w:next w:val="10"/>
    <w:rsid w:val="003556E4"/>
    <w:pPr>
      <w:keepNext/>
      <w:keepLines/>
      <w:spacing w:after="320"/>
      <w:contextualSpacing/>
    </w:pPr>
    <w:rPr>
      <w:color w:val="666666"/>
      <w:sz w:val="30"/>
      <w:szCs w:val="30"/>
    </w:rPr>
  </w:style>
  <w:style w:type="table" w:customStyle="1" w:styleId="a5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8062E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062EE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E10342"/>
    <w:pPr>
      <w:spacing w:line="240" w:lineRule="auto"/>
      <w:jc w:val="both"/>
    </w:pPr>
    <w:rPr>
      <w:rFonts w:ascii="Times New Roman" w:hAnsi="Times New Roman"/>
      <w:sz w:val="24"/>
    </w:rPr>
  </w:style>
  <w:style w:type="character" w:customStyle="1" w:styleId="30">
    <w:name w:val="Основний текст (3)_"/>
    <w:link w:val="31"/>
    <w:rsid w:val="00425222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31">
    <w:name w:val="Основний текст (3)"/>
    <w:basedOn w:val="a"/>
    <w:link w:val="30"/>
    <w:rsid w:val="00425222"/>
    <w:pPr>
      <w:widowControl w:val="0"/>
      <w:shd w:val="clear" w:color="auto" w:fill="FFFFFF"/>
      <w:spacing w:before="420" w:after="420" w:line="274" w:lineRule="exact"/>
    </w:pPr>
    <w:rPr>
      <w:rFonts w:ascii="Times New Roman" w:eastAsia="Times New Roman" w:hAnsi="Times New Roman"/>
      <w:b/>
      <w:bCs/>
      <w:color w:val="000000"/>
      <w:lang w:val="uk-UA" w:eastAsia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color w:val="000000"/>
        <w:sz w:val="22"/>
        <w:szCs w:val="22"/>
        <w:lang w:val="uk-UA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30A2"/>
    <w:pPr>
      <w:spacing w:after="200"/>
    </w:pPr>
    <w:rPr>
      <w:rFonts w:ascii="Calibri" w:eastAsia="Calibri" w:hAnsi="Calibri" w:cs="Times New Roman"/>
      <w:color w:val="auto"/>
      <w:lang w:val="ru-RU" w:eastAsia="en-US"/>
    </w:rPr>
  </w:style>
  <w:style w:type="paragraph" w:styleId="1">
    <w:name w:val="heading 1"/>
    <w:basedOn w:val="10"/>
    <w:next w:val="10"/>
    <w:rsid w:val="003556E4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2">
    <w:name w:val="heading 2"/>
    <w:basedOn w:val="10"/>
    <w:next w:val="10"/>
    <w:rsid w:val="003556E4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3">
    <w:name w:val="heading 3"/>
    <w:basedOn w:val="10"/>
    <w:next w:val="10"/>
    <w:rsid w:val="003556E4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4">
    <w:name w:val="heading 4"/>
    <w:basedOn w:val="10"/>
    <w:next w:val="10"/>
    <w:rsid w:val="003556E4"/>
    <w:pPr>
      <w:keepNext/>
      <w:keepLines/>
      <w:spacing w:before="280" w:after="80"/>
      <w:contextualSpacing/>
      <w:outlineLvl w:val="3"/>
    </w:pPr>
    <w:rPr>
      <w:color w:val="666666"/>
    </w:rPr>
  </w:style>
  <w:style w:type="paragraph" w:styleId="5">
    <w:name w:val="heading 5"/>
    <w:basedOn w:val="10"/>
    <w:next w:val="10"/>
    <w:rsid w:val="003556E4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6">
    <w:name w:val="heading 6"/>
    <w:basedOn w:val="10"/>
    <w:next w:val="10"/>
    <w:rsid w:val="003556E4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autoRedefine/>
    <w:rsid w:val="00432837"/>
    <w:pPr>
      <w:spacing w:line="240" w:lineRule="auto"/>
      <w:ind w:right="101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TableNormal">
    <w:name w:val="Table Normal"/>
    <w:rsid w:val="003556E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3556E4"/>
    <w:pPr>
      <w:keepNext/>
      <w:keepLines/>
      <w:spacing w:after="60"/>
      <w:contextualSpacing/>
    </w:pPr>
    <w:rPr>
      <w:sz w:val="52"/>
      <w:szCs w:val="52"/>
    </w:rPr>
  </w:style>
  <w:style w:type="paragraph" w:styleId="a4">
    <w:name w:val="Subtitle"/>
    <w:basedOn w:val="10"/>
    <w:next w:val="10"/>
    <w:rsid w:val="003556E4"/>
    <w:pPr>
      <w:keepNext/>
      <w:keepLines/>
      <w:spacing w:after="320"/>
      <w:contextualSpacing/>
    </w:pPr>
    <w:rPr>
      <w:color w:val="666666"/>
      <w:sz w:val="30"/>
      <w:szCs w:val="30"/>
    </w:rPr>
  </w:style>
  <w:style w:type="table" w:customStyle="1" w:styleId="a5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8062E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062EE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E10342"/>
    <w:pPr>
      <w:spacing w:line="240" w:lineRule="auto"/>
      <w:jc w:val="both"/>
    </w:pPr>
    <w:rPr>
      <w:rFonts w:ascii="Times New Roman" w:hAnsi="Times New Roman"/>
      <w:sz w:val="24"/>
    </w:rPr>
  </w:style>
  <w:style w:type="character" w:customStyle="1" w:styleId="30">
    <w:name w:val="Основний текст (3)_"/>
    <w:link w:val="31"/>
    <w:rsid w:val="00425222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31">
    <w:name w:val="Основний текст (3)"/>
    <w:basedOn w:val="a"/>
    <w:link w:val="30"/>
    <w:rsid w:val="00425222"/>
    <w:pPr>
      <w:widowControl w:val="0"/>
      <w:shd w:val="clear" w:color="auto" w:fill="FFFFFF"/>
      <w:spacing w:before="420" w:after="420" w:line="274" w:lineRule="exact"/>
    </w:pPr>
    <w:rPr>
      <w:rFonts w:ascii="Times New Roman" w:eastAsia="Times New Roman" w:hAnsi="Times New Roman"/>
      <w:b/>
      <w:bCs/>
      <w:color w:val="000000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823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87;&#1088;&#1086;&#1077;&#1082;&#1090;%20&#1089;&#1077;&#1089;&#1110;&#1111;%20%20%20-%203%20-%208%20-%20&#1054;&#1058;&#1043;\&#1064;&#1040;&#1041;&#1051;&#1054;&#1053;%20&#1056;&#1030;&#1064;&#1045;&#1053;&#1053;&#1071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РІШЕННЯ</Template>
  <TotalTime>21</TotalTime>
  <Pages>1</Pages>
  <Words>1259</Words>
  <Characters>719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1975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Рита</dc:creator>
  <cp:lastModifiedBy>I</cp:lastModifiedBy>
  <cp:revision>6</cp:revision>
  <cp:lastPrinted>2026-01-09T10:28:00Z</cp:lastPrinted>
  <dcterms:created xsi:type="dcterms:W3CDTF">2026-08-25T06:47:00Z</dcterms:created>
  <dcterms:modified xsi:type="dcterms:W3CDTF">2026-09-10T06:47:00Z</dcterms:modified>
</cp:coreProperties>
</file>