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CD60A8F" w14:textId="77777777" w:rsidR="00261CA8" w:rsidRPr="003C2D14" w:rsidRDefault="00261CA8" w:rsidP="00261CA8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A44D70A" wp14:editId="4DFA6FD3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00429" w14:textId="77777777" w:rsidR="00261CA8" w:rsidRPr="003C2D14" w:rsidRDefault="00261CA8" w:rsidP="00261CA8">
      <w:pPr>
        <w:contextualSpacing/>
        <w:jc w:val="center"/>
        <w:rPr>
          <w:rFonts w:cs="Times New Roman"/>
          <w:sz w:val="16"/>
          <w:szCs w:val="16"/>
        </w:rPr>
      </w:pPr>
    </w:p>
    <w:p w14:paraId="008C8E9C" w14:textId="77777777" w:rsidR="00261CA8" w:rsidRPr="003C2D14" w:rsidRDefault="00261CA8" w:rsidP="00261CA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B47B7DC" w14:textId="77777777" w:rsidR="00261CA8" w:rsidRPr="003C2D14" w:rsidRDefault="00261CA8" w:rsidP="00261CA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9654DCF" w14:textId="77777777" w:rsidR="00261CA8" w:rsidRPr="003C2D14" w:rsidRDefault="00261CA8" w:rsidP="00261CA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261CA8" w:rsidRPr="003C2D14" w14:paraId="0E19CFA3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3E66F034" w14:textId="77777777" w:rsidR="00261CA8" w:rsidRPr="003C2D14" w:rsidRDefault="00261CA8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F3F6467" w14:textId="77777777" w:rsidR="00261CA8" w:rsidRPr="003C2D14" w:rsidRDefault="00261CA8" w:rsidP="00261CA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261CA8" w:rsidRPr="003C2D14" w14:paraId="42290346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DFB8223" w14:textId="77777777" w:rsidR="00261CA8" w:rsidRPr="003C2D14" w:rsidRDefault="00261CA8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04BC2D78" w14:textId="77777777" w:rsidR="00261CA8" w:rsidRPr="003C2D14" w:rsidRDefault="00261CA8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261CA8" w:rsidRPr="003C2D14" w14:paraId="60D4B401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6F747D" w14:textId="77777777" w:rsidR="00261CA8" w:rsidRPr="003C2D14" w:rsidRDefault="00261CA8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261CA8" w:rsidRPr="003C2D14" w14:paraId="0DB094B0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0A66F9" w14:textId="77777777" w:rsidR="00261CA8" w:rsidRPr="003C2D14" w:rsidRDefault="00261CA8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1D4BC7" w14:textId="77777777" w:rsidR="00261CA8" w:rsidRPr="003C2D14" w:rsidRDefault="00261CA8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0EBA8" w14:textId="77777777" w:rsidR="00261CA8" w:rsidRPr="003C2D14" w:rsidRDefault="00261CA8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D681E" w14:textId="77777777" w:rsidR="00261CA8" w:rsidRPr="003C2D14" w:rsidRDefault="00261CA8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E029CE" w14:textId="0F7F1452" w:rsidR="00261CA8" w:rsidRPr="003C2D14" w:rsidRDefault="00261CA8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446D4A">
              <w:rPr>
                <w:rFonts w:cs="Times New Roman"/>
                <w:szCs w:val="24"/>
              </w:rPr>
              <w:t>6203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1BA0DFA6" w14:textId="77777777" w:rsidR="00261CA8" w:rsidRDefault="00261CA8" w:rsidP="00B63500">
      <w:pPr>
        <w:spacing w:line="240" w:lineRule="auto"/>
        <w:ind w:right="4963"/>
        <w:outlineLvl w:val="0"/>
        <w:rPr>
          <w:b/>
          <w:szCs w:val="24"/>
        </w:rPr>
      </w:pPr>
    </w:p>
    <w:p w14:paraId="09F1FFB8" w14:textId="367E345A" w:rsidR="00993CA6" w:rsidRDefault="00650514" w:rsidP="00B63500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передачу у</w:t>
      </w:r>
      <w:r w:rsidR="00B63500">
        <w:rPr>
          <w:b/>
          <w:szCs w:val="24"/>
        </w:rPr>
        <w:t xml:space="preserve"> </w:t>
      </w:r>
      <w:r w:rsidR="00A443E7">
        <w:rPr>
          <w:b/>
          <w:szCs w:val="24"/>
        </w:rPr>
        <w:t>власність</w:t>
      </w:r>
      <w:r w:rsidR="00B63500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803912">
        <w:rPr>
          <w:b/>
          <w:szCs w:val="24"/>
        </w:rPr>
        <w:t>громадян</w:t>
      </w:r>
      <w:r w:rsidR="00B63500">
        <w:rPr>
          <w:b/>
          <w:szCs w:val="24"/>
        </w:rPr>
        <w:t xml:space="preserve">ці </w:t>
      </w:r>
      <w:proofErr w:type="spellStart"/>
      <w:r w:rsidR="00B63500">
        <w:rPr>
          <w:b/>
          <w:szCs w:val="24"/>
        </w:rPr>
        <w:t>Верліній</w:t>
      </w:r>
      <w:proofErr w:type="spellEnd"/>
      <w:r w:rsidR="00B63500">
        <w:rPr>
          <w:b/>
          <w:szCs w:val="24"/>
        </w:rPr>
        <w:t xml:space="preserve"> Людмилі Володимирівні</w:t>
      </w:r>
    </w:p>
    <w:p w14:paraId="23EBF233" w14:textId="77777777" w:rsidR="00FB261E" w:rsidRPr="00FB261E" w:rsidRDefault="00FB261E" w:rsidP="00650514">
      <w:pPr>
        <w:spacing w:line="240" w:lineRule="auto"/>
        <w:rPr>
          <w:b/>
          <w:szCs w:val="24"/>
          <w:lang w:val="ru-RU"/>
        </w:rPr>
      </w:pPr>
    </w:p>
    <w:p w14:paraId="6F164C4C" w14:textId="7DD842E0" w:rsidR="00650514" w:rsidRDefault="00261CA8" w:rsidP="00A86D0F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 xml:space="preserve">заяву </w:t>
      </w:r>
      <w:r w:rsidR="002F1A2D">
        <w:rPr>
          <w:rFonts w:cs="Times New Roman"/>
          <w:szCs w:val="24"/>
        </w:rPr>
        <w:t>гр.</w:t>
      </w:r>
      <w:r w:rsidR="00B63500">
        <w:rPr>
          <w:rFonts w:cs="Times New Roman"/>
          <w:szCs w:val="24"/>
        </w:rPr>
        <w:t xml:space="preserve"> Ковальова Дмитра Ігоровича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br/>
      </w:r>
      <w:r w:rsidR="00B63500">
        <w:rPr>
          <w:rFonts w:cs="Times New Roman"/>
          <w:szCs w:val="24"/>
        </w:rPr>
        <w:t>22</w:t>
      </w:r>
      <w:r w:rsidR="00803912">
        <w:rPr>
          <w:rFonts w:cs="Times New Roman"/>
          <w:szCs w:val="24"/>
        </w:rPr>
        <w:t>.0</w:t>
      </w:r>
      <w:r w:rsidR="00CA4AB2">
        <w:rPr>
          <w:rFonts w:cs="Times New Roman"/>
          <w:szCs w:val="24"/>
        </w:rPr>
        <w:t>4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CA4AB2">
        <w:rPr>
          <w:rFonts w:cs="Times New Roman"/>
          <w:szCs w:val="24"/>
        </w:rPr>
        <w:t>1</w:t>
      </w:r>
      <w:r w:rsidR="00B63500">
        <w:rPr>
          <w:rFonts w:cs="Times New Roman"/>
          <w:szCs w:val="24"/>
        </w:rPr>
        <w:t>403</w:t>
      </w:r>
      <w:r w:rsidR="0017196F">
        <w:rPr>
          <w:rFonts w:cs="Times New Roman"/>
          <w:szCs w:val="24"/>
        </w:rPr>
        <w:t>/</w:t>
      </w:r>
      <w:r w:rsidR="00B63500">
        <w:rPr>
          <w:rFonts w:cs="Times New Roman"/>
          <w:szCs w:val="24"/>
        </w:rPr>
        <w:t>3</w:t>
      </w:r>
      <w:r w:rsidR="002F1A2D">
        <w:rPr>
          <w:rFonts w:cs="Times New Roman"/>
          <w:szCs w:val="24"/>
        </w:rPr>
        <w:t>,</w:t>
      </w:r>
      <w:r w:rsidR="00B63500">
        <w:rPr>
          <w:rFonts w:cs="Times New Roman"/>
          <w:szCs w:val="24"/>
        </w:rPr>
        <w:t xml:space="preserve"> що діє в інтересах </w:t>
      </w:r>
      <w:r w:rsidR="002F1A2D">
        <w:rPr>
          <w:rFonts w:cs="Times New Roman"/>
          <w:szCs w:val="24"/>
        </w:rPr>
        <w:t xml:space="preserve">гр. </w:t>
      </w:r>
      <w:proofErr w:type="spellStart"/>
      <w:r w:rsidR="00B63500">
        <w:rPr>
          <w:rFonts w:cs="Times New Roman"/>
          <w:szCs w:val="24"/>
        </w:rPr>
        <w:t>Верліної</w:t>
      </w:r>
      <w:proofErr w:type="spellEnd"/>
      <w:r w:rsidR="00B63500">
        <w:rPr>
          <w:rFonts w:cs="Times New Roman"/>
          <w:szCs w:val="24"/>
        </w:rPr>
        <w:t xml:space="preserve"> Людмили Володимирівни</w:t>
      </w:r>
      <w:r w:rsidR="00213ABE">
        <w:rPr>
          <w:rFonts w:cs="Times New Roman"/>
          <w:szCs w:val="24"/>
        </w:rPr>
        <w:t xml:space="preserve"> на підставі довіреності </w:t>
      </w:r>
      <w:r w:rsidR="002F1A2D">
        <w:rPr>
          <w:rFonts w:cs="Times New Roman"/>
          <w:szCs w:val="24"/>
        </w:rPr>
        <w:t xml:space="preserve">від </w:t>
      </w:r>
      <w:r w:rsidR="00213ABE">
        <w:rPr>
          <w:rFonts w:cs="Times New Roman"/>
          <w:szCs w:val="24"/>
        </w:rPr>
        <w:t>20</w:t>
      </w:r>
      <w:r w:rsidR="002F1A2D">
        <w:rPr>
          <w:rFonts w:cs="Times New Roman"/>
          <w:szCs w:val="24"/>
        </w:rPr>
        <w:t>.11.</w:t>
      </w:r>
      <w:r w:rsidR="00213ABE">
        <w:rPr>
          <w:rFonts w:cs="Times New Roman"/>
          <w:szCs w:val="24"/>
        </w:rPr>
        <w:t>2025 року</w:t>
      </w:r>
      <w:r w:rsidR="002F1A2D">
        <w:rPr>
          <w:rFonts w:cs="Times New Roman"/>
          <w:szCs w:val="24"/>
        </w:rPr>
        <w:t>,</w:t>
      </w:r>
      <w:r w:rsidR="00C8378E">
        <w:rPr>
          <w:rFonts w:cs="Times New Roman"/>
          <w:szCs w:val="24"/>
        </w:rPr>
        <w:t xml:space="preserve"> зареєстровано</w:t>
      </w:r>
      <w:r w:rsidR="002F1A2D">
        <w:rPr>
          <w:rFonts w:cs="Times New Roman"/>
          <w:szCs w:val="24"/>
        </w:rPr>
        <w:t>ї</w:t>
      </w:r>
      <w:r w:rsidR="00C8378E">
        <w:rPr>
          <w:rFonts w:cs="Times New Roman"/>
          <w:szCs w:val="24"/>
        </w:rPr>
        <w:t xml:space="preserve"> в реєстрі №</w:t>
      </w:r>
      <w:r w:rsidR="002F1A2D">
        <w:rPr>
          <w:rFonts w:cs="Times New Roman"/>
          <w:szCs w:val="24"/>
        </w:rPr>
        <w:t xml:space="preserve"> </w:t>
      </w:r>
      <w:r w:rsidR="00C8378E">
        <w:rPr>
          <w:rFonts w:cs="Times New Roman"/>
          <w:szCs w:val="24"/>
        </w:rPr>
        <w:t>2509</w:t>
      </w:r>
      <w:r w:rsidR="00650514" w:rsidRPr="00643694">
        <w:rPr>
          <w:rFonts w:cs="Times New Roman"/>
          <w:szCs w:val="24"/>
        </w:rPr>
        <w:t xml:space="preserve">, </w:t>
      </w:r>
      <w:r w:rsidR="002F1A2D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 w:rsidR="002F1A2D">
        <w:rPr>
          <w:rStyle w:val="Bodytext2"/>
          <w:rFonts w:ascii="Times New Roman" w:hAnsi="Times New Roman" w:cs="Times New Roman"/>
          <w:sz w:val="24"/>
          <w:szCs w:val="24"/>
        </w:rPr>
        <w:t>ч. 1 ст. 1,</w:t>
      </w:r>
      <w:bookmarkStart w:id="1" w:name="_GoBack"/>
      <w:bookmarkEnd w:id="1"/>
      <w:r w:rsidR="002F1A2D">
        <w:rPr>
          <w:rStyle w:val="Bodytext2"/>
          <w:rFonts w:ascii="Times New Roman" w:hAnsi="Times New Roman" w:cs="Times New Roman"/>
          <w:sz w:val="24"/>
          <w:szCs w:val="24"/>
        </w:rPr>
        <w:t xml:space="preserve"> ч. 2 ст. 2, </w:t>
      </w:r>
      <w:proofErr w:type="spellStart"/>
      <w:r w:rsidR="002F1A2D">
        <w:rPr>
          <w:rStyle w:val="Bodytext2"/>
          <w:rFonts w:ascii="Times New Roman" w:hAnsi="Times New Roman" w:cs="Times New Roman"/>
          <w:sz w:val="24"/>
          <w:szCs w:val="24"/>
        </w:rPr>
        <w:t>ч.ч</w:t>
      </w:r>
      <w:proofErr w:type="spellEnd"/>
      <w:r w:rsidR="002F1A2D">
        <w:rPr>
          <w:rStyle w:val="Bodytext2"/>
          <w:rFonts w:ascii="Times New Roman" w:hAnsi="Times New Roman" w:cs="Times New Roman"/>
          <w:sz w:val="24"/>
          <w:szCs w:val="24"/>
        </w:rPr>
        <w:t>. 1, 2 ст. 3, ч. 1 ст. 5 Закону України «Про порядок виділення в натурі (на місцевості) земельних ділянок власникам земельних часток (паїв)»,</w:t>
      </w:r>
      <w:r w:rsidR="00F050B8">
        <w:rPr>
          <w:rFonts w:cs="Times New Roman"/>
          <w:szCs w:val="24"/>
        </w:rPr>
        <w:t xml:space="preserve"> враховуючи </w:t>
      </w:r>
      <w:r w:rsidR="00B63500">
        <w:rPr>
          <w:rFonts w:cs="Times New Roman"/>
          <w:szCs w:val="24"/>
        </w:rPr>
        <w:t xml:space="preserve">рішення </w:t>
      </w:r>
      <w:proofErr w:type="spellStart"/>
      <w:r w:rsidR="00B63500">
        <w:rPr>
          <w:rFonts w:cs="Times New Roman"/>
          <w:szCs w:val="24"/>
        </w:rPr>
        <w:t>Петрівського</w:t>
      </w:r>
      <w:proofErr w:type="spellEnd"/>
      <w:r w:rsidR="00B63500">
        <w:rPr>
          <w:rFonts w:cs="Times New Roman"/>
          <w:szCs w:val="24"/>
        </w:rPr>
        <w:t xml:space="preserve"> районного суду Кіровоградської області від 10</w:t>
      </w:r>
      <w:r w:rsidR="002F1A2D">
        <w:rPr>
          <w:rFonts w:cs="Times New Roman"/>
          <w:szCs w:val="24"/>
        </w:rPr>
        <w:t>.03.</w:t>
      </w:r>
      <w:r w:rsidR="00B63500">
        <w:rPr>
          <w:rFonts w:cs="Times New Roman"/>
          <w:szCs w:val="24"/>
        </w:rPr>
        <w:t>2026 року у справі №</w:t>
      </w:r>
      <w:r w:rsidR="002E6A8F">
        <w:rPr>
          <w:rFonts w:cs="Times New Roman"/>
          <w:szCs w:val="24"/>
        </w:rPr>
        <w:t xml:space="preserve"> </w:t>
      </w:r>
      <w:r w:rsidR="00B63500">
        <w:rPr>
          <w:rFonts w:cs="Times New Roman"/>
          <w:szCs w:val="24"/>
        </w:rPr>
        <w:t>941/1813/25</w:t>
      </w:r>
      <w:r w:rsidR="00F050B8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</w:t>
      </w:r>
      <w:r>
        <w:rPr>
          <w:rFonts w:eastAsia="MS Mincho" w:cs="Times New Roman"/>
          <w:szCs w:val="24"/>
          <w:lang w:eastAsia="ru-RU"/>
        </w:rPr>
        <w:br/>
        <w:t>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446D4A">
        <w:rPr>
          <w:rFonts w:eastAsia="MS Mincho" w:cs="Times New Roman"/>
          <w:szCs w:val="24"/>
          <w:lang w:eastAsia="ru-RU"/>
        </w:rPr>
        <w:t>№ 722</w:t>
      </w:r>
      <w:r>
        <w:rPr>
          <w:rFonts w:eastAsia="MS Mincho" w:cs="Times New Roman"/>
          <w:szCs w:val="24"/>
          <w:lang w:eastAsia="ru-RU"/>
        </w:rPr>
        <w:t>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56CA4C0F" w14:textId="77777777" w:rsidR="00261CA8" w:rsidRPr="00A86D0F" w:rsidRDefault="00261CA8" w:rsidP="00A86D0F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</w:p>
    <w:p w14:paraId="4579FA3B" w14:textId="4A62D642" w:rsidR="00650514" w:rsidRDefault="00A86D0F" w:rsidP="00A86D0F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2DFC9AEF" w14:textId="77777777" w:rsidR="002F1A2D" w:rsidRDefault="002F1A2D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41964580" w14:textId="77777777" w:rsidR="002F1A2D" w:rsidRDefault="00F028C7" w:rsidP="00A86D0F">
      <w:pPr>
        <w:spacing w:line="240" w:lineRule="auto"/>
        <w:ind w:firstLine="567"/>
        <w:rPr>
          <w:rFonts w:eastAsia="Times New Roman" w:cs="Times New Roman"/>
          <w:color w:val="auto"/>
          <w:lang w:eastAsia="ru-RU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213ABE">
        <w:rPr>
          <w:rFonts w:eastAsia="Times New Roman" w:cs="Times New Roman"/>
          <w:color w:val="auto"/>
          <w:lang w:eastAsia="ru-RU"/>
        </w:rPr>
        <w:t xml:space="preserve">. </w:t>
      </w:r>
      <w:r w:rsidR="00FE544D">
        <w:rPr>
          <w:rFonts w:eastAsia="Times New Roman" w:cs="Times New Roman"/>
          <w:color w:val="auto"/>
          <w:lang w:eastAsia="ru-RU"/>
        </w:rPr>
        <w:t xml:space="preserve">Передати </w:t>
      </w:r>
      <w:r w:rsidR="00D4667C">
        <w:rPr>
          <w:szCs w:val="24"/>
        </w:rPr>
        <w:t>гр</w:t>
      </w:r>
      <w:r w:rsidR="006E5726">
        <w:rPr>
          <w:szCs w:val="24"/>
        </w:rPr>
        <w:t>омад</w:t>
      </w:r>
      <w:r w:rsidR="0017196F">
        <w:rPr>
          <w:szCs w:val="24"/>
        </w:rPr>
        <w:t>я</w:t>
      </w:r>
      <w:r w:rsidR="00E83A44">
        <w:rPr>
          <w:szCs w:val="24"/>
        </w:rPr>
        <w:t>н</w:t>
      </w:r>
      <w:r w:rsidR="00877FC2">
        <w:rPr>
          <w:szCs w:val="24"/>
        </w:rPr>
        <w:t>ці</w:t>
      </w:r>
      <w:r w:rsidR="00E83A44">
        <w:rPr>
          <w:szCs w:val="24"/>
        </w:rPr>
        <w:t xml:space="preserve"> </w:t>
      </w:r>
      <w:proofErr w:type="spellStart"/>
      <w:r w:rsidR="00877FC2">
        <w:rPr>
          <w:szCs w:val="24"/>
        </w:rPr>
        <w:t>Верліній</w:t>
      </w:r>
      <w:proofErr w:type="spellEnd"/>
      <w:r w:rsidR="00877FC2">
        <w:rPr>
          <w:szCs w:val="24"/>
        </w:rPr>
        <w:t xml:space="preserve"> Людмилі Володимирівні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3E1656">
        <w:rPr>
          <w:rFonts w:cs="Times New Roman"/>
          <w:color w:val="auto"/>
          <w:szCs w:val="24"/>
        </w:rPr>
        <w:t>2097424344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</w:t>
      </w:r>
      <w:r w:rsidR="002F1A2D" w:rsidRPr="0068131A">
        <w:rPr>
          <w:rFonts w:cs="Times New Roman"/>
        </w:rPr>
        <w:t xml:space="preserve">загальною площею </w:t>
      </w:r>
      <w:r w:rsidR="002F1A2D">
        <w:rPr>
          <w:rFonts w:cs="Times New Roman"/>
        </w:rPr>
        <w:t>6</w:t>
      </w:r>
      <w:r w:rsidR="002F1A2D" w:rsidRPr="0068131A">
        <w:rPr>
          <w:rFonts w:cs="Times New Roman"/>
        </w:rPr>
        <w:t>,</w:t>
      </w:r>
      <w:r w:rsidR="002F1A2D">
        <w:rPr>
          <w:rFonts w:cs="Times New Roman"/>
        </w:rPr>
        <w:t>4252</w:t>
      </w:r>
      <w:r w:rsidR="002F1A2D" w:rsidRPr="0068131A">
        <w:rPr>
          <w:rFonts w:cs="Times New Roman"/>
        </w:rPr>
        <w:t xml:space="preserve"> га,</w:t>
      </w:r>
      <w:r w:rsidR="002F1A2D" w:rsidRPr="0068131A">
        <w:rPr>
          <w:rFonts w:cs="Times New Roman"/>
          <w:color w:val="auto"/>
          <w:shd w:val="clear" w:color="auto" w:fill="FFFFFF"/>
        </w:rPr>
        <w:t xml:space="preserve"> </w:t>
      </w:r>
      <w:r w:rsidR="002F1A2D">
        <w:rPr>
          <w:rFonts w:cs="Times New Roman"/>
          <w:color w:val="auto"/>
        </w:rPr>
        <w:t>для ведення товарного сільськогосподарського виробництва,</w:t>
      </w:r>
      <w:r w:rsidR="002F1A2D" w:rsidRPr="0068131A">
        <w:rPr>
          <w:rFonts w:cs="Times New Roman"/>
          <w:color w:val="auto"/>
          <w:shd w:val="clear" w:color="auto" w:fill="FFFFFF"/>
        </w:rPr>
        <w:t xml:space="preserve"> код КВЦПЗД-</w:t>
      </w:r>
      <w:r w:rsidR="002F1A2D">
        <w:rPr>
          <w:rFonts w:cs="Times New Roman"/>
          <w:color w:val="auto"/>
          <w:shd w:val="clear" w:color="auto" w:fill="FFFFFF"/>
        </w:rPr>
        <w:t>01</w:t>
      </w:r>
      <w:r w:rsidR="002F1A2D" w:rsidRPr="005112ED">
        <w:rPr>
          <w:rFonts w:cs="Times New Roman"/>
          <w:color w:val="auto"/>
          <w:shd w:val="clear" w:color="auto" w:fill="FFFFFF"/>
        </w:rPr>
        <w:t>.</w:t>
      </w:r>
      <w:r w:rsidR="002F1A2D">
        <w:rPr>
          <w:rFonts w:cs="Times New Roman"/>
          <w:color w:val="auto"/>
          <w:shd w:val="clear" w:color="auto" w:fill="FFFFFF"/>
        </w:rPr>
        <w:t xml:space="preserve">01, </w:t>
      </w:r>
      <w:r w:rsidR="002F1A2D" w:rsidRPr="0068131A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2F1A2D" w:rsidRPr="0068131A">
        <w:rPr>
          <w:rFonts w:eastAsia="Times New Roman" w:cs="Times New Roman"/>
        </w:rPr>
        <w:t>35249</w:t>
      </w:r>
      <w:r w:rsidR="002F1A2D">
        <w:rPr>
          <w:rFonts w:eastAsia="Times New Roman" w:cs="Times New Roman"/>
        </w:rPr>
        <w:t>837</w:t>
      </w:r>
      <w:r w:rsidR="002F1A2D" w:rsidRPr="0068131A">
        <w:rPr>
          <w:rFonts w:eastAsia="Times New Roman" w:cs="Times New Roman"/>
        </w:rPr>
        <w:t>00:</w:t>
      </w:r>
      <w:r w:rsidR="002F1A2D">
        <w:rPr>
          <w:rFonts w:eastAsia="Times New Roman" w:cs="Times New Roman"/>
        </w:rPr>
        <w:t>02</w:t>
      </w:r>
      <w:r w:rsidR="002F1A2D" w:rsidRPr="0068131A">
        <w:rPr>
          <w:rFonts w:eastAsia="Times New Roman" w:cs="Times New Roman"/>
        </w:rPr>
        <w:t>:</w:t>
      </w:r>
      <w:r w:rsidR="002F1A2D">
        <w:rPr>
          <w:rFonts w:eastAsia="Times New Roman" w:cs="Times New Roman"/>
        </w:rPr>
        <w:t>000</w:t>
      </w:r>
      <w:r w:rsidR="002F1A2D" w:rsidRPr="0068131A">
        <w:rPr>
          <w:rFonts w:eastAsia="Times New Roman" w:cs="Times New Roman"/>
        </w:rPr>
        <w:t>:</w:t>
      </w:r>
      <w:r w:rsidR="002F1A2D">
        <w:rPr>
          <w:rFonts w:eastAsia="Times New Roman" w:cs="Times New Roman"/>
        </w:rPr>
        <w:t>1839</w:t>
      </w:r>
      <w:r w:rsidR="002F1A2D" w:rsidRPr="0068131A">
        <w:rPr>
          <w:rFonts w:cs="Times New Roman"/>
          <w:color w:val="auto"/>
          <w:shd w:val="clear" w:color="auto" w:fill="FFFFFF"/>
        </w:rPr>
        <w:t>,</w:t>
      </w:r>
      <w:r w:rsidR="002F1A2D">
        <w:rPr>
          <w:rFonts w:cs="Times New Roman"/>
          <w:color w:val="auto"/>
          <w:shd w:val="clear" w:color="auto" w:fill="FFFFFF"/>
        </w:rPr>
        <w:t xml:space="preserve"> із земель сільськогосподарського призначення, </w:t>
      </w:r>
      <w:r w:rsidR="002F1A2D" w:rsidRPr="0068131A">
        <w:rPr>
          <w:rFonts w:cs="Times New Roman"/>
          <w:color w:val="auto"/>
          <w:shd w:val="clear" w:color="auto" w:fill="FFFFFF"/>
        </w:rPr>
        <w:t xml:space="preserve">за </w:t>
      </w:r>
      <w:r w:rsidR="002F1A2D">
        <w:rPr>
          <w:rFonts w:cs="Times New Roman"/>
          <w:color w:val="auto"/>
          <w:shd w:val="clear" w:color="auto" w:fill="FFFFFF"/>
        </w:rPr>
        <w:t>межами населених пунктів,</w:t>
      </w:r>
      <w:r w:rsidR="002F1A2D" w:rsidRPr="0068131A">
        <w:rPr>
          <w:rFonts w:cs="Times New Roman"/>
        </w:rPr>
        <w:t xml:space="preserve"> </w:t>
      </w:r>
      <w:r w:rsidR="002F1A2D" w:rsidRPr="0068131A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98E028C" w14:textId="3902012F" w:rsidR="00FE544D" w:rsidRPr="00A443E7" w:rsidRDefault="00F028C7" w:rsidP="00A86D0F">
      <w:pPr>
        <w:tabs>
          <w:tab w:val="left" w:pos="851"/>
        </w:tabs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>2</w:t>
      </w:r>
      <w:r w:rsidR="00A86D0F">
        <w:rPr>
          <w:rFonts w:cs="Times New Roman"/>
          <w:color w:val="auto"/>
          <w:shd w:val="clear" w:color="auto" w:fill="FFFFFF"/>
        </w:rPr>
        <w:t>.</w:t>
      </w:r>
      <w:r w:rsidR="00A86D0F">
        <w:rPr>
          <w:rFonts w:cs="Times New Roman"/>
          <w:color w:val="auto"/>
          <w:shd w:val="clear" w:color="auto" w:fill="FFFFFF"/>
        </w:rPr>
        <w:tab/>
      </w:r>
      <w:r w:rsidR="00FE544D">
        <w:rPr>
          <w:rFonts w:cs="Times New Roman"/>
          <w:color w:val="auto"/>
          <w:shd w:val="clear" w:color="auto" w:fill="FFFFFF"/>
        </w:rPr>
        <w:t xml:space="preserve">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4474F3">
        <w:rPr>
          <w:szCs w:val="24"/>
        </w:rPr>
        <w:t>мад</w:t>
      </w:r>
      <w:r w:rsidR="009C7B0E">
        <w:rPr>
          <w:szCs w:val="24"/>
        </w:rPr>
        <w:t>ян</w:t>
      </w:r>
      <w:r w:rsidR="003E1656">
        <w:rPr>
          <w:szCs w:val="24"/>
        </w:rPr>
        <w:t>ку</w:t>
      </w:r>
      <w:r w:rsidR="009C7B0E">
        <w:rPr>
          <w:szCs w:val="24"/>
        </w:rPr>
        <w:t xml:space="preserve"> </w:t>
      </w:r>
      <w:proofErr w:type="spellStart"/>
      <w:r w:rsidR="003E1656">
        <w:rPr>
          <w:szCs w:val="24"/>
        </w:rPr>
        <w:t>Верліну</w:t>
      </w:r>
      <w:proofErr w:type="spellEnd"/>
      <w:r w:rsidR="003E1656">
        <w:rPr>
          <w:szCs w:val="24"/>
        </w:rPr>
        <w:t xml:space="preserve"> Людмилу Володимирівну</w:t>
      </w:r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28046291" w14:textId="77777777" w:rsidR="00043626" w:rsidRDefault="00043626" w:rsidP="00FE544D">
      <w:pPr>
        <w:spacing w:line="240" w:lineRule="auto"/>
      </w:pPr>
    </w:p>
    <w:p w14:paraId="4B4626DF" w14:textId="77777777" w:rsidR="00AC2387" w:rsidRDefault="00AC2387" w:rsidP="008062EE">
      <w:pPr>
        <w:pStyle w:val="10"/>
        <w:rPr>
          <w:b/>
        </w:rPr>
      </w:pPr>
    </w:p>
    <w:p w14:paraId="5D4E1CD1" w14:textId="77777777" w:rsidR="00202285" w:rsidRDefault="00202285" w:rsidP="008062EE">
      <w:pPr>
        <w:pStyle w:val="10"/>
        <w:rPr>
          <w:b/>
        </w:rPr>
      </w:pPr>
    </w:p>
    <w:p w14:paraId="18B455AB" w14:textId="28C4355B" w:rsidR="0020228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59474F7F" w14:textId="77777777" w:rsidR="00202285" w:rsidRPr="00202285" w:rsidRDefault="00202285" w:rsidP="00202285"/>
    <w:sectPr w:rsidR="00202285" w:rsidRPr="00202285" w:rsidSect="00A86D0F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2195"/>
    <w:rsid w:val="000152D4"/>
    <w:rsid w:val="00021AC7"/>
    <w:rsid w:val="0002302F"/>
    <w:rsid w:val="00027D49"/>
    <w:rsid w:val="00043626"/>
    <w:rsid w:val="000544CB"/>
    <w:rsid w:val="0005629B"/>
    <w:rsid w:val="00057465"/>
    <w:rsid w:val="000756A5"/>
    <w:rsid w:val="0008392F"/>
    <w:rsid w:val="000A2D75"/>
    <w:rsid w:val="000D12B1"/>
    <w:rsid w:val="000F093B"/>
    <w:rsid w:val="001036F4"/>
    <w:rsid w:val="0010482E"/>
    <w:rsid w:val="00104C58"/>
    <w:rsid w:val="001274E9"/>
    <w:rsid w:val="00131A06"/>
    <w:rsid w:val="00145BE7"/>
    <w:rsid w:val="00156720"/>
    <w:rsid w:val="00163E22"/>
    <w:rsid w:val="001661D2"/>
    <w:rsid w:val="00167A57"/>
    <w:rsid w:val="0017196F"/>
    <w:rsid w:val="00185457"/>
    <w:rsid w:val="001B609D"/>
    <w:rsid w:val="001B7049"/>
    <w:rsid w:val="001E13E8"/>
    <w:rsid w:val="00202285"/>
    <w:rsid w:val="0020643C"/>
    <w:rsid w:val="00210A51"/>
    <w:rsid w:val="00213ABE"/>
    <w:rsid w:val="00236061"/>
    <w:rsid w:val="00253E6D"/>
    <w:rsid w:val="00261CA8"/>
    <w:rsid w:val="00270416"/>
    <w:rsid w:val="00275C0C"/>
    <w:rsid w:val="00291AC6"/>
    <w:rsid w:val="002D060D"/>
    <w:rsid w:val="002D4948"/>
    <w:rsid w:val="002E6A8F"/>
    <w:rsid w:val="002F1A2D"/>
    <w:rsid w:val="002F4811"/>
    <w:rsid w:val="003556E4"/>
    <w:rsid w:val="003559C0"/>
    <w:rsid w:val="00394960"/>
    <w:rsid w:val="003A04B6"/>
    <w:rsid w:val="003C3396"/>
    <w:rsid w:val="003D40A3"/>
    <w:rsid w:val="003E1656"/>
    <w:rsid w:val="003E5A16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6D4A"/>
    <w:rsid w:val="004474F3"/>
    <w:rsid w:val="00447D91"/>
    <w:rsid w:val="00461D9E"/>
    <w:rsid w:val="004905B8"/>
    <w:rsid w:val="00492C6A"/>
    <w:rsid w:val="004B6736"/>
    <w:rsid w:val="004B70EF"/>
    <w:rsid w:val="004C3ED7"/>
    <w:rsid w:val="004C7C76"/>
    <w:rsid w:val="004E300B"/>
    <w:rsid w:val="004F1980"/>
    <w:rsid w:val="004F7722"/>
    <w:rsid w:val="00510CD6"/>
    <w:rsid w:val="00522AC9"/>
    <w:rsid w:val="00532FFC"/>
    <w:rsid w:val="0054685F"/>
    <w:rsid w:val="0056513B"/>
    <w:rsid w:val="005704B3"/>
    <w:rsid w:val="005978B2"/>
    <w:rsid w:val="005C4F4B"/>
    <w:rsid w:val="005D7190"/>
    <w:rsid w:val="005F0614"/>
    <w:rsid w:val="0062342D"/>
    <w:rsid w:val="00625A27"/>
    <w:rsid w:val="006310F4"/>
    <w:rsid w:val="00633A42"/>
    <w:rsid w:val="00643694"/>
    <w:rsid w:val="00650514"/>
    <w:rsid w:val="00653283"/>
    <w:rsid w:val="00672CA4"/>
    <w:rsid w:val="00681DEC"/>
    <w:rsid w:val="006A2893"/>
    <w:rsid w:val="006A62F6"/>
    <w:rsid w:val="006D3420"/>
    <w:rsid w:val="006E5726"/>
    <w:rsid w:val="00702BB5"/>
    <w:rsid w:val="00725565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5C7F"/>
    <w:rsid w:val="007C2221"/>
    <w:rsid w:val="007C5607"/>
    <w:rsid w:val="007F7BC2"/>
    <w:rsid w:val="00803912"/>
    <w:rsid w:val="008062EE"/>
    <w:rsid w:val="00806DC5"/>
    <w:rsid w:val="00871D93"/>
    <w:rsid w:val="00877FC2"/>
    <w:rsid w:val="008836DE"/>
    <w:rsid w:val="00893B09"/>
    <w:rsid w:val="008A40A5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63AF1"/>
    <w:rsid w:val="0097459F"/>
    <w:rsid w:val="0098238B"/>
    <w:rsid w:val="009852FD"/>
    <w:rsid w:val="00993CA6"/>
    <w:rsid w:val="009A00F6"/>
    <w:rsid w:val="009A59E1"/>
    <w:rsid w:val="009C7B0E"/>
    <w:rsid w:val="00A048FB"/>
    <w:rsid w:val="00A077A1"/>
    <w:rsid w:val="00A443E7"/>
    <w:rsid w:val="00A8325D"/>
    <w:rsid w:val="00A86D0F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46CBA"/>
    <w:rsid w:val="00B50D05"/>
    <w:rsid w:val="00B5450E"/>
    <w:rsid w:val="00B61676"/>
    <w:rsid w:val="00B63500"/>
    <w:rsid w:val="00B926A6"/>
    <w:rsid w:val="00BB0CCE"/>
    <w:rsid w:val="00BE2874"/>
    <w:rsid w:val="00BF7B52"/>
    <w:rsid w:val="00C02E49"/>
    <w:rsid w:val="00C06FA5"/>
    <w:rsid w:val="00C12A23"/>
    <w:rsid w:val="00C37FAB"/>
    <w:rsid w:val="00C820F7"/>
    <w:rsid w:val="00C8378E"/>
    <w:rsid w:val="00C83906"/>
    <w:rsid w:val="00C85989"/>
    <w:rsid w:val="00C95F45"/>
    <w:rsid w:val="00CA4AB2"/>
    <w:rsid w:val="00CB11C6"/>
    <w:rsid w:val="00CC1E9C"/>
    <w:rsid w:val="00CC7FED"/>
    <w:rsid w:val="00CF0117"/>
    <w:rsid w:val="00D0162E"/>
    <w:rsid w:val="00D4667C"/>
    <w:rsid w:val="00D50FA4"/>
    <w:rsid w:val="00D5277D"/>
    <w:rsid w:val="00D534D4"/>
    <w:rsid w:val="00D55D28"/>
    <w:rsid w:val="00D67157"/>
    <w:rsid w:val="00D97380"/>
    <w:rsid w:val="00DA3548"/>
    <w:rsid w:val="00DA6FCA"/>
    <w:rsid w:val="00DE3005"/>
    <w:rsid w:val="00DF17CD"/>
    <w:rsid w:val="00DF3BE6"/>
    <w:rsid w:val="00E10342"/>
    <w:rsid w:val="00E17EB0"/>
    <w:rsid w:val="00E33DD2"/>
    <w:rsid w:val="00E35AD5"/>
    <w:rsid w:val="00E3647E"/>
    <w:rsid w:val="00E5043B"/>
    <w:rsid w:val="00E52FC8"/>
    <w:rsid w:val="00E56B0D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028C7"/>
    <w:rsid w:val="00F050B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7344"/>
    <w:rsid w:val="00FE544D"/>
    <w:rsid w:val="00FE5B59"/>
    <w:rsid w:val="00FE670E"/>
    <w:rsid w:val="00FF1DB3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43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521DC-313E-46E1-ACAB-8CA183F0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18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8</cp:revision>
  <cp:lastPrinted>2026-08-12T08:46:00Z</cp:lastPrinted>
  <dcterms:created xsi:type="dcterms:W3CDTF">2026-05-04T06:35:00Z</dcterms:created>
  <dcterms:modified xsi:type="dcterms:W3CDTF">2026-08-12T08:46:00Z</dcterms:modified>
</cp:coreProperties>
</file>