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82048" w14:textId="77777777" w:rsidR="00C55E70" w:rsidRPr="00770B12" w:rsidRDefault="00C55E70" w:rsidP="00C55E70">
      <w:pPr>
        <w:spacing w:after="0" w:line="240" w:lineRule="auto"/>
        <w:jc w:val="center"/>
        <w:rPr>
          <w:rFonts w:ascii="Times New Roman" w:eastAsia="Arial" w:hAnsi="Times New Roman" w:cs="Arial"/>
          <w:b/>
          <w:sz w:val="24"/>
          <w:szCs w:val="24"/>
          <w:lang w:val="uk-UA" w:eastAsia="uk-UA"/>
        </w:rPr>
      </w:pPr>
      <w:r w:rsidRPr="00770B12">
        <w:rPr>
          <w:rFonts w:ascii="Times New Roman" w:eastAsia="Arial" w:hAnsi="Times New Roman" w:cs="Arial"/>
          <w:b/>
          <w:sz w:val="24"/>
          <w:szCs w:val="24"/>
          <w:lang w:val="uk-UA" w:eastAsia="uk-UA"/>
        </w:rPr>
        <w:t>Пояснювальна записка</w:t>
      </w:r>
    </w:p>
    <w:p w14:paraId="39AB47E4" w14:textId="77777777" w:rsidR="00C55E70" w:rsidRPr="00770B12" w:rsidRDefault="00C55E70" w:rsidP="00C55E70">
      <w:pPr>
        <w:spacing w:after="0" w:line="240" w:lineRule="auto"/>
        <w:jc w:val="center"/>
        <w:rPr>
          <w:rFonts w:ascii="Times New Roman" w:eastAsia="Arial" w:hAnsi="Times New Roman" w:cs="Arial"/>
          <w:b/>
          <w:sz w:val="24"/>
          <w:szCs w:val="24"/>
          <w:lang w:val="uk-UA" w:eastAsia="uk-UA"/>
        </w:rPr>
      </w:pPr>
      <w:r w:rsidRPr="00770B12">
        <w:rPr>
          <w:rFonts w:ascii="Times New Roman" w:eastAsia="Arial" w:hAnsi="Times New Roman" w:cs="Arial"/>
          <w:b/>
          <w:sz w:val="24"/>
          <w:szCs w:val="24"/>
          <w:lang w:val="uk-UA" w:eastAsia="uk-UA"/>
        </w:rPr>
        <w:t xml:space="preserve">до рішення виконавчого комітету Петрівської селищної ради </w:t>
      </w:r>
    </w:p>
    <w:p w14:paraId="7AF1D895" w14:textId="779E26A4" w:rsidR="00C55E70" w:rsidRPr="00770B12" w:rsidRDefault="00C55E70" w:rsidP="00C55E70">
      <w:pPr>
        <w:spacing w:after="0" w:line="240" w:lineRule="auto"/>
        <w:jc w:val="center"/>
        <w:rPr>
          <w:rFonts w:ascii="Times New Roman" w:eastAsia="Arial" w:hAnsi="Times New Roman" w:cs="Arial"/>
          <w:b/>
          <w:sz w:val="24"/>
          <w:szCs w:val="24"/>
          <w:lang w:val="uk-UA" w:eastAsia="uk-UA"/>
        </w:rPr>
      </w:pPr>
      <w:r w:rsidRPr="00770B12">
        <w:rPr>
          <w:rFonts w:ascii="Times New Roman" w:eastAsia="Arial" w:hAnsi="Times New Roman" w:cs="Arial"/>
          <w:b/>
          <w:sz w:val="24"/>
          <w:szCs w:val="24"/>
          <w:lang w:val="uk-UA" w:eastAsia="uk-UA"/>
        </w:rPr>
        <w:t xml:space="preserve">від </w:t>
      </w:r>
      <w:r w:rsidR="0008125E">
        <w:rPr>
          <w:rFonts w:ascii="Times New Roman" w:eastAsia="Arial" w:hAnsi="Times New Roman" w:cs="Arial"/>
          <w:b/>
          <w:sz w:val="24"/>
          <w:szCs w:val="24"/>
          <w:lang w:val="uk-UA" w:eastAsia="uk-UA"/>
        </w:rPr>
        <w:t>23 липня</w:t>
      </w:r>
      <w:r w:rsidRPr="00770B12">
        <w:rPr>
          <w:rFonts w:ascii="Times New Roman" w:eastAsia="Arial" w:hAnsi="Times New Roman" w:cs="Arial"/>
          <w:b/>
          <w:sz w:val="24"/>
          <w:szCs w:val="24"/>
          <w:lang w:val="uk-UA" w:eastAsia="uk-UA"/>
        </w:rPr>
        <w:t xml:space="preserve"> 2026 року № </w:t>
      </w:r>
      <w:r w:rsidR="0008125E">
        <w:rPr>
          <w:rFonts w:ascii="Times New Roman" w:eastAsia="Arial" w:hAnsi="Times New Roman" w:cs="Arial"/>
          <w:b/>
          <w:sz w:val="24"/>
          <w:szCs w:val="24"/>
          <w:lang w:val="uk-UA" w:eastAsia="uk-UA"/>
        </w:rPr>
        <w:t>398</w:t>
      </w:r>
      <w:r w:rsidRPr="00770B12">
        <w:rPr>
          <w:rFonts w:ascii="Times New Roman" w:eastAsia="Arial" w:hAnsi="Times New Roman" w:cs="Arial"/>
          <w:b/>
          <w:sz w:val="24"/>
          <w:szCs w:val="24"/>
          <w:lang w:val="uk-UA" w:eastAsia="uk-UA"/>
        </w:rPr>
        <w:t xml:space="preserve"> «Про перерозподіл видатків бюджету </w:t>
      </w:r>
    </w:p>
    <w:p w14:paraId="2B0EB568" w14:textId="77777777" w:rsidR="00C55E70" w:rsidRPr="00770B12" w:rsidRDefault="00C55E70" w:rsidP="00C55E70">
      <w:pPr>
        <w:spacing w:after="0" w:line="240" w:lineRule="auto"/>
        <w:jc w:val="center"/>
        <w:rPr>
          <w:rFonts w:ascii="Times New Roman" w:eastAsia="Arial" w:hAnsi="Times New Roman" w:cs="Arial"/>
          <w:b/>
          <w:sz w:val="24"/>
          <w:szCs w:val="24"/>
          <w:lang w:val="uk-UA" w:eastAsia="uk-UA"/>
        </w:rPr>
      </w:pPr>
      <w:r w:rsidRPr="00770B12">
        <w:rPr>
          <w:rFonts w:ascii="Times New Roman" w:eastAsia="Arial" w:hAnsi="Times New Roman" w:cs="Arial"/>
          <w:b/>
          <w:sz w:val="24"/>
          <w:szCs w:val="24"/>
          <w:lang w:val="uk-UA" w:eastAsia="uk-UA"/>
        </w:rPr>
        <w:t xml:space="preserve">Петрівської селищної територіальної громади на 2026 рік» </w:t>
      </w:r>
    </w:p>
    <w:p w14:paraId="5CEDAF2B" w14:textId="77777777" w:rsidR="007828E4" w:rsidRDefault="007828E4" w:rsidP="007828E4">
      <w:pPr>
        <w:spacing w:after="0"/>
        <w:ind w:right="-2"/>
        <w:jc w:val="both"/>
        <w:rPr>
          <w:rFonts w:ascii="Times New Roman" w:eastAsia="Arial" w:hAnsi="Times New Roman" w:cs="Arial"/>
          <w:sz w:val="24"/>
          <w:szCs w:val="24"/>
          <w:highlight w:val="lightGray"/>
          <w:lang w:val="uk-UA" w:eastAsia="uk-UA"/>
        </w:rPr>
      </w:pPr>
    </w:p>
    <w:p w14:paraId="2565E521" w14:textId="77777777" w:rsidR="007828E4" w:rsidRPr="00770B12" w:rsidRDefault="007828E4" w:rsidP="007828E4">
      <w:pPr>
        <w:spacing w:after="0"/>
        <w:ind w:right="-2" w:firstLine="567"/>
        <w:jc w:val="both"/>
        <w:rPr>
          <w:rFonts w:ascii="Times New Roman" w:eastAsia="Arial" w:hAnsi="Times New Roman" w:cs="Arial"/>
          <w:sz w:val="24"/>
          <w:szCs w:val="24"/>
          <w:highlight w:val="lightGray"/>
          <w:lang w:val="uk-UA" w:eastAsia="uk-UA"/>
        </w:rPr>
      </w:pPr>
    </w:p>
    <w:p w14:paraId="5113FB07" w14:textId="1A99AF4D" w:rsidR="007828E4" w:rsidRPr="00770B12" w:rsidRDefault="007828E4" w:rsidP="007828E4">
      <w:pPr>
        <w:spacing w:after="0" w:line="240" w:lineRule="auto"/>
        <w:ind w:right="-1" w:firstLine="567"/>
        <w:jc w:val="both"/>
        <w:rPr>
          <w:rFonts w:ascii="Times New Roman" w:eastAsia="Arial" w:hAnsi="Times New Roman" w:cs="Arial"/>
          <w:sz w:val="24"/>
          <w:szCs w:val="24"/>
          <w:lang w:val="uk-UA" w:eastAsia="uk-UA"/>
        </w:rPr>
      </w:pPr>
      <w:r w:rsidRPr="00770B12">
        <w:rPr>
          <w:rFonts w:ascii="Times New Roman" w:eastAsia="Arial" w:hAnsi="Times New Roman" w:cs="Arial"/>
          <w:sz w:val="24"/>
          <w:szCs w:val="24"/>
          <w:lang w:val="uk-UA" w:eastAsia="uk-UA"/>
        </w:rPr>
        <w:t>Відповідно до статті 28 Закону України «Про місцеве самоврядування в Україні», постанови Кабінету Міністрів України від 12 січня 2011 року №18 «Про затвердження Порядку передачі бюджетних призначень, перерозподілу видатків бюджету і надання кредитів з бюджету» (із змінами),</w:t>
      </w:r>
      <w:r w:rsidRPr="00770B12">
        <w:rPr>
          <w:rFonts w:ascii="Times New Roman" w:eastAsia="MS Mincho" w:hAnsi="Times New Roman"/>
          <w:sz w:val="24"/>
          <w:szCs w:val="24"/>
          <w:lang w:val="uk-UA"/>
        </w:rPr>
        <w:t xml:space="preserve"> </w:t>
      </w:r>
      <w:r w:rsidRPr="00B50E69">
        <w:rPr>
          <w:rFonts w:ascii="Times New Roman" w:eastAsia="MS Mincho" w:hAnsi="Times New Roman"/>
          <w:sz w:val="24"/>
          <w:szCs w:val="24"/>
          <w:lang w:val="uk-UA"/>
        </w:rPr>
        <w:t xml:space="preserve">пункту 13 рішення селищної ради від 24 грудня 2025 року № 5876/8 «Про </w:t>
      </w:r>
      <w:r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>бюджет Петрівської селищної територіальної громади на 2026 рік»</w:t>
      </w:r>
      <w:r w:rsidRPr="00770B12">
        <w:rPr>
          <w:rFonts w:ascii="Times New Roman" w:eastAsia="MS Mincho" w:hAnsi="Times New Roman"/>
          <w:sz w:val="24"/>
          <w:szCs w:val="24"/>
          <w:lang w:val="uk-UA"/>
        </w:rPr>
        <w:t xml:space="preserve">, </w:t>
      </w:r>
      <w:r w:rsidRPr="00770B12">
        <w:rPr>
          <w:rFonts w:ascii="Times New Roman" w:eastAsia="Arial" w:hAnsi="Times New Roman" w:cs="Arial"/>
          <w:sz w:val="24"/>
          <w:szCs w:val="24"/>
          <w:lang w:val="uk-UA" w:eastAsia="uk-UA"/>
        </w:rPr>
        <w:t>пропонується здійснити перерозподіл видатків бюджету Петрівської селищної територіальної громади, а саме:</w:t>
      </w:r>
    </w:p>
    <w:p w14:paraId="069225CC" w14:textId="77777777" w:rsidR="007828E4" w:rsidRPr="00770B12" w:rsidRDefault="007828E4" w:rsidP="007828E4">
      <w:pPr>
        <w:spacing w:after="0"/>
        <w:ind w:right="-1" w:firstLine="567"/>
        <w:rPr>
          <w:rFonts w:ascii="Times New Roman" w:eastAsia="Arial" w:hAnsi="Times New Roman" w:cs="Arial"/>
          <w:sz w:val="24"/>
          <w:szCs w:val="24"/>
          <w:highlight w:val="lightGray"/>
          <w:u w:val="single"/>
          <w:lang w:val="uk-UA" w:eastAsia="uk-UA"/>
        </w:rPr>
      </w:pPr>
    </w:p>
    <w:p w14:paraId="2FC0A5F4" w14:textId="77777777" w:rsidR="007828E4" w:rsidRPr="00770B12" w:rsidRDefault="007828E4" w:rsidP="007828E4">
      <w:pPr>
        <w:spacing w:after="0"/>
        <w:ind w:right="-1" w:firstLine="567"/>
        <w:rPr>
          <w:rFonts w:ascii="Times New Roman" w:eastAsia="Arial" w:hAnsi="Times New Roman" w:cs="Arial"/>
          <w:b/>
          <w:sz w:val="24"/>
          <w:szCs w:val="24"/>
          <w:u w:val="single"/>
          <w:lang w:val="uk-UA" w:eastAsia="uk-UA"/>
        </w:rPr>
      </w:pPr>
      <w:r w:rsidRPr="00770B12">
        <w:rPr>
          <w:rFonts w:ascii="Times New Roman" w:eastAsia="Arial" w:hAnsi="Times New Roman" w:cs="Arial"/>
          <w:b/>
          <w:sz w:val="24"/>
          <w:szCs w:val="24"/>
          <w:u w:val="single"/>
          <w:lang w:val="uk-UA" w:eastAsia="uk-UA"/>
        </w:rPr>
        <w:t xml:space="preserve">ВИДАТКИ </w:t>
      </w:r>
    </w:p>
    <w:p w14:paraId="0CAB46E1" w14:textId="77777777" w:rsidR="007828E4" w:rsidRPr="009E3434" w:rsidRDefault="007828E4" w:rsidP="007828E4">
      <w:pPr>
        <w:tabs>
          <w:tab w:val="left" w:pos="7371"/>
        </w:tabs>
        <w:spacing w:after="0" w:line="240" w:lineRule="auto"/>
        <w:ind w:firstLine="567"/>
        <w:contextualSpacing/>
        <w:jc w:val="both"/>
        <w:rPr>
          <w:rFonts w:ascii="Times New Roman" w:eastAsia="Arial" w:hAnsi="Times New Roman" w:cs="Arial"/>
          <w:sz w:val="18"/>
          <w:szCs w:val="18"/>
          <w:lang w:val="uk-UA" w:eastAsia="uk-UA"/>
        </w:rPr>
      </w:pPr>
    </w:p>
    <w:p w14:paraId="21CAD2EC" w14:textId="77777777" w:rsidR="007828E4" w:rsidRPr="00A26D5D" w:rsidRDefault="007828E4" w:rsidP="007828E4">
      <w:pPr>
        <w:tabs>
          <w:tab w:val="left" w:pos="7371"/>
        </w:tabs>
        <w:spacing w:after="0" w:line="240" w:lineRule="auto"/>
        <w:ind w:firstLine="567"/>
        <w:contextualSpacing/>
        <w:jc w:val="both"/>
        <w:rPr>
          <w:rFonts w:ascii="Times New Roman" w:eastAsia="Arial" w:hAnsi="Times New Roman" w:cs="Arial"/>
          <w:sz w:val="24"/>
          <w:szCs w:val="24"/>
          <w:lang w:val="uk-UA" w:eastAsia="uk-UA"/>
        </w:rPr>
      </w:pPr>
      <w:r w:rsidRPr="00A26D5D">
        <w:rPr>
          <w:rFonts w:ascii="Times New Roman" w:eastAsia="Arial" w:hAnsi="Times New Roman" w:cs="Arial"/>
          <w:sz w:val="24"/>
          <w:szCs w:val="24"/>
          <w:lang w:val="uk-UA" w:eastAsia="uk-UA"/>
        </w:rPr>
        <w:t>Здійснюється перерозподіл бюджетних призначень бюджету селищної територіальної громади по головних розпорядниках коштів бюджету селищної територіальної громади,                   а саме:</w:t>
      </w:r>
    </w:p>
    <w:p w14:paraId="7D0A6F83" w14:textId="77777777" w:rsidR="007828E4" w:rsidRDefault="007828E4" w:rsidP="007828E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</w:pPr>
    </w:p>
    <w:p w14:paraId="1464F53F" w14:textId="77777777" w:rsidR="007828E4" w:rsidRPr="00EE7845" w:rsidRDefault="007828E4" w:rsidP="007828E4">
      <w:pPr>
        <w:spacing w:after="0" w:line="240" w:lineRule="auto"/>
        <w:ind w:firstLine="567"/>
        <w:contextualSpacing/>
        <w:jc w:val="both"/>
        <w:rPr>
          <w:rFonts w:ascii="Times New Roman" w:eastAsia="Arial" w:hAnsi="Times New Roman" w:cs="Arial"/>
          <w:b/>
          <w:sz w:val="24"/>
          <w:szCs w:val="24"/>
          <w:u w:val="single"/>
          <w:lang w:val="uk-UA" w:eastAsia="uk-UA"/>
        </w:rPr>
      </w:pPr>
      <w:r w:rsidRPr="00EE7845">
        <w:rPr>
          <w:rFonts w:ascii="Times New Roman" w:eastAsia="Arial" w:hAnsi="Times New Roman" w:cs="Arial"/>
          <w:b/>
          <w:sz w:val="24"/>
          <w:szCs w:val="24"/>
          <w:u w:val="single"/>
          <w:lang w:val="uk-UA" w:eastAsia="uk-UA"/>
        </w:rPr>
        <w:t xml:space="preserve">Петрівська селищна рада </w:t>
      </w:r>
    </w:p>
    <w:p w14:paraId="002120B9" w14:textId="77777777" w:rsidR="007828E4" w:rsidRPr="00EE7845" w:rsidRDefault="007828E4" w:rsidP="007828E4">
      <w:pPr>
        <w:spacing w:after="0" w:line="240" w:lineRule="auto"/>
        <w:ind w:firstLine="567"/>
        <w:contextualSpacing/>
        <w:jc w:val="both"/>
        <w:rPr>
          <w:rFonts w:ascii="Times New Roman" w:eastAsia="Arial" w:hAnsi="Times New Roman" w:cs="Arial"/>
          <w:sz w:val="24"/>
          <w:szCs w:val="24"/>
          <w:lang w:val="uk-UA" w:eastAsia="uk-UA"/>
        </w:rPr>
      </w:pPr>
      <w:r w:rsidRPr="00EE7845">
        <w:rPr>
          <w:rFonts w:ascii="Times New Roman" w:eastAsia="Arial" w:hAnsi="Times New Roman" w:cs="Arial"/>
          <w:sz w:val="24"/>
          <w:szCs w:val="24"/>
          <w:lang w:val="uk-UA" w:eastAsia="uk-UA"/>
        </w:rPr>
        <w:t>Здійснити  перерозподіл видатків по:</w:t>
      </w:r>
    </w:p>
    <w:p w14:paraId="11F0FA7A" w14:textId="77777777" w:rsidR="007828E4" w:rsidRPr="00EE7845" w:rsidRDefault="007828E4" w:rsidP="007828E4">
      <w:pPr>
        <w:spacing w:after="0" w:line="240" w:lineRule="auto"/>
        <w:ind w:firstLine="567"/>
        <w:contextualSpacing/>
        <w:jc w:val="both"/>
        <w:rPr>
          <w:rFonts w:ascii="Times New Roman" w:eastAsia="Arial" w:hAnsi="Times New Roman" w:cs="Arial"/>
          <w:sz w:val="24"/>
          <w:szCs w:val="24"/>
          <w:lang w:val="uk-UA" w:eastAsia="uk-UA"/>
        </w:rPr>
      </w:pPr>
      <w:r w:rsidRPr="00EE7845">
        <w:rPr>
          <w:rFonts w:ascii="Times New Roman" w:eastAsia="Arial" w:hAnsi="Times New Roman" w:cs="Arial"/>
          <w:sz w:val="24"/>
          <w:szCs w:val="24"/>
          <w:lang w:val="uk-UA" w:eastAsia="uk-UA"/>
        </w:rPr>
        <w:t>КНП «Петрівська центральна лікарня»  - зменшити видатки розвитку у сумі 333</w:t>
      </w:r>
      <w:r w:rsidRPr="00EE7845">
        <w:rPr>
          <w:rFonts w:ascii="Times New Roman" w:eastAsia="Arial" w:hAnsi="Times New Roman" w:cs="Arial"/>
          <w:sz w:val="24"/>
          <w:szCs w:val="24"/>
          <w:lang w:eastAsia="uk-UA"/>
        </w:rPr>
        <w:t xml:space="preserve"> </w:t>
      </w:r>
      <w:r w:rsidRPr="00EE7845">
        <w:rPr>
          <w:rFonts w:ascii="Times New Roman" w:eastAsia="Arial" w:hAnsi="Times New Roman" w:cs="Arial"/>
          <w:sz w:val="24"/>
          <w:szCs w:val="24"/>
          <w:lang w:val="uk-UA" w:eastAsia="uk-UA"/>
        </w:rPr>
        <w:t>400 грн та збільшити видатки споживання для утримання установи</w:t>
      </w:r>
      <w:r w:rsidRPr="00EE7845">
        <w:rPr>
          <w:rFonts w:ascii="Times New Roman" w:eastAsia="Arial" w:hAnsi="Times New Roman" w:cs="Arial"/>
          <w:sz w:val="24"/>
          <w:szCs w:val="24"/>
          <w:lang w:eastAsia="uk-UA"/>
        </w:rPr>
        <w:t xml:space="preserve"> (</w:t>
      </w:r>
      <w:r w:rsidRPr="00EE7845"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  <w:t xml:space="preserve">КПКВКМБ </w:t>
      </w:r>
      <w:r w:rsidRPr="00EE7845">
        <w:rPr>
          <w:rFonts w:ascii="Times New Roman" w:eastAsia="Times New Roman" w:hAnsi="Times New Roman" w:cs="Times New Roman"/>
          <w:noProof/>
          <w:sz w:val="24"/>
          <w:szCs w:val="24"/>
        </w:rPr>
        <w:t>2010)</w:t>
      </w:r>
      <w:r w:rsidRPr="00EE7845">
        <w:rPr>
          <w:rFonts w:ascii="Times New Roman" w:eastAsia="Arial" w:hAnsi="Times New Roman" w:cs="Arial"/>
          <w:sz w:val="24"/>
          <w:szCs w:val="24"/>
          <w:lang w:val="uk-UA" w:eastAsia="uk-UA"/>
        </w:rPr>
        <w:t>;</w:t>
      </w:r>
    </w:p>
    <w:p w14:paraId="64C5E6AC" w14:textId="77777777" w:rsidR="007828E4" w:rsidRPr="00EE7845" w:rsidRDefault="007828E4" w:rsidP="007828E4">
      <w:pPr>
        <w:spacing w:after="0" w:line="240" w:lineRule="auto"/>
        <w:ind w:firstLine="567"/>
        <w:contextualSpacing/>
        <w:jc w:val="both"/>
        <w:rPr>
          <w:rFonts w:ascii="Times New Roman" w:eastAsia="Arial" w:hAnsi="Times New Roman" w:cs="Arial"/>
          <w:sz w:val="12"/>
          <w:szCs w:val="12"/>
          <w:lang w:val="uk-UA" w:eastAsia="uk-UA"/>
        </w:rPr>
      </w:pPr>
    </w:p>
    <w:p w14:paraId="172F4037" w14:textId="63865EAA" w:rsidR="007828E4" w:rsidRPr="00EE7845" w:rsidRDefault="007828E4" w:rsidP="007828E4">
      <w:pPr>
        <w:spacing w:after="0" w:line="240" w:lineRule="auto"/>
        <w:ind w:firstLine="567"/>
        <w:contextualSpacing/>
        <w:jc w:val="both"/>
        <w:rPr>
          <w:rFonts w:ascii="Times New Roman" w:eastAsia="Arial" w:hAnsi="Times New Roman" w:cs="Arial"/>
          <w:sz w:val="24"/>
          <w:szCs w:val="24"/>
          <w:lang w:val="uk-UA" w:eastAsia="uk-UA"/>
        </w:rPr>
      </w:pPr>
      <w:r w:rsidRPr="00EE7845">
        <w:rPr>
          <w:rFonts w:ascii="Times New Roman" w:eastAsia="Arial" w:hAnsi="Times New Roman" w:cs="Arial"/>
          <w:sz w:val="24"/>
          <w:szCs w:val="24"/>
          <w:lang w:val="uk-UA" w:eastAsia="uk-UA"/>
        </w:rPr>
        <w:t xml:space="preserve">Комунальному підприємству «Господар ІК» </w:t>
      </w:r>
      <w:r w:rsidRPr="00EE7845">
        <w:rPr>
          <w:rFonts w:ascii="Times New Roman" w:eastAsia="MS Mincho" w:hAnsi="Times New Roman"/>
          <w:sz w:val="24"/>
          <w:szCs w:val="24"/>
          <w:lang w:val="uk-UA"/>
        </w:rPr>
        <w:t>–</w:t>
      </w:r>
      <w:r w:rsidRPr="00EE7845">
        <w:rPr>
          <w:rFonts w:ascii="Times New Roman" w:eastAsia="Arial" w:hAnsi="Times New Roman" w:cs="Arial"/>
          <w:sz w:val="24"/>
          <w:szCs w:val="24"/>
          <w:lang w:val="uk-UA" w:eastAsia="uk-UA"/>
        </w:rPr>
        <w:t xml:space="preserve"> зменшити видатки споживання та збільшити видатки розвитку у сумі 28 000 грн по </w:t>
      </w:r>
      <w:r w:rsidRPr="00EE7845"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  <w:t>КПКВКМБ 6013 «</w:t>
      </w:r>
      <w:r w:rsidRPr="00EE784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Забезпечення діяльності водопровідно-каналізаційного господарства» з метою придбання насосу для свердловини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</w:t>
      </w:r>
      <w:r w:rsidRPr="00EE7845">
        <w:rPr>
          <w:rFonts w:ascii="Times New Roman" w:eastAsia="Times New Roman" w:hAnsi="Times New Roman" w:cs="Times New Roman"/>
          <w:sz w:val="24"/>
          <w:szCs w:val="24"/>
          <w:lang w:val="uk-UA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EE7845">
        <w:rPr>
          <w:rFonts w:ascii="Times New Roman" w:eastAsia="Times New Roman" w:hAnsi="Times New Roman" w:cs="Times New Roman"/>
          <w:sz w:val="24"/>
          <w:szCs w:val="24"/>
          <w:lang w:val="uk-UA"/>
        </w:rPr>
        <w:t>84 в селі Братське.</w:t>
      </w:r>
    </w:p>
    <w:p w14:paraId="0ABF40F8" w14:textId="77777777" w:rsidR="007828E4" w:rsidRPr="00EE7845" w:rsidRDefault="007828E4" w:rsidP="007828E4">
      <w:pPr>
        <w:spacing w:after="0" w:line="240" w:lineRule="auto"/>
        <w:ind w:firstLine="567"/>
        <w:contextualSpacing/>
        <w:jc w:val="both"/>
        <w:rPr>
          <w:rFonts w:ascii="Times New Roman" w:eastAsia="Arial" w:hAnsi="Times New Roman" w:cs="Arial"/>
          <w:sz w:val="12"/>
          <w:szCs w:val="12"/>
          <w:lang w:val="uk-UA" w:eastAsia="uk-UA"/>
        </w:rPr>
      </w:pPr>
    </w:p>
    <w:p w14:paraId="662C2C67" w14:textId="77777777" w:rsidR="007828E4" w:rsidRPr="00EE7845" w:rsidRDefault="007828E4" w:rsidP="007828E4">
      <w:pPr>
        <w:spacing w:after="0" w:line="240" w:lineRule="auto"/>
        <w:ind w:firstLine="567"/>
        <w:contextualSpacing/>
        <w:jc w:val="both"/>
        <w:rPr>
          <w:rFonts w:ascii="Times New Roman" w:eastAsia="Arial" w:hAnsi="Times New Roman" w:cs="Arial"/>
          <w:sz w:val="24"/>
          <w:szCs w:val="24"/>
          <w:lang w:val="uk-UA" w:eastAsia="uk-UA"/>
        </w:rPr>
      </w:pPr>
      <w:r w:rsidRPr="00EE7845">
        <w:rPr>
          <w:rFonts w:ascii="Times New Roman" w:eastAsia="Arial" w:hAnsi="Times New Roman" w:cs="Arial"/>
          <w:sz w:val="24"/>
          <w:szCs w:val="24"/>
          <w:lang w:val="uk-UA" w:eastAsia="uk-UA"/>
        </w:rPr>
        <w:t>Здійснити перерозподіл обсягу субвенції затвердженої з бюджету Петрівської селищної територіальної громади Державному бюджету України на виконання програм соціально-економічного і культурного розвитку регіону на 2026 рік на виконання заходів</w:t>
      </w:r>
      <w:r w:rsidRPr="00EE7845">
        <w:rPr>
          <w:lang w:val="uk-UA"/>
        </w:rPr>
        <w:t xml:space="preserve"> </w:t>
      </w:r>
      <w:r w:rsidRPr="00EE7845">
        <w:rPr>
          <w:rFonts w:ascii="Times New Roman" w:eastAsia="Arial" w:hAnsi="Times New Roman" w:cs="Arial"/>
          <w:sz w:val="24"/>
          <w:szCs w:val="24"/>
          <w:lang w:val="uk-UA" w:eastAsia="uk-UA"/>
        </w:rPr>
        <w:t>Програми "Оборона" Петрівської селищної територіальної громади на 2025-2027 роки в частині зменшення видатків споживання у сумі 100 000 грн та збільшення видатків розвитку для використання за цільовим призначенням військовою частиною ЗСУ відповідно до укладеної Угоди.</w:t>
      </w:r>
      <w:r w:rsidRPr="00EE7845"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  <w:t xml:space="preserve"> (КПКВКМБ 9800)</w:t>
      </w:r>
      <w:r w:rsidRPr="00EE7845">
        <w:rPr>
          <w:rFonts w:ascii="Times New Roman" w:eastAsia="Arial" w:hAnsi="Times New Roman" w:cs="Arial"/>
          <w:sz w:val="24"/>
          <w:szCs w:val="24"/>
          <w:lang w:val="uk-UA" w:eastAsia="uk-UA"/>
        </w:rPr>
        <w:t xml:space="preserve">. </w:t>
      </w:r>
    </w:p>
    <w:p w14:paraId="47B0621B" w14:textId="77777777" w:rsidR="007828E4" w:rsidRPr="007828E4" w:rsidRDefault="007828E4" w:rsidP="007828E4">
      <w:pPr>
        <w:spacing w:after="0" w:line="240" w:lineRule="auto"/>
        <w:ind w:firstLine="567"/>
        <w:contextualSpacing/>
        <w:jc w:val="both"/>
        <w:rPr>
          <w:rFonts w:ascii="Times New Roman" w:eastAsia="Arial" w:hAnsi="Times New Roman" w:cs="Arial"/>
          <w:bCs/>
          <w:sz w:val="24"/>
          <w:szCs w:val="24"/>
          <w:u w:val="single"/>
          <w:lang w:val="uk-UA" w:eastAsia="uk-UA"/>
        </w:rPr>
      </w:pPr>
    </w:p>
    <w:p w14:paraId="54B074DB" w14:textId="77777777" w:rsidR="007828E4" w:rsidRPr="00EE7845" w:rsidRDefault="007828E4" w:rsidP="007828E4">
      <w:pPr>
        <w:spacing w:after="0" w:line="240" w:lineRule="auto"/>
        <w:ind w:firstLine="567"/>
        <w:contextualSpacing/>
        <w:jc w:val="both"/>
        <w:rPr>
          <w:rFonts w:ascii="Times New Roman" w:eastAsia="Arial" w:hAnsi="Times New Roman" w:cs="Arial"/>
          <w:b/>
          <w:sz w:val="24"/>
          <w:szCs w:val="24"/>
          <w:lang w:val="uk-UA" w:eastAsia="uk-UA"/>
        </w:rPr>
      </w:pPr>
      <w:r w:rsidRPr="00EE7845">
        <w:rPr>
          <w:rFonts w:ascii="Times New Roman" w:eastAsia="Arial" w:hAnsi="Times New Roman" w:cs="Arial"/>
          <w:b/>
          <w:sz w:val="24"/>
          <w:szCs w:val="24"/>
          <w:u w:val="single"/>
          <w:lang w:val="uk-UA" w:eastAsia="uk-UA"/>
        </w:rPr>
        <w:t>Відділ освіти Петрівської селищної ради</w:t>
      </w:r>
    </w:p>
    <w:p w14:paraId="107FE79A" w14:textId="77777777" w:rsidR="007828E4" w:rsidRPr="00EE7845" w:rsidRDefault="007828E4" w:rsidP="007828E4">
      <w:pPr>
        <w:spacing w:after="0" w:line="240" w:lineRule="auto"/>
        <w:ind w:firstLine="567"/>
        <w:contextualSpacing/>
        <w:jc w:val="both"/>
        <w:rPr>
          <w:rFonts w:ascii="Times New Roman" w:eastAsia="Arial" w:hAnsi="Times New Roman" w:cs="Arial"/>
          <w:sz w:val="24"/>
          <w:szCs w:val="24"/>
          <w:lang w:val="uk-UA" w:eastAsia="uk-UA"/>
        </w:rPr>
      </w:pPr>
      <w:r w:rsidRPr="00EE7845">
        <w:rPr>
          <w:rFonts w:ascii="Times New Roman" w:eastAsia="Arial" w:hAnsi="Times New Roman" w:cs="Arial"/>
          <w:sz w:val="24"/>
          <w:szCs w:val="24"/>
          <w:lang w:val="uk-UA" w:eastAsia="uk-UA"/>
        </w:rPr>
        <w:t xml:space="preserve">Здійснити  перерозподіл видатків по спеціальному фонду в частині зменшення видатків розвитку та збільшення видатків споживання з метою покращення умов та здійснення </w:t>
      </w:r>
      <w:proofErr w:type="spellStart"/>
      <w:r w:rsidRPr="00EE7845">
        <w:rPr>
          <w:rFonts w:ascii="Times New Roman" w:eastAsia="Arial" w:hAnsi="Times New Roman" w:cs="Arial"/>
          <w:sz w:val="24"/>
          <w:szCs w:val="24"/>
          <w:lang w:val="uk-UA" w:eastAsia="uk-UA"/>
        </w:rPr>
        <w:t>закупівель</w:t>
      </w:r>
      <w:proofErr w:type="spellEnd"/>
      <w:r w:rsidRPr="00EE7845">
        <w:rPr>
          <w:rFonts w:ascii="Times New Roman" w:eastAsia="Arial" w:hAnsi="Times New Roman" w:cs="Arial"/>
          <w:sz w:val="24"/>
          <w:szCs w:val="24"/>
          <w:lang w:val="uk-UA" w:eastAsia="uk-UA"/>
        </w:rPr>
        <w:t xml:space="preserve"> для придбання засобів  навчання, шкільних меблів для освітнього простору в межах </w:t>
      </w:r>
      <w:proofErr w:type="spellStart"/>
      <w:r w:rsidRPr="00EE7845">
        <w:rPr>
          <w:rFonts w:ascii="Times New Roman" w:eastAsia="Arial" w:hAnsi="Times New Roman" w:cs="Arial"/>
          <w:sz w:val="24"/>
          <w:szCs w:val="24"/>
          <w:lang w:val="uk-UA" w:eastAsia="uk-UA"/>
        </w:rPr>
        <w:t>проєкту</w:t>
      </w:r>
      <w:proofErr w:type="spellEnd"/>
      <w:r w:rsidRPr="00EE7845">
        <w:rPr>
          <w:rFonts w:ascii="Times New Roman" w:eastAsia="Arial" w:hAnsi="Times New Roman" w:cs="Arial"/>
          <w:sz w:val="24"/>
          <w:szCs w:val="24"/>
          <w:lang w:val="uk-UA" w:eastAsia="uk-UA"/>
        </w:rPr>
        <w:t xml:space="preserve"> «Нова українська школа» по:</w:t>
      </w:r>
    </w:p>
    <w:p w14:paraId="15E4C3F5" w14:textId="77777777" w:rsidR="007828E4" w:rsidRPr="00EE7845" w:rsidRDefault="007828E4" w:rsidP="007828E4">
      <w:pPr>
        <w:spacing w:after="0" w:line="240" w:lineRule="auto"/>
        <w:ind w:firstLine="567"/>
        <w:contextualSpacing/>
        <w:jc w:val="both"/>
        <w:rPr>
          <w:rFonts w:ascii="Times New Roman" w:eastAsia="Arial" w:hAnsi="Times New Roman" w:cs="Arial"/>
          <w:sz w:val="12"/>
          <w:szCs w:val="12"/>
          <w:lang w:val="uk-UA" w:eastAsia="uk-UA"/>
        </w:rPr>
      </w:pPr>
    </w:p>
    <w:p w14:paraId="043E4CA6" w14:textId="77777777" w:rsidR="007828E4" w:rsidRPr="00EE7845" w:rsidRDefault="007828E4" w:rsidP="007828E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7845"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  <w:t>КПКВКМБ 1183 «</w:t>
      </w:r>
      <w:r w:rsidRPr="00EE784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Співфінансування заходів, що реалізуються за рахунок субвенції з державного бюджету місцевим бюджетам на реалізацію публічного інвестиційного проекту на забезпечення якісної, сучасної та доступної загальної середньої освіти «Нова українська школа» у сумі 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97</w:t>
      </w:r>
      <w:r w:rsidRPr="00EE7845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835</w:t>
      </w:r>
      <w:r w:rsidRPr="00EE784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грн;</w:t>
      </w:r>
    </w:p>
    <w:p w14:paraId="650F2A15" w14:textId="77777777" w:rsidR="007828E4" w:rsidRPr="00EE7845" w:rsidRDefault="007828E4" w:rsidP="007828E4">
      <w:pPr>
        <w:spacing w:after="0" w:line="240" w:lineRule="auto"/>
        <w:ind w:firstLine="567"/>
        <w:contextualSpacing/>
        <w:jc w:val="both"/>
        <w:rPr>
          <w:rFonts w:ascii="Times New Roman" w:eastAsia="Arial" w:hAnsi="Times New Roman" w:cs="Arial"/>
          <w:sz w:val="12"/>
          <w:szCs w:val="12"/>
          <w:lang w:val="uk-UA" w:eastAsia="uk-UA"/>
        </w:rPr>
      </w:pPr>
    </w:p>
    <w:p w14:paraId="11CE6729" w14:textId="77777777" w:rsidR="007828E4" w:rsidRPr="00EE7845" w:rsidRDefault="007828E4" w:rsidP="007828E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7845"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  <w:t>КПКВКМБ 1184 «</w:t>
      </w:r>
      <w:hyperlink r:id="rId4" w:anchor="n8" w:tgtFrame="_blank" w:history="1">
        <w:r w:rsidRPr="00EE7845">
          <w:rPr>
            <w:rFonts w:ascii="Times New Roman" w:eastAsia="Times New Roman" w:hAnsi="Times New Roman" w:cs="Times New Roman"/>
            <w:sz w:val="24"/>
            <w:szCs w:val="24"/>
            <w:lang w:val="uk-UA"/>
          </w:rPr>
          <w:t>Виконання заходів, спрямованих на реалізацію публічного інвестиційного проекту на забезпечення якісної, сучасної та доступної загальної середньої освіти «Нова українська школа» за рахунок субвенції з державного бюджету місцевим бюджетам</w:t>
        </w:r>
      </w:hyperlink>
      <w:r w:rsidRPr="00EE7845">
        <w:rPr>
          <w:rFonts w:ascii="Times New Roman" w:eastAsia="Times New Roman" w:hAnsi="Times New Roman" w:cs="Times New Roman"/>
          <w:sz w:val="24"/>
          <w:szCs w:val="24"/>
          <w:lang w:val="uk-UA"/>
        </w:rPr>
        <w:t>» у сумі  2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28</w:t>
      </w:r>
      <w:r w:rsidRPr="00EE7845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474</w:t>
      </w:r>
      <w:r w:rsidRPr="00EE784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грн.</w:t>
      </w:r>
    </w:p>
    <w:p w14:paraId="36584937" w14:textId="77777777" w:rsidR="007828E4" w:rsidRPr="00EE7845" w:rsidRDefault="007828E4" w:rsidP="007828E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val="uk-UA"/>
        </w:rPr>
      </w:pPr>
    </w:p>
    <w:p w14:paraId="73FD9B18" w14:textId="77777777" w:rsidR="007828E4" w:rsidRPr="00F5540C" w:rsidRDefault="007828E4" w:rsidP="007828E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lastRenderedPageBreak/>
        <w:t xml:space="preserve">Крім того, зменшити видатки споживання у сумі 110 000 грн та збільшити видатки  розвитку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val="uk-UA"/>
        </w:rPr>
        <w:t xml:space="preserve">з метою придбання обладнання і предметів довгострокового використання для </w:t>
      </w:r>
      <w:r w:rsidRPr="00F5540C">
        <w:rPr>
          <w:rFonts w:ascii="Times New Roman" w:eastAsia="Times New Roman" w:hAnsi="Times New Roman" w:cs="Times New Roman"/>
          <w:color w:val="000000"/>
          <w:sz w:val="23"/>
          <w:szCs w:val="23"/>
          <w:lang w:val="uk-UA"/>
        </w:rPr>
        <w:t>заклад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val="uk-UA"/>
        </w:rPr>
        <w:t>ів</w:t>
      </w:r>
      <w:r w:rsidRPr="00F5540C">
        <w:rPr>
          <w:rFonts w:ascii="Times New Roman" w:eastAsia="Times New Roman" w:hAnsi="Times New Roman" w:cs="Times New Roman"/>
          <w:color w:val="000000"/>
          <w:sz w:val="23"/>
          <w:szCs w:val="23"/>
          <w:lang w:val="uk-UA"/>
        </w:rPr>
        <w:t xml:space="preserve"> загальної середньої освіти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val="uk-UA"/>
        </w:rPr>
        <w:t xml:space="preserve"> (</w:t>
      </w:r>
      <w:r w:rsidRPr="00693FE0"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  <w:t xml:space="preserve">КПКВКМБ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  <w:t>1021).</w:t>
      </w:r>
    </w:p>
    <w:p w14:paraId="6333D8EF" w14:textId="77777777" w:rsidR="007828E4" w:rsidRDefault="007828E4" w:rsidP="007828E4">
      <w:pPr>
        <w:spacing w:after="0" w:line="240" w:lineRule="auto"/>
        <w:ind w:firstLine="567"/>
        <w:contextualSpacing/>
        <w:jc w:val="both"/>
        <w:rPr>
          <w:rFonts w:ascii="Times New Roman" w:eastAsia="Arial" w:hAnsi="Times New Roman" w:cs="Arial"/>
          <w:sz w:val="24"/>
          <w:szCs w:val="24"/>
          <w:lang w:val="uk-UA" w:eastAsia="uk-UA"/>
        </w:rPr>
      </w:pPr>
    </w:p>
    <w:p w14:paraId="57163458" w14:textId="77777777" w:rsidR="007828E4" w:rsidRPr="00D42E08" w:rsidRDefault="007828E4" w:rsidP="007828E4">
      <w:pPr>
        <w:spacing w:after="0" w:line="240" w:lineRule="auto"/>
        <w:ind w:firstLine="567"/>
        <w:contextualSpacing/>
        <w:jc w:val="both"/>
        <w:rPr>
          <w:rFonts w:ascii="Times New Roman" w:eastAsia="Arial" w:hAnsi="Times New Roman" w:cs="Arial"/>
          <w:b/>
          <w:sz w:val="24"/>
          <w:szCs w:val="24"/>
          <w:lang w:val="uk-UA" w:eastAsia="uk-UA"/>
        </w:rPr>
      </w:pPr>
      <w:r w:rsidRPr="00D42E08">
        <w:rPr>
          <w:rFonts w:ascii="Times New Roman" w:eastAsia="Arial" w:hAnsi="Times New Roman" w:cs="Arial"/>
          <w:b/>
          <w:sz w:val="24"/>
          <w:szCs w:val="24"/>
          <w:u w:val="single"/>
          <w:lang w:val="uk-UA" w:eastAsia="uk-UA"/>
        </w:rPr>
        <w:t xml:space="preserve">Відділ </w:t>
      </w:r>
      <w:r w:rsidRPr="00D42E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uk-UA" w:eastAsia="en-US"/>
        </w:rPr>
        <w:t>культури, туризму, молоді та спорту</w:t>
      </w:r>
      <w:r w:rsidRPr="00D42E08">
        <w:rPr>
          <w:rFonts w:ascii="Times New Roman" w:eastAsia="Arial" w:hAnsi="Times New Roman" w:cs="Arial"/>
          <w:b/>
          <w:sz w:val="24"/>
          <w:szCs w:val="24"/>
          <w:u w:val="single"/>
          <w:lang w:val="uk-UA" w:eastAsia="uk-UA"/>
        </w:rPr>
        <w:t xml:space="preserve"> Петрівської селищної ради</w:t>
      </w:r>
    </w:p>
    <w:p w14:paraId="09E306EA" w14:textId="77777777" w:rsidR="007828E4" w:rsidRPr="00693FE0" w:rsidRDefault="007828E4" w:rsidP="007828E4">
      <w:pPr>
        <w:spacing w:after="0" w:line="240" w:lineRule="auto"/>
        <w:ind w:firstLine="567"/>
        <w:contextualSpacing/>
        <w:jc w:val="both"/>
        <w:rPr>
          <w:rFonts w:ascii="Times New Roman" w:eastAsia="Arial" w:hAnsi="Times New Roman" w:cs="Arial"/>
          <w:sz w:val="24"/>
          <w:szCs w:val="24"/>
          <w:lang w:val="uk-UA" w:eastAsia="uk-UA"/>
        </w:rPr>
      </w:pPr>
      <w:r w:rsidRPr="00D42E08">
        <w:rPr>
          <w:rFonts w:ascii="Times New Roman" w:eastAsia="Arial" w:hAnsi="Times New Roman" w:cs="Arial"/>
          <w:sz w:val="24"/>
          <w:szCs w:val="24"/>
          <w:lang w:val="uk-UA" w:eastAsia="uk-UA"/>
        </w:rPr>
        <w:t xml:space="preserve">Здійснити перерозподіл видатків </w:t>
      </w:r>
      <w:r>
        <w:rPr>
          <w:rFonts w:ascii="Times New Roman" w:eastAsia="Arial" w:hAnsi="Times New Roman" w:cs="Arial"/>
          <w:sz w:val="24"/>
          <w:szCs w:val="24"/>
          <w:lang w:val="uk-UA" w:eastAsia="uk-UA"/>
        </w:rPr>
        <w:t>з</w:t>
      </w:r>
      <w:r w:rsidRPr="00D42E08">
        <w:rPr>
          <w:rFonts w:ascii="Times New Roman" w:eastAsia="Arial" w:hAnsi="Times New Roman" w:cs="Arial"/>
          <w:sz w:val="24"/>
          <w:szCs w:val="24"/>
          <w:lang w:val="uk-UA" w:eastAsia="uk-UA"/>
        </w:rPr>
        <w:t xml:space="preserve"> КПКВК МБ </w:t>
      </w:r>
      <w:r>
        <w:rPr>
          <w:rFonts w:ascii="Times New Roman" w:eastAsia="Arial" w:hAnsi="Times New Roman" w:cs="Arial"/>
          <w:sz w:val="24"/>
          <w:szCs w:val="24"/>
          <w:lang w:val="uk-UA" w:eastAsia="uk-UA"/>
        </w:rPr>
        <w:t>1080 «</w:t>
      </w:r>
      <w:r w:rsidRPr="00A436C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>Надання спеціалізованої освіти мистецькими школами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 xml:space="preserve">» у сумі 129 000 грн та спрямувати даний осяг коштів на придбання дрів для опалення Олександрівського та Чечеліївського </w:t>
      </w:r>
      <w:r w:rsidRPr="009F4633"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  <w:t>сільських</w:t>
      </w:r>
      <w:r w:rsidRPr="002C4905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 xml:space="preserve">будинів культури               </w:t>
      </w:r>
      <w:r w:rsidRPr="002C4905">
        <w:rPr>
          <w:rFonts w:ascii="Times New Roman" w:eastAsia="Arial" w:hAnsi="Times New Roman" w:cs="Arial"/>
          <w:sz w:val="24"/>
          <w:szCs w:val="24"/>
          <w:lang w:val="uk-UA" w:eastAsia="uk-UA"/>
        </w:rPr>
        <w:t xml:space="preserve"> </w:t>
      </w:r>
      <w:r>
        <w:rPr>
          <w:rFonts w:ascii="Times New Roman" w:eastAsia="Arial" w:hAnsi="Times New Roman" w:cs="Arial"/>
          <w:sz w:val="24"/>
          <w:szCs w:val="24"/>
          <w:lang w:val="uk-UA" w:eastAsia="uk-UA"/>
        </w:rPr>
        <w:t>(</w:t>
      </w:r>
      <w:r w:rsidRPr="00D42E08">
        <w:rPr>
          <w:rFonts w:ascii="Times New Roman" w:eastAsia="Arial" w:hAnsi="Times New Roman" w:cs="Arial"/>
          <w:sz w:val="24"/>
          <w:szCs w:val="24"/>
          <w:lang w:val="uk-UA" w:eastAsia="uk-UA"/>
        </w:rPr>
        <w:t xml:space="preserve">КПКВК МБ </w:t>
      </w:r>
      <w:r>
        <w:rPr>
          <w:rFonts w:ascii="Times New Roman" w:eastAsia="Arial" w:hAnsi="Times New Roman" w:cs="Arial"/>
          <w:sz w:val="24"/>
          <w:szCs w:val="24"/>
          <w:lang w:val="uk-UA" w:eastAsia="uk-UA"/>
        </w:rPr>
        <w:t>4060)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 xml:space="preserve">.  </w:t>
      </w:r>
    </w:p>
    <w:p w14:paraId="658CE48C" w14:textId="77777777" w:rsidR="007828E4" w:rsidRDefault="007828E4" w:rsidP="007828E4">
      <w:pPr>
        <w:spacing w:after="0" w:line="240" w:lineRule="auto"/>
        <w:ind w:firstLine="567"/>
        <w:contextualSpacing/>
        <w:jc w:val="both"/>
        <w:rPr>
          <w:rFonts w:ascii="Times New Roman" w:eastAsia="Arial" w:hAnsi="Times New Roman" w:cs="Arial"/>
          <w:bCs/>
          <w:sz w:val="24"/>
          <w:szCs w:val="24"/>
          <w:u w:val="single"/>
          <w:lang w:val="uk-UA" w:eastAsia="uk-UA"/>
        </w:rPr>
      </w:pPr>
    </w:p>
    <w:p w14:paraId="6928A8C5" w14:textId="77777777" w:rsidR="007828E4" w:rsidRDefault="007828E4" w:rsidP="007828E4">
      <w:pPr>
        <w:spacing w:after="0" w:line="240" w:lineRule="auto"/>
        <w:ind w:firstLine="567"/>
        <w:contextualSpacing/>
        <w:jc w:val="both"/>
        <w:rPr>
          <w:rFonts w:ascii="Times New Roman" w:eastAsia="Arial" w:hAnsi="Times New Roman" w:cs="Arial"/>
          <w:bCs/>
          <w:sz w:val="24"/>
          <w:szCs w:val="24"/>
          <w:u w:val="single"/>
          <w:lang w:val="uk-UA" w:eastAsia="uk-UA"/>
        </w:rPr>
      </w:pPr>
    </w:p>
    <w:p w14:paraId="2DF7B8A6" w14:textId="77777777" w:rsidR="00C55E70" w:rsidRDefault="00C55E70" w:rsidP="00C55E70">
      <w:pPr>
        <w:spacing w:after="0" w:line="240" w:lineRule="auto"/>
        <w:ind w:firstLine="567"/>
        <w:contextualSpacing/>
        <w:jc w:val="both"/>
        <w:rPr>
          <w:rFonts w:ascii="Times New Roman" w:eastAsia="Arial" w:hAnsi="Times New Roman" w:cs="Arial"/>
          <w:bCs/>
          <w:sz w:val="24"/>
          <w:szCs w:val="24"/>
          <w:u w:val="single"/>
          <w:lang w:val="uk-UA" w:eastAsia="uk-UA"/>
        </w:rPr>
      </w:pPr>
    </w:p>
    <w:p w14:paraId="13738EED" w14:textId="77777777" w:rsidR="00C55E70" w:rsidRPr="00060003" w:rsidRDefault="00C55E70" w:rsidP="00C55E70">
      <w:pPr>
        <w:rPr>
          <w:rFonts w:ascii="Times New Roman" w:eastAsia="Arial" w:hAnsi="Times New Roman" w:cs="Arial"/>
          <w:sz w:val="24"/>
          <w:szCs w:val="24"/>
          <w:lang w:eastAsia="uk-UA"/>
        </w:rPr>
      </w:pPr>
      <w:r w:rsidRPr="00770B1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Начальник фінансового управління</w:t>
      </w:r>
      <w:r w:rsidRPr="00770B1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ab/>
      </w:r>
      <w:r w:rsidRPr="00770B1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ab/>
      </w:r>
      <w:r w:rsidRPr="00770B1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ab/>
      </w:r>
      <w:r w:rsidRPr="00770B1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ab/>
      </w:r>
      <w:r w:rsidRPr="00770B1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ab/>
      </w:r>
      <w:r w:rsidRPr="00770B1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ab/>
        <w:t>Сергій ЧИРВА</w:t>
      </w:r>
    </w:p>
    <w:p w14:paraId="2B0ECBD5" w14:textId="77777777" w:rsidR="007F5158" w:rsidRDefault="007F5158"/>
    <w:sectPr w:rsidR="007F5158" w:rsidSect="007828E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85"/>
    <w:rsid w:val="0008125E"/>
    <w:rsid w:val="00714139"/>
    <w:rsid w:val="007828E4"/>
    <w:rsid w:val="007F5158"/>
    <w:rsid w:val="0093096B"/>
    <w:rsid w:val="00AD4E85"/>
    <w:rsid w:val="00C455DE"/>
    <w:rsid w:val="00C55E70"/>
    <w:rsid w:val="00CD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C84B8"/>
  <w15:chartTrackingRefBased/>
  <w15:docId w15:val="{CD4A5EA8-8DCC-44DF-A0D8-292DB36CF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E70"/>
    <w:pPr>
      <w:spacing w:after="200" w:line="276" w:lineRule="auto"/>
    </w:pPr>
    <w:rPr>
      <w:rFonts w:eastAsiaTheme="minorEastAsia"/>
      <w:kern w:val="0"/>
      <w:sz w:val="22"/>
      <w:szCs w:val="22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D4E8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4E8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4E8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4E8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4E8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4E8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4E8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4E8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4E8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4E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4E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4E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4E8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4E8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4E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4E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4E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4E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4E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AD4E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4E8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AD4E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4E85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uk-UA"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AD4E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4E85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uk-UA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AD4E8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D4E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uk-UA"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AD4E8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D4E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rada/show/988-2016-%D1%80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2252</Words>
  <Characters>1285</Characters>
  <Application>Microsoft Office Word</Application>
  <DocSecurity>0</DocSecurity>
  <Lines>10</Lines>
  <Paragraphs>7</Paragraphs>
  <ScaleCrop>false</ScaleCrop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5</cp:revision>
  <dcterms:created xsi:type="dcterms:W3CDTF">2026-07-22T07:34:00Z</dcterms:created>
  <dcterms:modified xsi:type="dcterms:W3CDTF">2026-07-31T07:51:00Z</dcterms:modified>
</cp:coreProperties>
</file>