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693A8" w14:textId="77777777" w:rsidR="00255DEC" w:rsidRPr="009C14DB" w:rsidRDefault="00255DEC" w:rsidP="00255DEC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728B6148" w14:textId="77777777" w:rsidR="00255DEC" w:rsidRPr="009C14DB" w:rsidRDefault="00255DEC" w:rsidP="00255DE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ПРОЄКТ   </w:t>
      </w:r>
      <w:r w:rsidRPr="009C14DB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Р І Ш Е Н </w:t>
      </w:r>
      <w:proofErr w:type="spellStart"/>
      <w:r w:rsidRPr="009C14DB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>Н</w:t>
      </w:r>
      <w:proofErr w:type="spellEnd"/>
      <w:r w:rsidRPr="009C14DB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 Я</w:t>
      </w:r>
    </w:p>
    <w:p w14:paraId="681FEB68" w14:textId="77777777" w:rsidR="00255DEC" w:rsidRPr="009C14DB" w:rsidRDefault="00255DEC" w:rsidP="00255DE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B96F67C" w14:textId="77777777" w:rsidR="00255DEC" w:rsidRPr="009C14DB" w:rsidRDefault="00255DEC" w:rsidP="00255DEC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97AB6A2" w14:textId="30D17300" w:rsidR="00255DEC" w:rsidRPr="009C14DB" w:rsidRDefault="00255DEC" w:rsidP="00255DEC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від  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серпня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року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№ </w:t>
      </w:r>
    </w:p>
    <w:p w14:paraId="53BD388C" w14:textId="77777777" w:rsidR="00255DEC" w:rsidRPr="009C14DB" w:rsidRDefault="00255DEC" w:rsidP="00255DEC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C14D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селище Петрове</w:t>
      </w:r>
    </w:p>
    <w:p w14:paraId="1D2F2894" w14:textId="77777777" w:rsidR="00255DEC" w:rsidRPr="009C14DB" w:rsidRDefault="00255DEC" w:rsidP="00255DE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53487D0" w14:textId="77777777" w:rsidR="00255DEC" w:rsidRPr="009C14DB" w:rsidRDefault="00255DEC" w:rsidP="00255DE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Про внесення змін до рішення виконавчого комітету </w:t>
      </w:r>
    </w:p>
    <w:p w14:paraId="3B4B0C6E" w14:textId="0BC497D1" w:rsidR="00255DEC" w:rsidRPr="009C14DB" w:rsidRDefault="00255DEC" w:rsidP="00255DE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Петрівської селищної ради від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11 липня 2024</w:t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року №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82</w:t>
      </w:r>
    </w:p>
    <w:p w14:paraId="4928B7F2" w14:textId="77777777" w:rsidR="00255DEC" w:rsidRPr="009C14DB" w:rsidRDefault="00255DEC" w:rsidP="00255DE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A258C8A" w14:textId="77777777" w:rsidR="00255DEC" w:rsidRPr="009C14DB" w:rsidRDefault="00255DEC" w:rsidP="00255D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D8D6ADD" w14:textId="50665152" w:rsidR="00255DEC" w:rsidRPr="009C14DB" w:rsidRDefault="00255DEC" w:rsidP="00255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Керуючись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статтею 177 Сімейного кодексу України, </w:t>
      </w:r>
      <w:r w:rsidRPr="00AC0E16">
        <w:rPr>
          <w:rFonts w:ascii="Times New Roman" w:hAnsi="Times New Roman"/>
          <w:sz w:val="24"/>
          <w:szCs w:val="24"/>
        </w:rPr>
        <w:t>підпунктом 4 пункту «б» частини 1 статті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34 Закону України «Про місцеве самоврядування в Україні»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законами України  «Про охорону дитинства», </w:t>
      </w:r>
      <w:r w:rsidRPr="009C14D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постановою Кабінету Міністрів України від 24 вересня 2008 року № 866, враховуючи 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рішення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виконавчого комітету Петрівської селищної ради 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від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Олександрійського району Кіровоградської області від 11 липня 2024 року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 382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«Про надання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дозволу на правочин за участю малолітньої __________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», виконавчий комітет селищної ради</w:t>
      </w:r>
    </w:p>
    <w:p w14:paraId="45498D3B" w14:textId="77777777" w:rsidR="00255DEC" w:rsidRPr="009C14DB" w:rsidRDefault="00255DEC" w:rsidP="00255DE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31BBEE52" w14:textId="77777777" w:rsidR="00255DEC" w:rsidRPr="009C14DB" w:rsidRDefault="00255DEC" w:rsidP="00255DEC">
      <w:pPr>
        <w:widowControl w:val="0"/>
        <w:tabs>
          <w:tab w:val="left" w:pos="162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И Р І Ш И В:</w:t>
      </w:r>
    </w:p>
    <w:p w14:paraId="11B28A1F" w14:textId="77777777" w:rsidR="00255DEC" w:rsidRPr="009C14DB" w:rsidRDefault="00255DEC" w:rsidP="00255D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96981EF" w14:textId="48B4F57C" w:rsidR="00255DEC" w:rsidRPr="009C14DB" w:rsidRDefault="00255DEC" w:rsidP="00255D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Внести зміни до рішення виконавчого комітету Петрівської селищної ради від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 липня 2024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року 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«Про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надання дозволу на правочин за участю малолітньої  ________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», а саме: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пункт 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 викласти в новій редакції: </w:t>
      </w:r>
    </w:p>
    <w:p w14:paraId="2FAA69EB" w14:textId="4F70AE09" w:rsidR="00255DEC" w:rsidRPr="005E0785" w:rsidRDefault="00255DEC" w:rsidP="00255DE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«</w:t>
      </w:r>
      <w:r w:rsidRPr="005E07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Надати дозвіл громадянці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</w:t>
      </w:r>
      <w:r w:rsidRPr="005E07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___1992</w:t>
      </w:r>
      <w:r w:rsidRPr="005E07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року народження, укласти та підписати від імені малолітньої доньки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</w:t>
      </w:r>
      <w:r w:rsidRPr="005E07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</w:t>
      </w:r>
      <w:r w:rsidRPr="005E07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2011</w:t>
      </w:r>
      <w:r w:rsidRPr="005E07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року народження, додаткову угоду до договору оренди земельної ділянки сільськогосподарського призначення з кадастровим номером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</w:t>
      </w:r>
      <w:r w:rsidRPr="005E07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що розташована на території Петрівської селищної ради Олександрійського району Кіровоградської області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та знаходиться в оренді в ТОВ «Агрофірма П’ятихатська»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37AE29C6" w14:textId="77777777" w:rsidR="00255DEC" w:rsidRPr="009C14DB" w:rsidRDefault="00255DEC" w:rsidP="00255D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F855CC2" w14:textId="77777777" w:rsidR="00255DEC" w:rsidRPr="009C14DB" w:rsidRDefault="00255DEC" w:rsidP="00255DEC">
      <w:p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A44516D" w14:textId="77777777" w:rsidR="00255DEC" w:rsidRPr="009C14DB" w:rsidRDefault="00255DEC" w:rsidP="00255DEC">
      <w:pPr>
        <w:rPr>
          <w:rFonts w:ascii="Calibri" w:eastAsia="Calibri" w:hAnsi="Calibri" w:cs="Times New Roman"/>
        </w:rPr>
      </w:pP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Селищний голова </w:t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  <w:t>Світлана ТИЛИК</w:t>
      </w:r>
    </w:p>
    <w:p w14:paraId="19F47900" w14:textId="77777777" w:rsidR="00255DEC" w:rsidRDefault="00255DEC" w:rsidP="00255DEC"/>
    <w:p w14:paraId="52D2A388" w14:textId="77777777" w:rsidR="00255DEC" w:rsidRDefault="00255DEC" w:rsidP="00255DEC"/>
    <w:p w14:paraId="75D86A86" w14:textId="77777777" w:rsidR="00255DEC" w:rsidRDefault="00255DEC" w:rsidP="00255DEC"/>
    <w:p w14:paraId="0A7B99E2" w14:textId="77777777" w:rsidR="00255DEC" w:rsidRDefault="00255DEC" w:rsidP="00255DEC"/>
    <w:p w14:paraId="026323D5" w14:textId="77777777" w:rsidR="00A46CBF" w:rsidRDefault="00A46CBF"/>
    <w:sectPr w:rsidR="00A46CBF" w:rsidSect="00255DEC">
      <w:pgSz w:w="11906" w:h="16838"/>
      <w:pgMar w:top="851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DEC"/>
    <w:rsid w:val="001A00C9"/>
    <w:rsid w:val="00255DEC"/>
    <w:rsid w:val="002E37AE"/>
    <w:rsid w:val="00A4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EBAD1"/>
  <w15:chartTrackingRefBased/>
  <w15:docId w15:val="{9B325728-911F-4ABD-84AA-7EB25BF9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DEC"/>
  </w:style>
  <w:style w:type="paragraph" w:styleId="1">
    <w:name w:val="heading 1"/>
    <w:basedOn w:val="a"/>
    <w:next w:val="a"/>
    <w:link w:val="10"/>
    <w:uiPriority w:val="9"/>
    <w:qFormat/>
    <w:rsid w:val="00255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D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D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D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5D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5D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5D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5D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5D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5D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5D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5D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5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55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5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55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5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55DE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5DE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5DE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5D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55DE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55D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910</Words>
  <Characters>520</Characters>
  <Application>Microsoft Office Word</Application>
  <DocSecurity>0</DocSecurity>
  <Lines>4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Соціальний Захист</cp:lastModifiedBy>
  <cp:revision>1</cp:revision>
  <dcterms:created xsi:type="dcterms:W3CDTF">2026-08-05T12:55:00Z</dcterms:created>
  <dcterms:modified xsi:type="dcterms:W3CDTF">2026-08-05T12:59:00Z</dcterms:modified>
</cp:coreProperties>
</file>