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5BF71" w14:textId="4BD3684A" w:rsidR="00BF1AA9" w:rsidRPr="00B16547" w:rsidRDefault="00130532" w:rsidP="00BF1AA9">
      <w:pPr>
        <w:ind w:left="9214"/>
        <w:rPr>
          <w:lang w:val="uk-UA"/>
        </w:rPr>
      </w:pPr>
      <w:r>
        <w:rPr>
          <w:lang w:val="uk-UA"/>
        </w:rPr>
        <w:t>Д</w:t>
      </w:r>
      <w:r w:rsidR="00BF1AA9" w:rsidRPr="00B16547">
        <w:rPr>
          <w:lang w:val="uk-UA"/>
        </w:rPr>
        <w:t xml:space="preserve">одаток </w:t>
      </w:r>
      <w:r w:rsidR="00BF1AA9">
        <w:rPr>
          <w:lang w:val="uk-UA"/>
        </w:rPr>
        <w:t>3</w:t>
      </w:r>
      <w:r w:rsidR="00BF1AA9" w:rsidRPr="00B16547">
        <w:rPr>
          <w:lang w:val="uk-UA"/>
        </w:rPr>
        <w:t xml:space="preserve"> </w:t>
      </w:r>
    </w:p>
    <w:p w14:paraId="3EEE3016" w14:textId="77777777" w:rsidR="00BF1AA9" w:rsidRDefault="00BF1AA9" w:rsidP="00BF1AA9">
      <w:pPr>
        <w:ind w:left="9214"/>
        <w:rPr>
          <w:lang w:val="uk-UA"/>
        </w:rPr>
      </w:pPr>
      <w:r w:rsidRPr="00B16547">
        <w:rPr>
          <w:lang w:val="uk-UA"/>
        </w:rPr>
        <w:t xml:space="preserve">до </w:t>
      </w:r>
      <w:r>
        <w:rPr>
          <w:lang w:val="uk-UA"/>
        </w:rPr>
        <w:t xml:space="preserve">комплексної соціальної </w:t>
      </w:r>
      <w:r w:rsidRPr="00B16547">
        <w:rPr>
          <w:lang w:val="uk-UA"/>
        </w:rPr>
        <w:t xml:space="preserve">програми </w:t>
      </w:r>
    </w:p>
    <w:p w14:paraId="52B79442" w14:textId="77777777" w:rsidR="00BF1AA9" w:rsidRDefault="00BF1AA9" w:rsidP="00BF1AA9">
      <w:pPr>
        <w:ind w:left="9214"/>
        <w:rPr>
          <w:lang w:val="uk-UA"/>
        </w:rPr>
      </w:pPr>
      <w:r w:rsidRPr="00B16547">
        <w:rPr>
          <w:lang w:val="uk-UA"/>
        </w:rPr>
        <w:t xml:space="preserve">оздоровлення та відпочинку дітей </w:t>
      </w:r>
    </w:p>
    <w:p w14:paraId="24112A15" w14:textId="77777777" w:rsidR="00393C46" w:rsidRDefault="00BF1AA9" w:rsidP="00BF1AA9">
      <w:pPr>
        <w:ind w:left="9214"/>
        <w:rPr>
          <w:lang w:val="uk-UA"/>
        </w:rPr>
      </w:pPr>
      <w:r w:rsidRPr="00B16547">
        <w:rPr>
          <w:lang w:val="uk-UA"/>
        </w:rPr>
        <w:t>Петрівської селищної ради на</w:t>
      </w:r>
      <w:r>
        <w:rPr>
          <w:lang w:val="uk-UA"/>
        </w:rPr>
        <w:t xml:space="preserve"> </w:t>
      </w:r>
      <w:r w:rsidRPr="00B16547">
        <w:rPr>
          <w:lang w:val="uk-UA"/>
        </w:rPr>
        <w:t>202</w:t>
      </w:r>
      <w:r w:rsidR="00393C46">
        <w:rPr>
          <w:lang w:val="uk-UA"/>
        </w:rPr>
        <w:t>6</w:t>
      </w:r>
      <w:r w:rsidRPr="00B16547">
        <w:rPr>
          <w:lang w:val="uk-UA"/>
        </w:rPr>
        <w:t>-20</w:t>
      </w:r>
      <w:r w:rsidR="00393C46">
        <w:rPr>
          <w:lang w:val="uk-UA"/>
        </w:rPr>
        <w:t>30</w:t>
      </w:r>
      <w:r w:rsidRPr="00B16547">
        <w:rPr>
          <w:lang w:val="uk-UA"/>
        </w:rPr>
        <w:t xml:space="preserve"> роки, </w:t>
      </w:r>
    </w:p>
    <w:p w14:paraId="67BF80C4" w14:textId="5DB28124" w:rsidR="00BF1AA9" w:rsidRPr="00B16547" w:rsidRDefault="00393C46" w:rsidP="00BF1AA9">
      <w:pPr>
        <w:ind w:left="9214"/>
        <w:rPr>
          <w:lang w:val="uk-UA"/>
        </w:rPr>
      </w:pPr>
      <w:r>
        <w:rPr>
          <w:lang w:val="uk-UA"/>
        </w:rPr>
        <w:t>(на період дії воєнного стану та 30 днів після його припинення чи скасування)</w:t>
      </w:r>
      <w:r w:rsidRPr="00B16547">
        <w:rPr>
          <w:lang w:val="uk-UA"/>
        </w:rPr>
        <w:t xml:space="preserve">,  </w:t>
      </w:r>
      <w:r w:rsidR="00BF1AA9" w:rsidRPr="00B16547">
        <w:rPr>
          <w:lang w:val="uk-UA"/>
        </w:rPr>
        <w:t xml:space="preserve">затвердженої рішенням Петрівської селищної ради          </w:t>
      </w:r>
    </w:p>
    <w:p w14:paraId="38BBC269" w14:textId="316D2D6A" w:rsidR="00BF1AA9" w:rsidRPr="00B16547" w:rsidRDefault="00E84F20" w:rsidP="00BF1AA9">
      <w:pPr>
        <w:ind w:left="9214"/>
        <w:rPr>
          <w:lang w:val="uk-UA"/>
        </w:rPr>
      </w:pPr>
      <w:r>
        <w:rPr>
          <w:lang w:val="uk-UA"/>
        </w:rPr>
        <w:t xml:space="preserve">07 серпня </w:t>
      </w:r>
      <w:r w:rsidR="00BF1AA9">
        <w:rPr>
          <w:lang w:val="uk-UA"/>
        </w:rPr>
        <w:t>202</w:t>
      </w:r>
      <w:r w:rsidR="00393C46">
        <w:rPr>
          <w:lang w:val="uk-UA"/>
        </w:rPr>
        <w:t>6</w:t>
      </w:r>
      <w:r w:rsidR="00BF1AA9">
        <w:rPr>
          <w:lang w:val="uk-UA"/>
        </w:rPr>
        <w:t xml:space="preserve"> року</w:t>
      </w:r>
      <w:r w:rsidR="00BF1AA9" w:rsidRPr="00B16547">
        <w:rPr>
          <w:lang w:val="uk-UA"/>
        </w:rPr>
        <w:t xml:space="preserve"> №</w:t>
      </w:r>
      <w:r>
        <w:rPr>
          <w:lang w:val="uk-UA"/>
        </w:rPr>
        <w:t xml:space="preserve"> 6163/8</w:t>
      </w:r>
    </w:p>
    <w:p w14:paraId="161DFC81" w14:textId="77777777" w:rsidR="004D10FC" w:rsidRDefault="004D10FC" w:rsidP="004D10FC">
      <w:pPr>
        <w:ind w:left="9072"/>
        <w:rPr>
          <w:sz w:val="28"/>
          <w:szCs w:val="28"/>
          <w:lang w:val="uk-UA"/>
        </w:rPr>
      </w:pPr>
    </w:p>
    <w:p w14:paraId="2B9B0B9E" w14:textId="2BC53AA1" w:rsidR="00F14112" w:rsidRDefault="004D10FC" w:rsidP="004D10FC">
      <w:pPr>
        <w:jc w:val="center"/>
        <w:rPr>
          <w:b/>
          <w:color w:val="000000"/>
          <w:lang w:val="uk-UA"/>
        </w:rPr>
      </w:pPr>
      <w:r w:rsidRPr="00B73864">
        <w:rPr>
          <w:b/>
          <w:color w:val="000000"/>
          <w:lang w:val="uk-UA"/>
        </w:rPr>
        <w:t>Н</w:t>
      </w:r>
      <w:r w:rsidR="00F14112">
        <w:rPr>
          <w:b/>
          <w:color w:val="000000"/>
          <w:lang w:val="uk-UA"/>
        </w:rPr>
        <w:t>АПРЯМИ РЕАЛІЗАЦІЇЇ ТА ЗАХОДИ</w:t>
      </w:r>
    </w:p>
    <w:p w14:paraId="4B794CC1" w14:textId="07827164" w:rsidR="00F14112" w:rsidRDefault="004D10FC" w:rsidP="00F14112">
      <w:pPr>
        <w:jc w:val="center"/>
        <w:rPr>
          <w:b/>
          <w:bCs/>
          <w:color w:val="000000"/>
          <w:lang w:val="uk-UA"/>
        </w:rPr>
      </w:pPr>
      <w:r w:rsidRPr="00B73864">
        <w:rPr>
          <w:b/>
          <w:bCs/>
          <w:color w:val="000000"/>
        </w:rPr>
        <w:t xml:space="preserve"> </w:t>
      </w:r>
      <w:proofErr w:type="spellStart"/>
      <w:r w:rsidRPr="00B73864">
        <w:rPr>
          <w:b/>
          <w:bCs/>
          <w:color w:val="000000"/>
        </w:rPr>
        <w:t>комплексн</w:t>
      </w:r>
      <w:r w:rsidRPr="00B73864">
        <w:rPr>
          <w:b/>
          <w:bCs/>
          <w:color w:val="000000"/>
          <w:lang w:val="uk-UA"/>
        </w:rPr>
        <w:t>ої</w:t>
      </w:r>
      <w:proofErr w:type="spellEnd"/>
      <w:r w:rsidRPr="00B73864">
        <w:rPr>
          <w:b/>
          <w:bCs/>
          <w:color w:val="000000"/>
        </w:rPr>
        <w:t xml:space="preserve"> </w:t>
      </w:r>
      <w:proofErr w:type="spellStart"/>
      <w:proofErr w:type="gramStart"/>
      <w:r w:rsidRPr="00B73864">
        <w:rPr>
          <w:b/>
          <w:bCs/>
          <w:color w:val="000000"/>
        </w:rPr>
        <w:t>соц</w:t>
      </w:r>
      <w:proofErr w:type="gramEnd"/>
      <w:r w:rsidRPr="00B73864">
        <w:rPr>
          <w:b/>
          <w:bCs/>
          <w:color w:val="000000"/>
        </w:rPr>
        <w:t>іальн</w:t>
      </w:r>
      <w:r w:rsidRPr="00B73864">
        <w:rPr>
          <w:b/>
          <w:bCs/>
          <w:color w:val="000000"/>
          <w:lang w:val="uk-UA"/>
        </w:rPr>
        <w:t>ої</w:t>
      </w:r>
      <w:proofErr w:type="spellEnd"/>
      <w:r w:rsidRPr="00B73864">
        <w:rPr>
          <w:b/>
          <w:bCs/>
          <w:color w:val="000000"/>
        </w:rPr>
        <w:t xml:space="preserve"> </w:t>
      </w:r>
      <w:proofErr w:type="spellStart"/>
      <w:r w:rsidRPr="00B73864">
        <w:rPr>
          <w:b/>
          <w:bCs/>
          <w:color w:val="000000"/>
        </w:rPr>
        <w:t>програм</w:t>
      </w:r>
      <w:proofErr w:type="spellEnd"/>
      <w:r w:rsidRPr="00B73864">
        <w:rPr>
          <w:b/>
          <w:bCs/>
          <w:color w:val="000000"/>
          <w:lang w:val="uk-UA"/>
        </w:rPr>
        <w:t>и</w:t>
      </w:r>
      <w:r w:rsidRPr="00B73864">
        <w:rPr>
          <w:b/>
          <w:bCs/>
          <w:color w:val="000000"/>
        </w:rPr>
        <w:t xml:space="preserve"> </w:t>
      </w:r>
      <w:proofErr w:type="spellStart"/>
      <w:r w:rsidRPr="00B73864">
        <w:rPr>
          <w:b/>
          <w:bCs/>
          <w:color w:val="000000"/>
        </w:rPr>
        <w:t>оздоровлення</w:t>
      </w:r>
      <w:proofErr w:type="spellEnd"/>
      <w:r w:rsidRPr="00B73864">
        <w:rPr>
          <w:b/>
          <w:bCs/>
          <w:color w:val="000000"/>
        </w:rPr>
        <w:t xml:space="preserve"> та </w:t>
      </w:r>
      <w:proofErr w:type="spellStart"/>
      <w:r w:rsidRPr="00B73864">
        <w:rPr>
          <w:b/>
          <w:bCs/>
          <w:color w:val="000000"/>
        </w:rPr>
        <w:t>відпочинку</w:t>
      </w:r>
      <w:proofErr w:type="spellEnd"/>
      <w:r w:rsidRPr="00B73864">
        <w:rPr>
          <w:b/>
          <w:bCs/>
          <w:color w:val="000000"/>
        </w:rPr>
        <w:t xml:space="preserve"> </w:t>
      </w:r>
      <w:proofErr w:type="spellStart"/>
      <w:r w:rsidRPr="00B73864">
        <w:rPr>
          <w:b/>
          <w:bCs/>
          <w:color w:val="000000"/>
        </w:rPr>
        <w:t>дітей</w:t>
      </w:r>
      <w:proofErr w:type="spellEnd"/>
      <w:r w:rsidRPr="00B73864">
        <w:rPr>
          <w:b/>
          <w:bCs/>
          <w:color w:val="000000"/>
        </w:rPr>
        <w:t xml:space="preserve"> </w:t>
      </w:r>
    </w:p>
    <w:p w14:paraId="3EBC9A29" w14:textId="76198110" w:rsidR="004D10FC" w:rsidRDefault="004D10FC" w:rsidP="004D10FC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Петрівського селищної ради</w:t>
      </w:r>
      <w:r>
        <w:rPr>
          <w:b/>
          <w:bCs/>
          <w:color w:val="000000"/>
        </w:rPr>
        <w:t xml:space="preserve"> на 20</w:t>
      </w:r>
      <w:r w:rsidR="00B51C34">
        <w:rPr>
          <w:b/>
          <w:bCs/>
          <w:color w:val="000000"/>
          <w:lang w:val="uk-UA"/>
        </w:rPr>
        <w:t>2</w:t>
      </w:r>
      <w:r w:rsidR="00393C46">
        <w:rPr>
          <w:b/>
          <w:bCs/>
          <w:color w:val="000000"/>
          <w:lang w:val="uk-UA"/>
        </w:rPr>
        <w:t>6</w:t>
      </w:r>
      <w:r w:rsidRPr="00B73864">
        <w:rPr>
          <w:b/>
          <w:bCs/>
          <w:color w:val="000000"/>
        </w:rPr>
        <w:t xml:space="preserve"> - 20</w:t>
      </w:r>
      <w:r w:rsidR="00393C46">
        <w:rPr>
          <w:b/>
          <w:bCs/>
          <w:color w:val="000000"/>
          <w:lang w:val="uk-UA"/>
        </w:rPr>
        <w:t>30</w:t>
      </w:r>
      <w:r w:rsidRPr="00B73864">
        <w:rPr>
          <w:b/>
          <w:bCs/>
          <w:color w:val="000000"/>
        </w:rPr>
        <w:t xml:space="preserve"> роки</w:t>
      </w:r>
    </w:p>
    <w:p w14:paraId="098D235D" w14:textId="19880B8A" w:rsidR="00393C46" w:rsidRPr="00393C46" w:rsidRDefault="00393C46" w:rsidP="004D10FC">
      <w:pPr>
        <w:jc w:val="center"/>
        <w:rPr>
          <w:b/>
          <w:bCs/>
          <w:color w:val="000000"/>
          <w:lang w:val="uk-UA"/>
        </w:rPr>
      </w:pPr>
      <w:r w:rsidRPr="00393C46">
        <w:rPr>
          <w:b/>
          <w:bCs/>
          <w:lang w:val="uk-UA"/>
        </w:rPr>
        <w:t>(на період дії воєнного стану та 30 днів після його припинення чи скасування)</w:t>
      </w: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1"/>
        <w:gridCol w:w="1424"/>
        <w:gridCol w:w="2349"/>
        <w:gridCol w:w="993"/>
        <w:gridCol w:w="1951"/>
        <w:gridCol w:w="1343"/>
        <w:gridCol w:w="783"/>
        <w:gridCol w:w="825"/>
        <w:gridCol w:w="851"/>
        <w:gridCol w:w="818"/>
        <w:gridCol w:w="832"/>
        <w:gridCol w:w="2115"/>
        <w:gridCol w:w="9"/>
        <w:gridCol w:w="19"/>
      </w:tblGrid>
      <w:tr w:rsidR="00465EDE" w14:paraId="6529A571" w14:textId="77777777" w:rsidTr="00E84F20">
        <w:trPr>
          <w:gridAfter w:val="1"/>
          <w:wAfter w:w="19" w:type="dxa"/>
          <w:cantSplit/>
          <w:trHeight w:val="990"/>
          <w:jc w:val="center"/>
        </w:trPr>
        <w:tc>
          <w:tcPr>
            <w:tcW w:w="561" w:type="dxa"/>
            <w:vMerge w:val="restart"/>
          </w:tcPr>
          <w:p w14:paraId="6472F6CD" w14:textId="77777777" w:rsidR="00465EDE" w:rsidRPr="00B6325D" w:rsidRDefault="00465EDE" w:rsidP="00DE4494">
            <w:pPr>
              <w:spacing w:before="100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1424" w:type="dxa"/>
            <w:vMerge w:val="restart"/>
            <w:vAlign w:val="center"/>
          </w:tcPr>
          <w:p w14:paraId="2973037F" w14:textId="77777777" w:rsidR="00465EDE" w:rsidRPr="00B6325D" w:rsidRDefault="00465EDE" w:rsidP="00DE4494">
            <w:pPr>
              <w:spacing w:before="100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349" w:type="dxa"/>
            <w:vMerge w:val="restart"/>
            <w:vAlign w:val="center"/>
          </w:tcPr>
          <w:p w14:paraId="3C59DDA1" w14:textId="77777777" w:rsidR="00465EDE" w:rsidRPr="00B6325D" w:rsidRDefault="00465EDE" w:rsidP="00DE4494">
            <w:pPr>
              <w:spacing w:before="100"/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Перелік заходів Програми</w:t>
            </w:r>
          </w:p>
        </w:tc>
        <w:tc>
          <w:tcPr>
            <w:tcW w:w="993" w:type="dxa"/>
            <w:vMerge w:val="restart"/>
            <w:vAlign w:val="center"/>
          </w:tcPr>
          <w:p w14:paraId="5E982FB2" w14:textId="77777777" w:rsidR="00465EDE" w:rsidRPr="00B6325D" w:rsidRDefault="00465EDE" w:rsidP="00DE4494">
            <w:pPr>
              <w:spacing w:before="100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Термін виконання заходу</w:t>
            </w:r>
          </w:p>
        </w:tc>
        <w:tc>
          <w:tcPr>
            <w:tcW w:w="1951" w:type="dxa"/>
            <w:vMerge w:val="restart"/>
            <w:vAlign w:val="center"/>
          </w:tcPr>
          <w:p w14:paraId="0F6AA113" w14:textId="77777777" w:rsidR="00465EDE" w:rsidRPr="00B6325D" w:rsidRDefault="00465EDE" w:rsidP="00DE4494">
            <w:pPr>
              <w:spacing w:before="100"/>
              <w:ind w:left="-23" w:right="-6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Виконавці</w:t>
            </w:r>
          </w:p>
        </w:tc>
        <w:tc>
          <w:tcPr>
            <w:tcW w:w="1343" w:type="dxa"/>
            <w:vMerge w:val="restart"/>
            <w:vAlign w:val="center"/>
          </w:tcPr>
          <w:p w14:paraId="08B20E7A" w14:textId="77777777" w:rsidR="00465EDE" w:rsidRPr="00B6325D" w:rsidRDefault="00465EDE" w:rsidP="00DE4494">
            <w:pPr>
              <w:spacing w:before="100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Джерела фінансування</w:t>
            </w:r>
          </w:p>
        </w:tc>
        <w:tc>
          <w:tcPr>
            <w:tcW w:w="4109" w:type="dxa"/>
            <w:gridSpan w:val="5"/>
            <w:vAlign w:val="center"/>
          </w:tcPr>
          <w:p w14:paraId="1F307411" w14:textId="77777777" w:rsidR="00465EDE" w:rsidRDefault="00465EDE" w:rsidP="00465EDE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Орієнтовні обсяги фінансування </w:t>
            </w:r>
          </w:p>
          <w:p w14:paraId="5403B11F" w14:textId="77777777" w:rsidR="00465EDE" w:rsidRDefault="00465EDE" w:rsidP="00465EDE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(вартість), тис. гр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н.</w:t>
            </w:r>
          </w:p>
          <w:p w14:paraId="37DEBFF8" w14:textId="4B2BD859" w:rsidR="00465EDE" w:rsidRPr="00B6325D" w:rsidRDefault="00465EDE" w:rsidP="00465EDE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в</w:t>
            </w: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тому числі:</w:t>
            </w:r>
          </w:p>
        </w:tc>
        <w:tc>
          <w:tcPr>
            <w:tcW w:w="2124" w:type="dxa"/>
            <w:gridSpan w:val="2"/>
            <w:vMerge w:val="restart"/>
            <w:vAlign w:val="center"/>
          </w:tcPr>
          <w:p w14:paraId="4CF5088E" w14:textId="77777777" w:rsidR="00465EDE" w:rsidRDefault="00465EDE" w:rsidP="00DE4494">
            <w:pPr>
              <w:spacing w:before="100"/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559FCAA5" w14:textId="77777777" w:rsidR="00465EDE" w:rsidRDefault="00465EDE" w:rsidP="00DE4494">
            <w:pPr>
              <w:spacing w:before="100"/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256BA445" w14:textId="77777777" w:rsidR="00B16FA3" w:rsidRDefault="00B16FA3" w:rsidP="00DE4494">
            <w:pPr>
              <w:spacing w:before="100"/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12CD32FC" w14:textId="115C851F" w:rsidR="00465EDE" w:rsidRPr="00B6325D" w:rsidRDefault="00465EDE" w:rsidP="00DE4494">
            <w:pPr>
              <w:spacing w:before="100"/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465EDE" w14:paraId="1E68F0CF" w14:textId="77777777" w:rsidTr="00E84F20">
        <w:trPr>
          <w:gridAfter w:val="1"/>
          <w:wAfter w:w="19" w:type="dxa"/>
          <w:cantSplit/>
          <w:trHeight w:val="405"/>
          <w:jc w:val="center"/>
        </w:trPr>
        <w:tc>
          <w:tcPr>
            <w:tcW w:w="561" w:type="dxa"/>
            <w:vMerge/>
          </w:tcPr>
          <w:p w14:paraId="2396E883" w14:textId="77777777" w:rsidR="00465EDE" w:rsidRPr="00B6325D" w:rsidRDefault="00465EDE" w:rsidP="0039797E">
            <w:pPr>
              <w:spacing w:before="100" w:after="100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  <w:vMerge/>
            <w:vAlign w:val="center"/>
          </w:tcPr>
          <w:p w14:paraId="6F62AE99" w14:textId="77777777" w:rsidR="00465EDE" w:rsidRPr="00B6325D" w:rsidRDefault="00465EDE" w:rsidP="0039797E">
            <w:pPr>
              <w:spacing w:before="100" w:after="100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  <w:vMerge/>
            <w:vAlign w:val="center"/>
          </w:tcPr>
          <w:p w14:paraId="37D10896" w14:textId="77777777" w:rsidR="00465EDE" w:rsidRPr="00B6325D" w:rsidRDefault="00465EDE" w:rsidP="0039797E">
            <w:pPr>
              <w:spacing w:before="100" w:after="100"/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  <w:vAlign w:val="center"/>
          </w:tcPr>
          <w:p w14:paraId="694336A2" w14:textId="77777777" w:rsidR="00465EDE" w:rsidRPr="00B6325D" w:rsidRDefault="00465EDE" w:rsidP="0039797E">
            <w:pPr>
              <w:spacing w:before="100" w:after="100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951" w:type="dxa"/>
            <w:vMerge/>
            <w:vAlign w:val="center"/>
          </w:tcPr>
          <w:p w14:paraId="5293E461" w14:textId="77777777" w:rsidR="00465EDE" w:rsidRPr="00B6325D" w:rsidRDefault="00465EDE" w:rsidP="0039797E">
            <w:pPr>
              <w:spacing w:before="100" w:after="100"/>
              <w:ind w:left="-23" w:right="-6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43" w:type="dxa"/>
            <w:vMerge/>
            <w:vAlign w:val="center"/>
          </w:tcPr>
          <w:p w14:paraId="0EAD3CED" w14:textId="77777777" w:rsidR="00465EDE" w:rsidRPr="00B6325D" w:rsidRDefault="00465EDE" w:rsidP="0039797E">
            <w:pPr>
              <w:spacing w:before="100" w:after="100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109" w:type="dxa"/>
            <w:gridSpan w:val="5"/>
            <w:vAlign w:val="center"/>
          </w:tcPr>
          <w:p w14:paraId="52DED30C" w14:textId="40F52AE2" w:rsidR="00465EDE" w:rsidRPr="00B6325D" w:rsidRDefault="00465EDE" w:rsidP="0039797E">
            <w:pPr>
              <w:spacing w:before="100" w:after="100"/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І етап</w:t>
            </w:r>
          </w:p>
        </w:tc>
        <w:tc>
          <w:tcPr>
            <w:tcW w:w="2124" w:type="dxa"/>
            <w:gridSpan w:val="2"/>
            <w:vMerge/>
            <w:tcBorders>
              <w:bottom w:val="nil"/>
            </w:tcBorders>
            <w:vAlign w:val="center"/>
          </w:tcPr>
          <w:p w14:paraId="49535ECE" w14:textId="77777777" w:rsidR="00465EDE" w:rsidRPr="00B6325D" w:rsidRDefault="00465EDE" w:rsidP="0039797E">
            <w:pPr>
              <w:spacing w:before="100" w:after="100"/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</w:tr>
      <w:tr w:rsidR="00465EDE" w14:paraId="7C44B2AA" w14:textId="77777777" w:rsidTr="00E84F20">
        <w:trPr>
          <w:gridAfter w:val="2"/>
          <w:wAfter w:w="28" w:type="dxa"/>
          <w:cantSplit/>
          <w:trHeight w:val="183"/>
          <w:jc w:val="center"/>
        </w:trPr>
        <w:tc>
          <w:tcPr>
            <w:tcW w:w="561" w:type="dxa"/>
            <w:vMerge/>
          </w:tcPr>
          <w:p w14:paraId="5CA188CE" w14:textId="77777777" w:rsidR="00465EDE" w:rsidRPr="00B6325D" w:rsidRDefault="00465EDE" w:rsidP="00B16FA3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  <w:vMerge/>
            <w:vAlign w:val="center"/>
          </w:tcPr>
          <w:p w14:paraId="3C0A3B0D" w14:textId="77777777" w:rsidR="00465EDE" w:rsidRPr="00B6325D" w:rsidRDefault="00465EDE" w:rsidP="00B16FA3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  <w:vMerge/>
            <w:vAlign w:val="center"/>
          </w:tcPr>
          <w:p w14:paraId="6F8830FF" w14:textId="77777777" w:rsidR="00465EDE" w:rsidRPr="00B6325D" w:rsidRDefault="00465EDE" w:rsidP="00B16FA3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  <w:vAlign w:val="center"/>
          </w:tcPr>
          <w:p w14:paraId="56CC8738" w14:textId="77777777" w:rsidR="00465EDE" w:rsidRPr="00B6325D" w:rsidRDefault="00465EDE" w:rsidP="00B16FA3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951" w:type="dxa"/>
            <w:vMerge/>
            <w:vAlign w:val="center"/>
          </w:tcPr>
          <w:p w14:paraId="7F6C4E6D" w14:textId="77777777" w:rsidR="00465EDE" w:rsidRPr="00B6325D" w:rsidRDefault="00465EDE" w:rsidP="00B16FA3">
            <w:pPr>
              <w:ind w:left="-23" w:right="-6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43" w:type="dxa"/>
            <w:vMerge/>
            <w:vAlign w:val="center"/>
          </w:tcPr>
          <w:p w14:paraId="790998B1" w14:textId="77777777" w:rsidR="00465EDE" w:rsidRPr="00B6325D" w:rsidRDefault="00465EDE" w:rsidP="00B16FA3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83" w:type="dxa"/>
            <w:vAlign w:val="center"/>
          </w:tcPr>
          <w:p w14:paraId="196ED913" w14:textId="77777777" w:rsidR="00465EDE" w:rsidRDefault="00465EDE" w:rsidP="00B16FA3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202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6 </w:t>
            </w:r>
          </w:p>
          <w:p w14:paraId="59124FC9" w14:textId="036A2089" w:rsidR="00465EDE" w:rsidRPr="00B6325D" w:rsidRDefault="00465EDE" w:rsidP="00B16FA3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825" w:type="dxa"/>
            <w:vAlign w:val="center"/>
          </w:tcPr>
          <w:p w14:paraId="2E8BBAC6" w14:textId="77777777" w:rsidR="00465EDE" w:rsidRDefault="00465EDE" w:rsidP="00B16FA3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4188FD3F" w14:textId="46EF6F0E" w:rsidR="00465EDE" w:rsidRDefault="00465EDE" w:rsidP="00B16FA3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20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27 рік</w:t>
            </w:r>
          </w:p>
          <w:p w14:paraId="3F682005" w14:textId="77777777" w:rsidR="00465EDE" w:rsidRPr="00B6325D" w:rsidRDefault="00465EDE" w:rsidP="00B16FA3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18556567" w14:textId="77777777" w:rsidR="00B16FA3" w:rsidRDefault="00465EDE" w:rsidP="00B16FA3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2028 </w:t>
            </w:r>
          </w:p>
          <w:p w14:paraId="644551FC" w14:textId="2D89BE47" w:rsidR="00465EDE" w:rsidRPr="00B6325D" w:rsidRDefault="00465EDE" w:rsidP="00B16FA3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818" w:type="dxa"/>
            <w:vAlign w:val="center"/>
          </w:tcPr>
          <w:p w14:paraId="23099A30" w14:textId="77777777" w:rsidR="00B16FA3" w:rsidRDefault="00465EDE" w:rsidP="00B16FA3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2029 </w:t>
            </w:r>
          </w:p>
          <w:p w14:paraId="11FAC848" w14:textId="1F1FD3B5" w:rsidR="00465EDE" w:rsidRPr="00B6325D" w:rsidRDefault="00465EDE" w:rsidP="00B16FA3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832" w:type="dxa"/>
            <w:vAlign w:val="center"/>
          </w:tcPr>
          <w:p w14:paraId="68D77E90" w14:textId="77777777" w:rsidR="00B16FA3" w:rsidRDefault="00465EDE" w:rsidP="00B16FA3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2030 </w:t>
            </w:r>
          </w:p>
          <w:p w14:paraId="4F82E35B" w14:textId="426CF3F3" w:rsidR="00465EDE" w:rsidRPr="00B6325D" w:rsidRDefault="00465EDE" w:rsidP="00B16FA3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2115" w:type="dxa"/>
            <w:tcBorders>
              <w:top w:val="nil"/>
              <w:bottom w:val="single" w:sz="4" w:space="0" w:color="auto"/>
            </w:tcBorders>
            <w:vAlign w:val="center"/>
          </w:tcPr>
          <w:p w14:paraId="18A13A42" w14:textId="1F95C3BD" w:rsidR="00465EDE" w:rsidRPr="00B6325D" w:rsidRDefault="00465EDE" w:rsidP="00B16FA3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</w:tr>
      <w:tr w:rsidR="00DE4494" w14:paraId="28BC1149" w14:textId="77777777" w:rsidTr="00E84F20">
        <w:trPr>
          <w:gridAfter w:val="2"/>
          <w:wAfter w:w="28" w:type="dxa"/>
          <w:cantSplit/>
          <w:trHeight w:val="247"/>
          <w:jc w:val="center"/>
        </w:trPr>
        <w:tc>
          <w:tcPr>
            <w:tcW w:w="561" w:type="dxa"/>
            <w:tcBorders>
              <w:top w:val="single" w:sz="4" w:space="0" w:color="auto"/>
            </w:tcBorders>
            <w:vAlign w:val="center"/>
          </w:tcPr>
          <w:p w14:paraId="728728E7" w14:textId="77777777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</w:tcBorders>
            <w:vAlign w:val="center"/>
          </w:tcPr>
          <w:p w14:paraId="46391D94" w14:textId="77777777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2</w:t>
            </w:r>
          </w:p>
        </w:tc>
        <w:tc>
          <w:tcPr>
            <w:tcW w:w="2349" w:type="dxa"/>
            <w:tcBorders>
              <w:top w:val="single" w:sz="4" w:space="0" w:color="auto"/>
            </w:tcBorders>
            <w:vAlign w:val="center"/>
          </w:tcPr>
          <w:p w14:paraId="183093C1" w14:textId="77777777" w:rsidR="00DE4494" w:rsidRPr="00B6325D" w:rsidRDefault="00DE4494" w:rsidP="0039797E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1AA1168D" w14:textId="77777777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14:paraId="30EAE4FB" w14:textId="77777777" w:rsidR="00DE4494" w:rsidRPr="00B6325D" w:rsidRDefault="00DE4494" w:rsidP="0039797E">
            <w:pPr>
              <w:ind w:left="-23" w:right="-6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14:paraId="3E5F4F25" w14:textId="77777777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71A4A292" w14:textId="77777777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8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53FD9DDE" w14:textId="77777777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708FDFF" w14:textId="2C9AEC00" w:rsidR="00DE4494" w:rsidRDefault="00DE4494" w:rsidP="0039797E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10</w:t>
            </w:r>
          </w:p>
        </w:tc>
        <w:tc>
          <w:tcPr>
            <w:tcW w:w="818" w:type="dxa"/>
            <w:tcBorders>
              <w:top w:val="single" w:sz="4" w:space="0" w:color="auto"/>
            </w:tcBorders>
          </w:tcPr>
          <w:p w14:paraId="6D936973" w14:textId="508E4F0B" w:rsidR="00DE4494" w:rsidRDefault="00DE4494" w:rsidP="0039797E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11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14:paraId="4DC85947" w14:textId="5A6ACA1B" w:rsidR="00DE4494" w:rsidRDefault="00DE4494" w:rsidP="0039797E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12</w:t>
            </w:r>
          </w:p>
        </w:tc>
        <w:tc>
          <w:tcPr>
            <w:tcW w:w="2115" w:type="dxa"/>
            <w:tcBorders>
              <w:top w:val="single" w:sz="4" w:space="0" w:color="auto"/>
            </w:tcBorders>
            <w:vAlign w:val="center"/>
          </w:tcPr>
          <w:p w14:paraId="439E3DF7" w14:textId="0112D103" w:rsidR="00DE4494" w:rsidRPr="00B6325D" w:rsidRDefault="00DE4494" w:rsidP="0039797E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13</w:t>
            </w:r>
          </w:p>
        </w:tc>
      </w:tr>
      <w:tr w:rsidR="00DE4494" w:rsidRPr="00E84F20" w14:paraId="28BD2FE9" w14:textId="77777777" w:rsidTr="00E84F20">
        <w:trPr>
          <w:gridAfter w:val="2"/>
          <w:wAfter w:w="28" w:type="dxa"/>
          <w:cantSplit/>
          <w:trHeight w:val="874"/>
          <w:jc w:val="center"/>
        </w:trPr>
        <w:tc>
          <w:tcPr>
            <w:tcW w:w="561" w:type="dxa"/>
            <w:vMerge w:val="restart"/>
          </w:tcPr>
          <w:p w14:paraId="51EFEE37" w14:textId="77777777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424" w:type="dxa"/>
            <w:vMerge w:val="restart"/>
          </w:tcPr>
          <w:p w14:paraId="7C92A5DE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Оздоровча діяльність</w:t>
            </w:r>
          </w:p>
        </w:tc>
        <w:tc>
          <w:tcPr>
            <w:tcW w:w="2349" w:type="dxa"/>
            <w:vMerge w:val="restart"/>
          </w:tcPr>
          <w:p w14:paraId="20F23973" w14:textId="77777777" w:rsidR="00DE4494" w:rsidRPr="00B6325D" w:rsidRDefault="00DE4494" w:rsidP="0039797E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1.1. Придбання путівок до  дитячих закладів оздоровлення та відпочинку</w:t>
            </w: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для дітей, які потребують особливої соціальної уваги та підтримки</w:t>
            </w:r>
          </w:p>
        </w:tc>
        <w:tc>
          <w:tcPr>
            <w:tcW w:w="993" w:type="dxa"/>
            <w:vMerge w:val="restart"/>
            <w:vAlign w:val="center"/>
          </w:tcPr>
          <w:p w14:paraId="0792B7BD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Щороку</w:t>
            </w:r>
          </w:p>
        </w:tc>
        <w:tc>
          <w:tcPr>
            <w:tcW w:w="1951" w:type="dxa"/>
            <w:vMerge w:val="restart"/>
            <w:vAlign w:val="center"/>
          </w:tcPr>
          <w:p w14:paraId="229F81AA" w14:textId="77777777" w:rsidR="00DE4494" w:rsidRPr="00B6325D" w:rsidRDefault="00DE4494" w:rsidP="00B75BB6">
            <w:pPr>
              <w:ind w:left="-23" w:right="-6"/>
              <w:jc w:val="center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 xml:space="preserve">Відділ </w:t>
            </w:r>
            <w:r w:rsidRPr="00B6325D">
              <w:rPr>
                <w:color w:val="000000"/>
                <w:sz w:val="20"/>
                <w:szCs w:val="20"/>
                <w:lang w:val="uk-UA"/>
              </w:rPr>
              <w:t xml:space="preserve">соціального захисту населення </w:t>
            </w:r>
            <w:r>
              <w:rPr>
                <w:color w:val="000000"/>
                <w:sz w:val="20"/>
                <w:szCs w:val="20"/>
                <w:lang w:val="uk-UA"/>
              </w:rPr>
              <w:t>Петрівської селищної ради</w:t>
            </w:r>
          </w:p>
        </w:tc>
        <w:tc>
          <w:tcPr>
            <w:tcW w:w="1343" w:type="dxa"/>
            <w:vAlign w:val="center"/>
          </w:tcPr>
          <w:p w14:paraId="5C3E0C7B" w14:textId="3BD9566F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Бюджет Петрівської селищної</w:t>
            </w:r>
            <w:r w:rsidR="003014C4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територіальної громади</w:t>
            </w:r>
          </w:p>
        </w:tc>
        <w:tc>
          <w:tcPr>
            <w:tcW w:w="783" w:type="dxa"/>
            <w:vAlign w:val="center"/>
          </w:tcPr>
          <w:p w14:paraId="7F1355BE" w14:textId="2551CE20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500,0</w:t>
            </w:r>
          </w:p>
        </w:tc>
        <w:tc>
          <w:tcPr>
            <w:tcW w:w="825" w:type="dxa"/>
            <w:vAlign w:val="center"/>
          </w:tcPr>
          <w:p w14:paraId="7773A1F6" w14:textId="60779869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500,0</w:t>
            </w:r>
          </w:p>
        </w:tc>
        <w:tc>
          <w:tcPr>
            <w:tcW w:w="851" w:type="dxa"/>
            <w:vAlign w:val="center"/>
          </w:tcPr>
          <w:p w14:paraId="4EBAF9C8" w14:textId="67D7600B" w:rsidR="00DE4494" w:rsidRPr="00B6325D" w:rsidRDefault="00DE4494" w:rsidP="00B75BB6">
            <w:pPr>
              <w:ind w:left="27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500,0</w:t>
            </w:r>
          </w:p>
        </w:tc>
        <w:tc>
          <w:tcPr>
            <w:tcW w:w="818" w:type="dxa"/>
            <w:vAlign w:val="center"/>
          </w:tcPr>
          <w:p w14:paraId="22723A21" w14:textId="005CBF16" w:rsidR="00DE4494" w:rsidRPr="00B6325D" w:rsidRDefault="00DE4494" w:rsidP="00B75BB6">
            <w:pPr>
              <w:ind w:left="27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500,0</w:t>
            </w:r>
          </w:p>
        </w:tc>
        <w:tc>
          <w:tcPr>
            <w:tcW w:w="832" w:type="dxa"/>
            <w:vAlign w:val="center"/>
          </w:tcPr>
          <w:p w14:paraId="5529C0E6" w14:textId="3CC40BDF" w:rsidR="00DE4494" w:rsidRPr="00B6325D" w:rsidRDefault="00DE4494" w:rsidP="00B75BB6">
            <w:pPr>
              <w:ind w:left="27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500,0</w:t>
            </w:r>
          </w:p>
        </w:tc>
        <w:tc>
          <w:tcPr>
            <w:tcW w:w="2115" w:type="dxa"/>
            <w:vMerge w:val="restart"/>
          </w:tcPr>
          <w:p w14:paraId="2A195421" w14:textId="1A15E61E" w:rsidR="00DE4494" w:rsidRPr="00B6325D" w:rsidRDefault="00DE4494" w:rsidP="0039797E">
            <w:pPr>
              <w:ind w:left="27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Охоплення організованим оздоровленням та відпочинком протягом літніх канікул дітей, які потребують особливої соціальної уваги та підтримки щороку</w:t>
            </w:r>
          </w:p>
        </w:tc>
      </w:tr>
      <w:tr w:rsidR="00DE4494" w14:paraId="23DACD81" w14:textId="77777777" w:rsidTr="00E84F20">
        <w:trPr>
          <w:gridAfter w:val="2"/>
          <w:wAfter w:w="28" w:type="dxa"/>
          <w:cantSplit/>
          <w:trHeight w:val="796"/>
          <w:jc w:val="center"/>
        </w:trPr>
        <w:tc>
          <w:tcPr>
            <w:tcW w:w="561" w:type="dxa"/>
            <w:vMerge/>
            <w:vAlign w:val="center"/>
          </w:tcPr>
          <w:p w14:paraId="7CE3C0C7" w14:textId="77777777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  <w:vMerge/>
          </w:tcPr>
          <w:p w14:paraId="486788E7" w14:textId="77777777" w:rsidR="00DE4494" w:rsidRPr="00B6325D" w:rsidRDefault="00DE4494" w:rsidP="0039797E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  <w:vMerge/>
          </w:tcPr>
          <w:p w14:paraId="46FBF470" w14:textId="77777777" w:rsidR="00DE4494" w:rsidRPr="00B6325D" w:rsidRDefault="00DE4494" w:rsidP="0039797E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  <w:vAlign w:val="center"/>
          </w:tcPr>
          <w:p w14:paraId="4ADD4374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951" w:type="dxa"/>
            <w:vMerge/>
            <w:vAlign w:val="center"/>
          </w:tcPr>
          <w:p w14:paraId="2571A005" w14:textId="77777777" w:rsidR="00DE4494" w:rsidRPr="00B6325D" w:rsidRDefault="00DE4494" w:rsidP="00B75BB6">
            <w:pPr>
              <w:ind w:left="-23" w:right="-6"/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43" w:type="dxa"/>
            <w:vAlign w:val="center"/>
          </w:tcPr>
          <w:p w14:paraId="1314A25B" w14:textId="4ECE0A22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Кошти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інших</w:t>
            </w: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джерел</w:t>
            </w:r>
          </w:p>
        </w:tc>
        <w:tc>
          <w:tcPr>
            <w:tcW w:w="783" w:type="dxa"/>
            <w:vAlign w:val="center"/>
          </w:tcPr>
          <w:p w14:paraId="72F8B5C8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vAlign w:val="center"/>
          </w:tcPr>
          <w:p w14:paraId="4A62ACD2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789ECC3C" w14:textId="5CC2A59A" w:rsidR="00DE4494" w:rsidRPr="00B6325D" w:rsidRDefault="00DE4494" w:rsidP="00B75BB6">
            <w:pPr>
              <w:ind w:left="27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18" w:type="dxa"/>
            <w:vAlign w:val="center"/>
          </w:tcPr>
          <w:p w14:paraId="35CEFEAC" w14:textId="3257EB13" w:rsidR="00DE4494" w:rsidRPr="00B6325D" w:rsidRDefault="00DE4494" w:rsidP="00B75BB6">
            <w:pPr>
              <w:ind w:left="27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32" w:type="dxa"/>
            <w:vAlign w:val="center"/>
          </w:tcPr>
          <w:p w14:paraId="72305D7B" w14:textId="71E2017B" w:rsidR="00DE4494" w:rsidRPr="00B6325D" w:rsidRDefault="00DE4494" w:rsidP="00B75BB6">
            <w:pPr>
              <w:ind w:left="27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115" w:type="dxa"/>
            <w:vMerge/>
          </w:tcPr>
          <w:p w14:paraId="468CD52C" w14:textId="3DDA13A4" w:rsidR="00DE4494" w:rsidRPr="00B6325D" w:rsidRDefault="00DE4494" w:rsidP="0039797E">
            <w:pPr>
              <w:ind w:left="27" w:right="112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E4494" w:rsidRPr="00E84F20" w14:paraId="5AA5E254" w14:textId="77777777" w:rsidTr="00E84F20">
        <w:trPr>
          <w:cantSplit/>
          <w:trHeight w:val="1722"/>
          <w:jc w:val="center"/>
        </w:trPr>
        <w:tc>
          <w:tcPr>
            <w:tcW w:w="561" w:type="dxa"/>
            <w:vMerge/>
            <w:vAlign w:val="center"/>
          </w:tcPr>
          <w:p w14:paraId="1C0AA382" w14:textId="77777777" w:rsidR="00DE4494" w:rsidRPr="00B6325D" w:rsidRDefault="00DE4494" w:rsidP="00486277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  <w:vMerge/>
          </w:tcPr>
          <w:p w14:paraId="5F2F7D4E" w14:textId="77777777" w:rsidR="00DE4494" w:rsidRPr="00B6325D" w:rsidRDefault="00DE4494" w:rsidP="00486277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</w:tcPr>
          <w:p w14:paraId="3BE6F353" w14:textId="1F2D2BE8" w:rsidR="00DE4494" w:rsidRPr="00B6325D" w:rsidRDefault="00DE4494" w:rsidP="00486277">
            <w:pPr>
              <w:ind w:left="112" w:right="112"/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1.2. Забезпечення  відпочинку дітей</w:t>
            </w:r>
            <w:r>
              <w:rPr>
                <w:sz w:val="20"/>
                <w:szCs w:val="20"/>
                <w:lang w:val="uk-UA"/>
              </w:rPr>
              <w:t xml:space="preserve"> у літній період </w:t>
            </w:r>
            <w:r w:rsidRPr="00B6325D">
              <w:rPr>
                <w:sz w:val="20"/>
                <w:szCs w:val="20"/>
                <w:lang w:val="uk-UA"/>
              </w:rPr>
              <w:t>на базі пришкільних таборів відпочинку з денним перебуванням</w:t>
            </w:r>
          </w:p>
        </w:tc>
        <w:tc>
          <w:tcPr>
            <w:tcW w:w="993" w:type="dxa"/>
            <w:vAlign w:val="center"/>
          </w:tcPr>
          <w:p w14:paraId="261196C3" w14:textId="77777777" w:rsidR="00DE4494" w:rsidRPr="00B6325D" w:rsidRDefault="00DE4494" w:rsidP="00486277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Щороку</w:t>
            </w:r>
          </w:p>
        </w:tc>
        <w:tc>
          <w:tcPr>
            <w:tcW w:w="1951" w:type="dxa"/>
            <w:vAlign w:val="center"/>
          </w:tcPr>
          <w:p w14:paraId="0BD187FE" w14:textId="77777777" w:rsidR="00DE4494" w:rsidRPr="00B6325D" w:rsidRDefault="00DE4494" w:rsidP="00486277">
            <w:pPr>
              <w:ind w:left="-23" w:right="-6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Відділ освіти 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Петрівської селищної ради</w:t>
            </w:r>
          </w:p>
        </w:tc>
        <w:tc>
          <w:tcPr>
            <w:tcW w:w="1343" w:type="dxa"/>
            <w:vAlign w:val="center"/>
          </w:tcPr>
          <w:p w14:paraId="005AC3E4" w14:textId="289CE8B0" w:rsidR="00DE4494" w:rsidRPr="00B6325D" w:rsidRDefault="003014C4" w:rsidP="00486277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3014C4">
              <w:rPr>
                <w:snapToGrid w:val="0"/>
                <w:color w:val="000000"/>
                <w:sz w:val="20"/>
                <w:szCs w:val="20"/>
                <w:lang w:val="uk-UA"/>
              </w:rPr>
              <w:t>Бюджет Петрівської селищної територіальної громади</w:t>
            </w:r>
          </w:p>
        </w:tc>
        <w:tc>
          <w:tcPr>
            <w:tcW w:w="783" w:type="dxa"/>
          </w:tcPr>
          <w:p w14:paraId="5DDBE3B4" w14:textId="77777777" w:rsidR="00DE4494" w:rsidRDefault="00DE4494" w:rsidP="00486277">
            <w:pPr>
              <w:ind w:left="-47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3322A77B" w14:textId="123D0D25" w:rsidR="00DE4494" w:rsidRPr="00B6325D" w:rsidRDefault="00DE4494" w:rsidP="00486277">
            <w:pPr>
              <w:ind w:left="-47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DF7CC5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В межах </w:t>
            </w:r>
            <w:proofErr w:type="spellStart"/>
            <w:r w:rsidR="00422473">
              <w:rPr>
                <w:snapToGrid w:val="0"/>
                <w:color w:val="000000"/>
                <w:sz w:val="20"/>
                <w:szCs w:val="20"/>
                <w:lang w:val="uk-UA"/>
              </w:rPr>
              <w:t>кошто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 w:rsidR="00422473">
              <w:rPr>
                <w:snapToGrid w:val="0"/>
                <w:color w:val="000000"/>
                <w:sz w:val="20"/>
                <w:szCs w:val="20"/>
                <w:lang w:val="uk-UA"/>
              </w:rPr>
              <w:t>рисних</w:t>
            </w:r>
            <w:proofErr w:type="spellEnd"/>
            <w:r w:rsidR="00422473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422473">
              <w:rPr>
                <w:snapToGrid w:val="0"/>
                <w:color w:val="000000"/>
                <w:sz w:val="20"/>
                <w:szCs w:val="20"/>
                <w:lang w:val="uk-UA"/>
              </w:rPr>
              <w:t>призна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 w:rsidR="00422473">
              <w:rPr>
                <w:snapToGrid w:val="0"/>
                <w:color w:val="000000"/>
                <w:sz w:val="20"/>
                <w:szCs w:val="20"/>
                <w:lang w:val="uk-UA"/>
              </w:rPr>
              <w:t>чень</w:t>
            </w:r>
            <w:proofErr w:type="spellEnd"/>
            <w:r w:rsidR="00422473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422473">
              <w:rPr>
                <w:snapToGrid w:val="0"/>
                <w:color w:val="000000"/>
                <w:sz w:val="20"/>
                <w:szCs w:val="20"/>
                <w:lang w:val="uk-UA"/>
              </w:rPr>
              <w:t>розпоря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 w:rsidR="00422473">
              <w:rPr>
                <w:snapToGrid w:val="0"/>
                <w:color w:val="000000"/>
                <w:sz w:val="20"/>
                <w:szCs w:val="20"/>
                <w:lang w:val="uk-UA"/>
              </w:rPr>
              <w:t>дника</w:t>
            </w:r>
            <w:proofErr w:type="spellEnd"/>
            <w:r w:rsidR="00422473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коштів</w:t>
            </w:r>
          </w:p>
        </w:tc>
        <w:tc>
          <w:tcPr>
            <w:tcW w:w="825" w:type="dxa"/>
          </w:tcPr>
          <w:p w14:paraId="4BBBD5D3" w14:textId="77777777" w:rsidR="00DE4494" w:rsidRDefault="00DE4494" w:rsidP="00486277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537FE656" w14:textId="48A93936" w:rsidR="00DE4494" w:rsidRPr="00B6325D" w:rsidRDefault="00422473" w:rsidP="00486277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DF7CC5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В межах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кошто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рисних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призна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чень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розпоря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дника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коштів</w:t>
            </w:r>
          </w:p>
        </w:tc>
        <w:tc>
          <w:tcPr>
            <w:tcW w:w="851" w:type="dxa"/>
          </w:tcPr>
          <w:p w14:paraId="2045DA4B" w14:textId="77777777" w:rsidR="00DE4494" w:rsidRDefault="00DE4494" w:rsidP="00486277">
            <w:pPr>
              <w:ind w:left="113" w:right="113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589B5FAE" w14:textId="1F04B418" w:rsidR="00DE4494" w:rsidRPr="00B6325D" w:rsidRDefault="00422473" w:rsidP="00E84F20">
            <w:pPr>
              <w:jc w:val="center"/>
              <w:rPr>
                <w:sz w:val="20"/>
                <w:szCs w:val="20"/>
                <w:lang w:val="uk-UA"/>
              </w:rPr>
            </w:pPr>
            <w:r w:rsidRPr="00DF7CC5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В межах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кошто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рисних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призна</w:t>
            </w:r>
            <w:proofErr w:type="spellEnd"/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чень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розпорядника коштів</w:t>
            </w:r>
          </w:p>
        </w:tc>
        <w:tc>
          <w:tcPr>
            <w:tcW w:w="818" w:type="dxa"/>
          </w:tcPr>
          <w:p w14:paraId="13F0BCB8" w14:textId="77777777" w:rsidR="00DE4494" w:rsidRDefault="00DE4494" w:rsidP="00486277">
            <w:pPr>
              <w:ind w:left="113" w:right="113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42EA9DFE" w14:textId="19FFE8CB" w:rsidR="00DE4494" w:rsidRPr="00B6325D" w:rsidRDefault="00422473" w:rsidP="00E84F20">
            <w:pPr>
              <w:jc w:val="center"/>
              <w:rPr>
                <w:sz w:val="20"/>
                <w:szCs w:val="20"/>
                <w:lang w:val="uk-UA"/>
              </w:rPr>
            </w:pPr>
            <w:r w:rsidRPr="00DF7CC5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В межах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кошто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рисних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призна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чень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розпоря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дника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коштів</w:t>
            </w:r>
          </w:p>
        </w:tc>
        <w:tc>
          <w:tcPr>
            <w:tcW w:w="832" w:type="dxa"/>
          </w:tcPr>
          <w:p w14:paraId="1BFF0DAB" w14:textId="77777777" w:rsidR="00DE4494" w:rsidRDefault="00DE4494" w:rsidP="00486277">
            <w:pPr>
              <w:ind w:left="113" w:right="113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5E36E0BB" w14:textId="0E9CC991" w:rsidR="00DE4494" w:rsidRPr="00B6325D" w:rsidRDefault="00422473" w:rsidP="00E84F20">
            <w:pPr>
              <w:ind w:right="-68"/>
              <w:jc w:val="center"/>
              <w:rPr>
                <w:sz w:val="20"/>
                <w:szCs w:val="20"/>
                <w:lang w:val="uk-UA"/>
              </w:rPr>
            </w:pPr>
            <w:r w:rsidRPr="00DF7CC5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В межах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кошто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рисних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призна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чень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розпоря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дника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коштів</w:t>
            </w:r>
          </w:p>
        </w:tc>
        <w:tc>
          <w:tcPr>
            <w:tcW w:w="2143" w:type="dxa"/>
            <w:gridSpan w:val="3"/>
          </w:tcPr>
          <w:p w14:paraId="6CB4441C" w14:textId="447F2EE5" w:rsidR="00DE4494" w:rsidRPr="00B6325D" w:rsidRDefault="00DE4494" w:rsidP="00486277">
            <w:pPr>
              <w:ind w:left="113" w:right="113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Охоплення відпочинком протягом літніх канікул дітей, які потребують особливої соціальної уваги та підтримки щороку</w:t>
            </w:r>
          </w:p>
        </w:tc>
      </w:tr>
      <w:tr w:rsidR="00DE4494" w14:paraId="663B23D5" w14:textId="77777777" w:rsidTr="00E84F20">
        <w:trPr>
          <w:gridAfter w:val="2"/>
          <w:wAfter w:w="28" w:type="dxa"/>
          <w:cantSplit/>
          <w:trHeight w:val="1432"/>
          <w:jc w:val="center"/>
        </w:trPr>
        <w:tc>
          <w:tcPr>
            <w:tcW w:w="561" w:type="dxa"/>
            <w:vMerge/>
            <w:vAlign w:val="center"/>
          </w:tcPr>
          <w:p w14:paraId="28E8899B" w14:textId="77777777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</w:tcPr>
          <w:p w14:paraId="7BF3D805" w14:textId="77777777" w:rsidR="00DE4494" w:rsidRPr="00B6325D" w:rsidRDefault="00DE4494" w:rsidP="0039797E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</w:tcPr>
          <w:p w14:paraId="54B33A6A" w14:textId="77777777" w:rsidR="00DE4494" w:rsidRPr="00B6325D" w:rsidRDefault="00DE4494" w:rsidP="0039797E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1.3. Створення на базі пришкільних таборів відпочинку з денним перебуванням профільних таборів, тематичних змін, літніх шкіл для обдарованих дітей</w:t>
            </w:r>
          </w:p>
        </w:tc>
        <w:tc>
          <w:tcPr>
            <w:tcW w:w="993" w:type="dxa"/>
            <w:vAlign w:val="center"/>
          </w:tcPr>
          <w:p w14:paraId="7AD4E56C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Щороку</w:t>
            </w:r>
          </w:p>
        </w:tc>
        <w:tc>
          <w:tcPr>
            <w:tcW w:w="1951" w:type="dxa"/>
            <w:vAlign w:val="center"/>
          </w:tcPr>
          <w:p w14:paraId="5472562C" w14:textId="77777777" w:rsidR="00DE4494" w:rsidRPr="00B6325D" w:rsidRDefault="00DE4494" w:rsidP="00B75BB6">
            <w:pPr>
              <w:ind w:left="-23" w:right="-6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Відділ освіти 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Петрівської селищної ради</w:t>
            </w:r>
          </w:p>
        </w:tc>
        <w:tc>
          <w:tcPr>
            <w:tcW w:w="1343" w:type="dxa"/>
            <w:vAlign w:val="center"/>
          </w:tcPr>
          <w:p w14:paraId="4160AC3A" w14:textId="182CA7EA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Н</w:t>
            </w: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е потребує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фінансування</w:t>
            </w:r>
          </w:p>
        </w:tc>
        <w:tc>
          <w:tcPr>
            <w:tcW w:w="783" w:type="dxa"/>
            <w:vAlign w:val="center"/>
          </w:tcPr>
          <w:p w14:paraId="2CC685CB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vAlign w:val="center"/>
          </w:tcPr>
          <w:p w14:paraId="570778FD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69A95B90" w14:textId="7289A129" w:rsidR="00DE4494" w:rsidRPr="00B6325D" w:rsidRDefault="00DE4494" w:rsidP="00B75BB6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18" w:type="dxa"/>
            <w:vAlign w:val="center"/>
          </w:tcPr>
          <w:p w14:paraId="705BBAD5" w14:textId="24F88507" w:rsidR="00DE4494" w:rsidRPr="00B6325D" w:rsidRDefault="00DE4494" w:rsidP="00B75BB6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32" w:type="dxa"/>
            <w:vAlign w:val="center"/>
          </w:tcPr>
          <w:p w14:paraId="26EC7C98" w14:textId="6D141D01" w:rsidR="00DE4494" w:rsidRPr="00B6325D" w:rsidRDefault="00DE4494" w:rsidP="00B75BB6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115" w:type="dxa"/>
          </w:tcPr>
          <w:p w14:paraId="54B95D3F" w14:textId="7A584218" w:rsidR="00DE4494" w:rsidRPr="00B6325D" w:rsidRDefault="00DE4494" w:rsidP="0039797E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Запровадження нових нетрадиційних форм активного відпочинку учнівської молоді</w:t>
            </w:r>
          </w:p>
        </w:tc>
      </w:tr>
      <w:tr w:rsidR="00DE4494" w14:paraId="193E5D3E" w14:textId="77777777" w:rsidTr="00E84F20">
        <w:trPr>
          <w:gridAfter w:val="2"/>
          <w:wAfter w:w="28" w:type="dxa"/>
          <w:cantSplit/>
          <w:trHeight w:val="2220"/>
          <w:jc w:val="center"/>
        </w:trPr>
        <w:tc>
          <w:tcPr>
            <w:tcW w:w="561" w:type="dxa"/>
          </w:tcPr>
          <w:p w14:paraId="05DA9C71" w14:textId="4D0E65B4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2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.</w:t>
            </w:r>
          </w:p>
        </w:tc>
        <w:tc>
          <w:tcPr>
            <w:tcW w:w="1424" w:type="dxa"/>
          </w:tcPr>
          <w:p w14:paraId="2EB04A68" w14:textId="77777777" w:rsidR="00DE4494" w:rsidRPr="00B6325D" w:rsidRDefault="00DE4494" w:rsidP="0039797E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Організаційно-координаційна діяльність</w:t>
            </w:r>
          </w:p>
        </w:tc>
        <w:tc>
          <w:tcPr>
            <w:tcW w:w="2349" w:type="dxa"/>
          </w:tcPr>
          <w:p w14:paraId="3C2349D4" w14:textId="77777777" w:rsidR="00DE4494" w:rsidRPr="00B6325D" w:rsidRDefault="00DE4494" w:rsidP="0039797E">
            <w:pPr>
              <w:spacing w:after="240"/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2.1</w:t>
            </w:r>
            <w:r w:rsidRPr="00B6325D">
              <w:rPr>
                <w:sz w:val="20"/>
                <w:szCs w:val="20"/>
                <w:lang w:val="uk-UA"/>
              </w:rPr>
              <w:t>. Забезпечення санітарно-епідеміологічного нагляду, дотримання вимог протипожежної безпеки, нагляду за підготовкою, відкриттям та функціонуванням дитячих закладів оздоровлення та відпочинку, дотриманням правил безпеки під час перебування в дитячих закладах оздоровлення та відпочинку дітей</w:t>
            </w:r>
          </w:p>
        </w:tc>
        <w:tc>
          <w:tcPr>
            <w:tcW w:w="993" w:type="dxa"/>
            <w:vAlign w:val="center"/>
          </w:tcPr>
          <w:p w14:paraId="30D41FE2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Щороку</w:t>
            </w:r>
          </w:p>
        </w:tc>
        <w:tc>
          <w:tcPr>
            <w:tcW w:w="1951" w:type="dxa"/>
            <w:vAlign w:val="center"/>
          </w:tcPr>
          <w:p w14:paraId="54D80115" w14:textId="77777777" w:rsidR="00DE4494" w:rsidRPr="00D93D66" w:rsidRDefault="00DE4494" w:rsidP="00B75BB6">
            <w:pPr>
              <w:ind w:left="-23" w:right="-6"/>
              <w:jc w:val="center"/>
              <w:rPr>
                <w:sz w:val="20"/>
                <w:szCs w:val="20"/>
                <w:lang w:val="uk-UA"/>
              </w:rPr>
            </w:pPr>
            <w:r w:rsidRPr="00A24753">
              <w:rPr>
                <w:sz w:val="20"/>
                <w:szCs w:val="20"/>
                <w:lang w:val="uk-UA"/>
              </w:rPr>
              <w:t>Пет</w:t>
            </w:r>
            <w:r>
              <w:rPr>
                <w:sz w:val="20"/>
                <w:szCs w:val="20"/>
                <w:lang w:val="uk-UA"/>
              </w:rPr>
              <w:t>рівський відділ головного</w:t>
            </w:r>
            <w:r w:rsidRPr="00A24753">
              <w:rPr>
                <w:sz w:val="20"/>
                <w:szCs w:val="20"/>
                <w:lang w:val="uk-UA"/>
              </w:rPr>
              <w:t xml:space="preserve"> </w:t>
            </w:r>
            <w:r w:rsidRPr="00A24753">
              <w:rPr>
                <w:color w:val="000000" w:themeColor="text1"/>
                <w:sz w:val="20"/>
                <w:szCs w:val="20"/>
                <w:lang w:val="uk-UA"/>
              </w:rPr>
              <w:t xml:space="preserve">управління </w:t>
            </w:r>
            <w:proofErr w:type="spellStart"/>
            <w:r w:rsidRPr="00A24753">
              <w:rPr>
                <w:color w:val="000000" w:themeColor="text1"/>
                <w:sz w:val="20"/>
                <w:szCs w:val="20"/>
                <w:lang w:val="uk-UA"/>
              </w:rPr>
              <w:t>Держпродспоживслужби</w:t>
            </w:r>
            <w:proofErr w:type="spellEnd"/>
            <w:r w:rsidRPr="00A24753">
              <w:rPr>
                <w:color w:val="000000" w:themeColor="text1"/>
                <w:sz w:val="20"/>
                <w:szCs w:val="20"/>
                <w:lang w:val="uk-UA"/>
              </w:rPr>
              <w:t xml:space="preserve"> в Кіровоградській області</w:t>
            </w:r>
            <w:r>
              <w:rPr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r w:rsidRPr="00D93D66">
              <w:rPr>
                <w:sz w:val="20"/>
                <w:szCs w:val="20"/>
                <w:lang w:val="uk-UA"/>
              </w:rPr>
              <w:t>32 Державна пожежно-рятувальна частина</w:t>
            </w:r>
            <w:r>
              <w:rPr>
                <w:sz w:val="20"/>
                <w:szCs w:val="20"/>
                <w:lang w:val="uk-UA"/>
              </w:rPr>
              <w:t xml:space="preserve"> 2</w:t>
            </w:r>
            <w:r w:rsidRPr="00D93D66">
              <w:rPr>
                <w:sz w:val="20"/>
                <w:szCs w:val="20"/>
                <w:lang w:val="uk-UA"/>
              </w:rPr>
              <w:t xml:space="preserve"> Державного пожежно-рятувального загону Головного управління державної служби надзвичайних ситуацій України у Кіровоградській області</w:t>
            </w:r>
          </w:p>
          <w:p w14:paraId="7DAE769D" w14:textId="77777777" w:rsidR="00DE4494" w:rsidRPr="00B6325D" w:rsidRDefault="00DE4494" w:rsidP="00B75BB6">
            <w:pPr>
              <w:ind w:left="-23" w:right="-6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43" w:type="dxa"/>
            <w:vAlign w:val="center"/>
          </w:tcPr>
          <w:p w14:paraId="29096C22" w14:textId="043275C8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Н</w:t>
            </w: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е потребує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фінансування</w:t>
            </w:r>
          </w:p>
        </w:tc>
        <w:tc>
          <w:tcPr>
            <w:tcW w:w="783" w:type="dxa"/>
            <w:vAlign w:val="center"/>
          </w:tcPr>
          <w:p w14:paraId="58C70094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vAlign w:val="center"/>
          </w:tcPr>
          <w:p w14:paraId="656E1A56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7826BAC8" w14:textId="37A9A9CC" w:rsidR="00DE4494" w:rsidRPr="00200447" w:rsidRDefault="00DE4494" w:rsidP="00B75BB6">
            <w:pPr>
              <w:pStyle w:val="HTML"/>
              <w:tabs>
                <w:tab w:val="clear" w:pos="916"/>
                <w:tab w:val="left" w:pos="1387"/>
              </w:tabs>
              <w:ind w:left="112" w:right="112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</w:rPr>
              <w:t>-</w:t>
            </w:r>
          </w:p>
        </w:tc>
        <w:tc>
          <w:tcPr>
            <w:tcW w:w="818" w:type="dxa"/>
            <w:vAlign w:val="center"/>
          </w:tcPr>
          <w:p w14:paraId="5840D665" w14:textId="02E3C976" w:rsidR="00DE4494" w:rsidRPr="00200447" w:rsidRDefault="00DE4494" w:rsidP="00B75BB6">
            <w:pPr>
              <w:pStyle w:val="HTML"/>
              <w:tabs>
                <w:tab w:val="clear" w:pos="916"/>
                <w:tab w:val="left" w:pos="1387"/>
              </w:tabs>
              <w:ind w:left="112" w:right="112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</w:rPr>
              <w:t>-</w:t>
            </w:r>
          </w:p>
        </w:tc>
        <w:tc>
          <w:tcPr>
            <w:tcW w:w="832" w:type="dxa"/>
            <w:vAlign w:val="center"/>
          </w:tcPr>
          <w:p w14:paraId="6A2BC09F" w14:textId="77B458E1" w:rsidR="00DE4494" w:rsidRPr="00200447" w:rsidRDefault="00DE4494" w:rsidP="00B75BB6">
            <w:pPr>
              <w:pStyle w:val="HTML"/>
              <w:tabs>
                <w:tab w:val="clear" w:pos="916"/>
                <w:tab w:val="left" w:pos="1387"/>
              </w:tabs>
              <w:ind w:left="112" w:right="112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</w:rPr>
              <w:t>-</w:t>
            </w:r>
          </w:p>
        </w:tc>
        <w:tc>
          <w:tcPr>
            <w:tcW w:w="2115" w:type="dxa"/>
          </w:tcPr>
          <w:p w14:paraId="4BF536A6" w14:textId="5974A005" w:rsidR="00DE4494" w:rsidRPr="00200447" w:rsidRDefault="00DE4494" w:rsidP="0039797E">
            <w:pPr>
              <w:pStyle w:val="HTML"/>
              <w:tabs>
                <w:tab w:val="clear" w:pos="916"/>
                <w:tab w:val="left" w:pos="1387"/>
              </w:tabs>
              <w:ind w:left="112" w:right="11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00447">
              <w:rPr>
                <w:rFonts w:ascii="Times New Roman" w:hAnsi="Times New Roman"/>
                <w:snapToGrid w:val="0"/>
                <w:sz w:val="20"/>
                <w:szCs w:val="20"/>
              </w:rPr>
              <w:t>Попередження спалахів інфекційних захворювань, пожеж, нещасних випадків</w:t>
            </w:r>
          </w:p>
        </w:tc>
      </w:tr>
      <w:tr w:rsidR="00DE4494" w:rsidRPr="00756851" w14:paraId="131AA4C7" w14:textId="77777777" w:rsidTr="00E84F20">
        <w:trPr>
          <w:gridAfter w:val="2"/>
          <w:wAfter w:w="28" w:type="dxa"/>
          <w:cantSplit/>
          <w:trHeight w:val="3680"/>
          <w:jc w:val="center"/>
        </w:trPr>
        <w:tc>
          <w:tcPr>
            <w:tcW w:w="561" w:type="dxa"/>
            <w:vMerge w:val="restart"/>
          </w:tcPr>
          <w:p w14:paraId="03A359BF" w14:textId="77777777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0CF005E2" w14:textId="77777777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088BCC53" w14:textId="77777777" w:rsidR="00DE4494" w:rsidRPr="00B6325D" w:rsidRDefault="00DE4494" w:rsidP="00200447">
            <w:pPr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  <w:vMerge w:val="restart"/>
            <w:vAlign w:val="center"/>
          </w:tcPr>
          <w:p w14:paraId="762A337D" w14:textId="77777777" w:rsidR="00DE4494" w:rsidRPr="00B6325D" w:rsidRDefault="00DE4494" w:rsidP="0039797E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</w:tcPr>
          <w:p w14:paraId="4C062A1C" w14:textId="77777777" w:rsidR="00DE4494" w:rsidRPr="00B6325D" w:rsidRDefault="00DE4494" w:rsidP="0039797E">
            <w:pPr>
              <w:spacing w:after="240"/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2.2</w:t>
            </w:r>
            <w:r w:rsidRPr="00B6325D">
              <w:rPr>
                <w:sz w:val="20"/>
                <w:szCs w:val="20"/>
                <w:lang w:val="uk-UA"/>
              </w:rPr>
              <w:t xml:space="preserve">.Розроблення та затвердження картотеки страв, погоджену із санітарно-епідеміологічною службою, для забезпечення дотримання норм збалансованого харчування дітей </w:t>
            </w:r>
          </w:p>
        </w:tc>
        <w:tc>
          <w:tcPr>
            <w:tcW w:w="993" w:type="dxa"/>
            <w:vAlign w:val="center"/>
          </w:tcPr>
          <w:p w14:paraId="238A5D00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Щороку</w:t>
            </w:r>
          </w:p>
        </w:tc>
        <w:tc>
          <w:tcPr>
            <w:tcW w:w="1951" w:type="dxa"/>
            <w:vAlign w:val="center"/>
          </w:tcPr>
          <w:p w14:paraId="0E1E80E6" w14:textId="39459478" w:rsidR="00DE4494" w:rsidRPr="00B6325D" w:rsidRDefault="00DE4494" w:rsidP="00B75BB6">
            <w:pPr>
              <w:ind w:left="-23" w:right="-6"/>
              <w:jc w:val="center"/>
              <w:rPr>
                <w:sz w:val="20"/>
                <w:szCs w:val="20"/>
                <w:lang w:val="uk-UA"/>
              </w:rPr>
            </w:pPr>
            <w:r w:rsidRPr="00756851">
              <w:rPr>
                <w:sz w:val="20"/>
                <w:szCs w:val="20"/>
                <w:lang w:val="uk-UA"/>
              </w:rPr>
              <w:t>комунальне некомерційне підприємство «Петрівська центральна лікарня»</w:t>
            </w:r>
            <w:r>
              <w:rPr>
                <w:sz w:val="20"/>
                <w:szCs w:val="20"/>
                <w:lang w:val="uk-UA"/>
              </w:rPr>
              <w:t>,</w:t>
            </w:r>
            <w:r>
              <w:rPr>
                <w:lang w:val="uk-UA"/>
              </w:rPr>
              <w:t xml:space="preserve"> </w:t>
            </w:r>
            <w:r w:rsidRPr="00756851">
              <w:rPr>
                <w:sz w:val="20"/>
                <w:szCs w:val="20"/>
                <w:lang w:val="uk-UA"/>
              </w:rPr>
              <w:t>комунальне некомерційне підприємство «Петрівський центр первинної медико-саніта</w:t>
            </w:r>
            <w:r>
              <w:rPr>
                <w:sz w:val="20"/>
                <w:szCs w:val="20"/>
                <w:lang w:val="uk-UA"/>
              </w:rPr>
              <w:t>р</w:t>
            </w:r>
            <w:r w:rsidRPr="00756851">
              <w:rPr>
                <w:sz w:val="20"/>
                <w:szCs w:val="20"/>
                <w:lang w:val="uk-UA"/>
              </w:rPr>
              <w:t>ної допомоги» Петрівської селищної ради</w:t>
            </w:r>
            <w:r w:rsidRPr="00B6325D">
              <w:rPr>
                <w:sz w:val="20"/>
                <w:szCs w:val="20"/>
                <w:lang w:val="uk-UA"/>
              </w:rPr>
              <w:t xml:space="preserve">, 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B6325D">
              <w:rPr>
                <w:sz w:val="20"/>
                <w:szCs w:val="20"/>
                <w:lang w:val="uk-UA"/>
              </w:rPr>
              <w:t>ві</w:t>
            </w:r>
            <w:r>
              <w:rPr>
                <w:sz w:val="20"/>
                <w:szCs w:val="20"/>
                <w:lang w:val="uk-UA"/>
              </w:rPr>
              <w:t>дділ освіти Петрівської селищної ради.</w:t>
            </w:r>
          </w:p>
        </w:tc>
        <w:tc>
          <w:tcPr>
            <w:tcW w:w="1343" w:type="dxa"/>
            <w:vAlign w:val="center"/>
          </w:tcPr>
          <w:p w14:paraId="4343BE5D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783" w:type="dxa"/>
            <w:vAlign w:val="center"/>
          </w:tcPr>
          <w:p w14:paraId="012975F3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vAlign w:val="center"/>
          </w:tcPr>
          <w:p w14:paraId="2E9EA712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0E5F6B28" w14:textId="65D5F43A" w:rsidR="00DE4494" w:rsidRPr="00B6325D" w:rsidRDefault="00DE4494" w:rsidP="00B75BB6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18" w:type="dxa"/>
            <w:vAlign w:val="center"/>
          </w:tcPr>
          <w:p w14:paraId="6F435D72" w14:textId="5C073F18" w:rsidR="00DE4494" w:rsidRPr="00B6325D" w:rsidRDefault="00DE4494" w:rsidP="00B75BB6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32" w:type="dxa"/>
            <w:vAlign w:val="center"/>
          </w:tcPr>
          <w:p w14:paraId="5626D19C" w14:textId="1D0C5662" w:rsidR="00DE4494" w:rsidRPr="00B6325D" w:rsidRDefault="00DE4494" w:rsidP="00B75BB6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2115" w:type="dxa"/>
          </w:tcPr>
          <w:p w14:paraId="177C356F" w14:textId="2B8987AD" w:rsidR="00DE4494" w:rsidRPr="00B6325D" w:rsidRDefault="00DE4494" w:rsidP="0039797E">
            <w:pPr>
              <w:ind w:left="112" w:right="112"/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Забезпечення якості харчування в дитячих закладах оздоровлення та відпочинку </w:t>
            </w:r>
          </w:p>
        </w:tc>
      </w:tr>
      <w:tr w:rsidR="00DE4494" w14:paraId="766CF7BC" w14:textId="77777777" w:rsidTr="00E84F20">
        <w:trPr>
          <w:gridAfter w:val="2"/>
          <w:wAfter w:w="28" w:type="dxa"/>
          <w:cantSplit/>
          <w:trHeight w:val="3392"/>
          <w:jc w:val="center"/>
        </w:trPr>
        <w:tc>
          <w:tcPr>
            <w:tcW w:w="561" w:type="dxa"/>
            <w:vMerge/>
          </w:tcPr>
          <w:p w14:paraId="51497170" w14:textId="77777777" w:rsidR="00DE4494" w:rsidRPr="00B6325D" w:rsidRDefault="00DE4494" w:rsidP="00200447">
            <w:pPr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  <w:vMerge/>
          </w:tcPr>
          <w:p w14:paraId="0991C36D" w14:textId="77777777" w:rsidR="00DE4494" w:rsidRPr="00B6325D" w:rsidRDefault="00DE4494" w:rsidP="0039797E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</w:tcPr>
          <w:p w14:paraId="3802DBBA" w14:textId="1F0516CB" w:rsidR="00DE4494" w:rsidRPr="00B6325D" w:rsidRDefault="00DE4494" w:rsidP="0039797E">
            <w:pPr>
              <w:spacing w:after="240"/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2.</w:t>
            </w:r>
            <w:r>
              <w:rPr>
                <w:sz w:val="20"/>
                <w:szCs w:val="20"/>
                <w:lang w:val="uk-UA"/>
              </w:rPr>
              <w:t>3</w:t>
            </w:r>
            <w:r w:rsidRPr="00B6325D">
              <w:rPr>
                <w:sz w:val="20"/>
                <w:szCs w:val="20"/>
                <w:lang w:val="uk-UA"/>
              </w:rPr>
              <w:t>. Направлення до дитячих закладів  оздоровлення та відпочинку кваліфікованих лікарів-педіатрів та середніх медичних працівників; пров</w:t>
            </w:r>
            <w:r>
              <w:rPr>
                <w:sz w:val="20"/>
                <w:szCs w:val="20"/>
                <w:lang w:val="uk-UA"/>
              </w:rPr>
              <w:t>е</w:t>
            </w:r>
            <w:r w:rsidRPr="00B6325D">
              <w:rPr>
                <w:sz w:val="20"/>
                <w:szCs w:val="20"/>
                <w:lang w:val="uk-UA"/>
              </w:rPr>
              <w:t>дення безкоштовного медичного обстеження працівників, які направляються на роботу до дитячих оздоровчих закладів</w:t>
            </w:r>
          </w:p>
        </w:tc>
        <w:tc>
          <w:tcPr>
            <w:tcW w:w="993" w:type="dxa"/>
            <w:vAlign w:val="center"/>
          </w:tcPr>
          <w:p w14:paraId="60B45213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Щороку</w:t>
            </w:r>
          </w:p>
        </w:tc>
        <w:tc>
          <w:tcPr>
            <w:tcW w:w="1951" w:type="dxa"/>
            <w:vAlign w:val="center"/>
          </w:tcPr>
          <w:p w14:paraId="00BD8523" w14:textId="77777777" w:rsidR="00DE4494" w:rsidRPr="00B6325D" w:rsidRDefault="00DE4494" w:rsidP="00B75BB6">
            <w:pPr>
              <w:ind w:left="-23" w:right="-6"/>
              <w:jc w:val="center"/>
              <w:rPr>
                <w:sz w:val="20"/>
                <w:szCs w:val="20"/>
                <w:lang w:val="uk-UA"/>
              </w:rPr>
            </w:pPr>
            <w:r w:rsidRPr="00756851">
              <w:rPr>
                <w:sz w:val="20"/>
                <w:szCs w:val="20"/>
                <w:lang w:val="uk-UA"/>
              </w:rPr>
              <w:t>комунальне некомерційне підприємство «Петрівська центральна лікарня»</w:t>
            </w:r>
            <w:r>
              <w:rPr>
                <w:sz w:val="20"/>
                <w:szCs w:val="20"/>
                <w:lang w:val="uk-UA"/>
              </w:rPr>
              <w:t>,</w:t>
            </w:r>
            <w:r>
              <w:rPr>
                <w:lang w:val="uk-UA"/>
              </w:rPr>
              <w:t xml:space="preserve"> </w:t>
            </w:r>
            <w:r w:rsidRPr="00756851">
              <w:rPr>
                <w:sz w:val="20"/>
                <w:szCs w:val="20"/>
                <w:lang w:val="uk-UA"/>
              </w:rPr>
              <w:t>комунальне некомерційне підприємство «Петрівський центр первинної медико-саніта</w:t>
            </w:r>
            <w:r>
              <w:rPr>
                <w:sz w:val="20"/>
                <w:szCs w:val="20"/>
                <w:lang w:val="uk-UA"/>
              </w:rPr>
              <w:t>р</w:t>
            </w:r>
            <w:r w:rsidRPr="00756851">
              <w:rPr>
                <w:sz w:val="20"/>
                <w:szCs w:val="20"/>
                <w:lang w:val="uk-UA"/>
              </w:rPr>
              <w:t>ної допомоги» Петрівської селищної ради</w:t>
            </w:r>
            <w:bookmarkStart w:id="0" w:name="_GoBack"/>
            <w:bookmarkEnd w:id="0"/>
          </w:p>
        </w:tc>
        <w:tc>
          <w:tcPr>
            <w:tcW w:w="1343" w:type="dxa"/>
            <w:vAlign w:val="center"/>
          </w:tcPr>
          <w:p w14:paraId="01A94837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783" w:type="dxa"/>
            <w:vAlign w:val="center"/>
          </w:tcPr>
          <w:p w14:paraId="0D523D86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vAlign w:val="center"/>
          </w:tcPr>
          <w:p w14:paraId="270EF654" w14:textId="77777777" w:rsidR="00DE4494" w:rsidRPr="00B6325D" w:rsidRDefault="00DE4494" w:rsidP="00B75BB6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45AF881A" w14:textId="7D5ABF32" w:rsidR="00DE4494" w:rsidRPr="00B6325D" w:rsidRDefault="00DE4494" w:rsidP="00B75BB6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18" w:type="dxa"/>
            <w:vAlign w:val="center"/>
          </w:tcPr>
          <w:p w14:paraId="64BA9C38" w14:textId="1D65D9F3" w:rsidR="00DE4494" w:rsidRPr="00B6325D" w:rsidRDefault="00DE4494" w:rsidP="00B75BB6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32" w:type="dxa"/>
            <w:vAlign w:val="center"/>
          </w:tcPr>
          <w:p w14:paraId="1727B62C" w14:textId="6767119F" w:rsidR="00DE4494" w:rsidRPr="00B6325D" w:rsidRDefault="00DE4494" w:rsidP="00B75BB6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115" w:type="dxa"/>
          </w:tcPr>
          <w:p w14:paraId="040CB449" w14:textId="2A443EBE" w:rsidR="00DE4494" w:rsidRPr="00B6325D" w:rsidRDefault="00DE4494" w:rsidP="0039797E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Організація якісного медичного обслуговування  у дитячих закладах оздоровлення та відпочинку</w:t>
            </w:r>
          </w:p>
        </w:tc>
      </w:tr>
      <w:tr w:rsidR="00DE4494" w:rsidRPr="00FC4B11" w14:paraId="39DD59B2" w14:textId="77777777" w:rsidTr="00E84F20">
        <w:trPr>
          <w:gridAfter w:val="2"/>
          <w:wAfter w:w="28" w:type="dxa"/>
          <w:cantSplit/>
          <w:trHeight w:val="373"/>
          <w:jc w:val="center"/>
        </w:trPr>
        <w:tc>
          <w:tcPr>
            <w:tcW w:w="561" w:type="dxa"/>
            <w:vMerge/>
          </w:tcPr>
          <w:p w14:paraId="48E854E4" w14:textId="77777777" w:rsidR="00DE4494" w:rsidRPr="00B6325D" w:rsidRDefault="00DE4494" w:rsidP="00DA4E09">
            <w:pPr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  <w:vMerge/>
            <w:vAlign w:val="center"/>
          </w:tcPr>
          <w:p w14:paraId="140D7F74" w14:textId="77777777" w:rsidR="00DE4494" w:rsidRPr="00B6325D" w:rsidRDefault="00DE4494" w:rsidP="00DA4E09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</w:tcPr>
          <w:p w14:paraId="64DF49B3" w14:textId="77777777" w:rsidR="00DE4494" w:rsidRPr="00B6325D" w:rsidRDefault="00DE4494" w:rsidP="00DA4E09">
            <w:pPr>
              <w:spacing w:after="240"/>
              <w:ind w:left="112" w:right="112"/>
              <w:jc w:val="both"/>
              <w:rPr>
                <w:spacing w:val="-4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  <w:szCs w:val="20"/>
                <w:lang w:val="uk-UA"/>
              </w:rPr>
              <w:t>2.4</w:t>
            </w:r>
            <w:r w:rsidRPr="00B6325D">
              <w:rPr>
                <w:spacing w:val="-4"/>
                <w:sz w:val="20"/>
                <w:szCs w:val="20"/>
                <w:lang w:val="uk-UA"/>
              </w:rPr>
              <w:t xml:space="preserve">. Створення та забезпечення роботи оперативного штабу з координації проведення оздоровчої кампаній </w:t>
            </w:r>
          </w:p>
        </w:tc>
        <w:tc>
          <w:tcPr>
            <w:tcW w:w="993" w:type="dxa"/>
            <w:vAlign w:val="center"/>
          </w:tcPr>
          <w:p w14:paraId="651B3995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951" w:type="dxa"/>
            <w:vAlign w:val="center"/>
          </w:tcPr>
          <w:p w14:paraId="607CF600" w14:textId="77777777" w:rsidR="00DE4494" w:rsidRPr="00B6325D" w:rsidRDefault="00DE4494" w:rsidP="00DA4E09">
            <w:pPr>
              <w:ind w:right="-6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Відділ</w:t>
            </w:r>
            <w:r w:rsidRPr="00B6325D">
              <w:rPr>
                <w:color w:val="000000"/>
                <w:sz w:val="20"/>
                <w:szCs w:val="20"/>
                <w:lang w:val="uk-UA"/>
              </w:rPr>
              <w:t xml:space="preserve"> соціального захисту населення </w:t>
            </w:r>
            <w:r>
              <w:rPr>
                <w:color w:val="000000"/>
                <w:sz w:val="20"/>
                <w:szCs w:val="20"/>
                <w:lang w:val="uk-UA"/>
              </w:rPr>
              <w:t>Петрівської селищної ради</w:t>
            </w:r>
          </w:p>
        </w:tc>
        <w:tc>
          <w:tcPr>
            <w:tcW w:w="1343" w:type="dxa"/>
            <w:vAlign w:val="center"/>
          </w:tcPr>
          <w:p w14:paraId="34F634EB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783" w:type="dxa"/>
            <w:vAlign w:val="center"/>
          </w:tcPr>
          <w:p w14:paraId="420EFDF2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vAlign w:val="center"/>
          </w:tcPr>
          <w:p w14:paraId="543112E4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30CCC3B2" w14:textId="781BF280" w:rsidR="00DE4494" w:rsidRPr="00B6325D" w:rsidRDefault="00DE4494" w:rsidP="00DA4E09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18" w:type="dxa"/>
            <w:vAlign w:val="center"/>
          </w:tcPr>
          <w:p w14:paraId="59EEF064" w14:textId="63330E5C" w:rsidR="00DE4494" w:rsidRPr="00B6325D" w:rsidRDefault="00DE4494" w:rsidP="00DA4E09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32" w:type="dxa"/>
            <w:vAlign w:val="center"/>
          </w:tcPr>
          <w:p w14:paraId="1BC27805" w14:textId="38BAD4FC" w:rsidR="00DE4494" w:rsidRPr="00B6325D" w:rsidRDefault="00DE4494" w:rsidP="00DA4E09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115" w:type="dxa"/>
          </w:tcPr>
          <w:p w14:paraId="79AE96D5" w14:textId="698483D5" w:rsidR="00DE4494" w:rsidRPr="00B6325D" w:rsidRDefault="00DE4494" w:rsidP="00DA4E09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Забезпечення ефективного оздоровлення та повноцінного відпочинку дітей</w:t>
            </w:r>
          </w:p>
        </w:tc>
      </w:tr>
      <w:tr w:rsidR="00DE4494" w14:paraId="425F5E29" w14:textId="77777777" w:rsidTr="00E84F20">
        <w:trPr>
          <w:gridAfter w:val="2"/>
          <w:wAfter w:w="28" w:type="dxa"/>
          <w:cantSplit/>
          <w:trHeight w:val="336"/>
          <w:jc w:val="center"/>
        </w:trPr>
        <w:tc>
          <w:tcPr>
            <w:tcW w:w="561" w:type="dxa"/>
            <w:vMerge/>
            <w:vAlign w:val="center"/>
          </w:tcPr>
          <w:p w14:paraId="7BC6E64A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</w:tcPr>
          <w:p w14:paraId="187DA2EA" w14:textId="77777777" w:rsidR="00DE4494" w:rsidRPr="00B6325D" w:rsidRDefault="00DE4494" w:rsidP="00DA4E09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</w:tcPr>
          <w:p w14:paraId="26DFB291" w14:textId="77777777" w:rsidR="00DE4494" w:rsidRPr="00B6325D" w:rsidRDefault="00DE4494" w:rsidP="00DA4E09">
            <w:pPr>
              <w:spacing w:after="240"/>
              <w:ind w:left="112" w:right="112"/>
              <w:jc w:val="both"/>
              <w:rPr>
                <w:spacing w:val="-4"/>
                <w:sz w:val="20"/>
                <w:szCs w:val="20"/>
                <w:lang w:val="uk-UA"/>
              </w:rPr>
            </w:pPr>
            <w:r>
              <w:rPr>
                <w:spacing w:val="-4"/>
                <w:sz w:val="20"/>
                <w:szCs w:val="20"/>
                <w:lang w:val="uk-UA"/>
              </w:rPr>
              <w:t>2.5</w:t>
            </w:r>
            <w:r w:rsidRPr="00B6325D">
              <w:rPr>
                <w:spacing w:val="-4"/>
                <w:sz w:val="20"/>
                <w:szCs w:val="20"/>
                <w:lang w:val="uk-UA"/>
              </w:rPr>
              <w:t>. Забезпечення роботи телефонних ліній для оперативного вирішення проблемних питань літнього оздоровлення дітей</w:t>
            </w:r>
          </w:p>
        </w:tc>
        <w:tc>
          <w:tcPr>
            <w:tcW w:w="993" w:type="dxa"/>
            <w:vAlign w:val="center"/>
          </w:tcPr>
          <w:p w14:paraId="6ED22A0F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951" w:type="dxa"/>
            <w:vAlign w:val="center"/>
          </w:tcPr>
          <w:p w14:paraId="0FA462EF" w14:textId="77777777" w:rsidR="00DE4494" w:rsidRPr="00B6325D" w:rsidRDefault="00DE4494" w:rsidP="00DA4E09">
            <w:pPr>
              <w:ind w:right="-6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Відділ</w:t>
            </w:r>
            <w:r w:rsidRPr="00B6325D">
              <w:rPr>
                <w:color w:val="000000"/>
                <w:sz w:val="20"/>
                <w:szCs w:val="20"/>
                <w:lang w:val="uk-UA"/>
              </w:rPr>
              <w:t xml:space="preserve"> соціального захисту населення </w:t>
            </w:r>
            <w:r>
              <w:rPr>
                <w:color w:val="000000"/>
                <w:sz w:val="20"/>
                <w:szCs w:val="20"/>
                <w:lang w:val="uk-UA"/>
              </w:rPr>
              <w:t>Петрівської селищної ради</w:t>
            </w:r>
          </w:p>
        </w:tc>
        <w:tc>
          <w:tcPr>
            <w:tcW w:w="1343" w:type="dxa"/>
            <w:vAlign w:val="center"/>
          </w:tcPr>
          <w:p w14:paraId="30742A71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783" w:type="dxa"/>
            <w:vAlign w:val="center"/>
          </w:tcPr>
          <w:p w14:paraId="0061329F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vAlign w:val="center"/>
          </w:tcPr>
          <w:p w14:paraId="2BDFBC07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4E4484BE" w14:textId="016B32E2" w:rsidR="00DE4494" w:rsidRPr="00B6325D" w:rsidRDefault="00DE4494" w:rsidP="00DA4E09">
            <w:pPr>
              <w:spacing w:line="12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18" w:type="dxa"/>
            <w:vAlign w:val="center"/>
          </w:tcPr>
          <w:p w14:paraId="2A1D4D07" w14:textId="088BBD9B" w:rsidR="00DE4494" w:rsidRPr="00B6325D" w:rsidRDefault="00DE4494" w:rsidP="00DA4E09">
            <w:pPr>
              <w:spacing w:line="12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32" w:type="dxa"/>
            <w:vAlign w:val="center"/>
          </w:tcPr>
          <w:p w14:paraId="5557C247" w14:textId="73F58AF2" w:rsidR="00DE4494" w:rsidRPr="00B6325D" w:rsidRDefault="00DE4494" w:rsidP="00DA4E09">
            <w:pPr>
              <w:spacing w:line="120" w:lineRule="auto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115" w:type="dxa"/>
          </w:tcPr>
          <w:p w14:paraId="413D3036" w14:textId="0E83120A" w:rsidR="00DE4494" w:rsidRPr="00B6325D" w:rsidRDefault="00DE4494" w:rsidP="00DA4E09">
            <w:pPr>
              <w:spacing w:line="120" w:lineRule="auto"/>
              <w:ind w:left="113" w:right="113"/>
              <w:jc w:val="both"/>
              <w:rPr>
                <w:sz w:val="20"/>
                <w:szCs w:val="20"/>
                <w:lang w:val="uk-UA"/>
              </w:rPr>
            </w:pPr>
          </w:p>
          <w:p w14:paraId="636F5D69" w14:textId="77777777" w:rsidR="00DE4494" w:rsidRPr="00B6325D" w:rsidRDefault="00DE4494" w:rsidP="00DA4E09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Забезпечення якості надання оздоровчих та відпочинкових послуг, швидке реагування в разі виникнення екстремальних ситуацій</w:t>
            </w:r>
          </w:p>
        </w:tc>
      </w:tr>
      <w:tr w:rsidR="00DE4494" w14:paraId="29E73461" w14:textId="77777777" w:rsidTr="00E84F20">
        <w:trPr>
          <w:gridAfter w:val="2"/>
          <w:wAfter w:w="28" w:type="dxa"/>
          <w:cantSplit/>
          <w:trHeight w:val="1829"/>
          <w:jc w:val="center"/>
        </w:trPr>
        <w:tc>
          <w:tcPr>
            <w:tcW w:w="561" w:type="dxa"/>
            <w:vMerge w:val="restart"/>
          </w:tcPr>
          <w:p w14:paraId="24982872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3.</w:t>
            </w:r>
          </w:p>
          <w:p w14:paraId="7C54675D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4CBF2807" w14:textId="6E292BE8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  <w:vMerge w:val="restart"/>
          </w:tcPr>
          <w:p w14:paraId="5C6F707B" w14:textId="4A93C1DF" w:rsidR="00DE4494" w:rsidRPr="00B6325D" w:rsidRDefault="00DE4494" w:rsidP="00DA4E09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Освітньо-виховна діяльність</w:t>
            </w:r>
          </w:p>
        </w:tc>
        <w:tc>
          <w:tcPr>
            <w:tcW w:w="2349" w:type="dxa"/>
          </w:tcPr>
          <w:p w14:paraId="3A3AF3A7" w14:textId="7D400698" w:rsidR="00DE4494" w:rsidRPr="00B6325D" w:rsidRDefault="00DE4494" w:rsidP="00DA4E09">
            <w:pPr>
              <w:spacing w:after="240"/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3.1. Забезпечення надання організаційно-методичної допомоги працівникам дитячих закладів оздоровлення та відпочинку з питань організації відпочинку та оздоровлення дітей. Розроблення методичних рекомендацій щодо діяльності пришкільних оздоровчих таборів, профільних таборів</w:t>
            </w:r>
          </w:p>
        </w:tc>
        <w:tc>
          <w:tcPr>
            <w:tcW w:w="993" w:type="dxa"/>
            <w:vAlign w:val="center"/>
          </w:tcPr>
          <w:p w14:paraId="02A226C3" w14:textId="277CBF5B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Щороку</w:t>
            </w:r>
          </w:p>
        </w:tc>
        <w:tc>
          <w:tcPr>
            <w:tcW w:w="1951" w:type="dxa"/>
            <w:vAlign w:val="center"/>
          </w:tcPr>
          <w:p w14:paraId="21B5B932" w14:textId="06321002" w:rsidR="00DE4494" w:rsidRPr="00756851" w:rsidRDefault="00DE4494" w:rsidP="00DA4E09">
            <w:pPr>
              <w:ind w:right="-6"/>
              <w:jc w:val="center"/>
              <w:rPr>
                <w:sz w:val="20"/>
                <w:szCs w:val="20"/>
                <w:lang w:val="uk-UA"/>
              </w:rPr>
            </w:pPr>
            <w:r w:rsidRPr="00756851">
              <w:rPr>
                <w:sz w:val="20"/>
                <w:szCs w:val="20"/>
                <w:lang w:val="uk-UA"/>
              </w:rPr>
              <w:t>комунальне некомерційне підприємство «Петрівська центральна лікарня»</w:t>
            </w:r>
            <w:r>
              <w:rPr>
                <w:sz w:val="20"/>
                <w:szCs w:val="20"/>
                <w:lang w:val="uk-UA"/>
              </w:rPr>
              <w:t>,</w:t>
            </w:r>
            <w:r w:rsidRPr="00B6325D">
              <w:rPr>
                <w:sz w:val="20"/>
                <w:szCs w:val="20"/>
                <w:lang w:val="uk-UA"/>
              </w:rPr>
              <w:t xml:space="preserve"> ві</w:t>
            </w:r>
            <w:r>
              <w:rPr>
                <w:sz w:val="20"/>
                <w:szCs w:val="20"/>
                <w:lang w:val="uk-UA"/>
              </w:rPr>
              <w:t>дділ освіти Петрівської селищної ради</w:t>
            </w:r>
          </w:p>
        </w:tc>
        <w:tc>
          <w:tcPr>
            <w:tcW w:w="1343" w:type="dxa"/>
            <w:vAlign w:val="center"/>
          </w:tcPr>
          <w:p w14:paraId="538E690A" w14:textId="730CFADD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783" w:type="dxa"/>
            <w:vAlign w:val="center"/>
          </w:tcPr>
          <w:p w14:paraId="2705EC71" w14:textId="7C53B5EC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vAlign w:val="center"/>
          </w:tcPr>
          <w:p w14:paraId="294C5FBA" w14:textId="327720BC" w:rsidR="00DE4494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720130A5" w14:textId="1F2FABD5" w:rsidR="00DE4494" w:rsidRPr="00B6325D" w:rsidRDefault="00DE4494" w:rsidP="00DA4E09">
            <w:pPr>
              <w:ind w:left="113" w:right="113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18" w:type="dxa"/>
            <w:vAlign w:val="center"/>
          </w:tcPr>
          <w:p w14:paraId="32B40E1F" w14:textId="02DFD490" w:rsidR="00DE4494" w:rsidRPr="00B6325D" w:rsidRDefault="00DE4494" w:rsidP="00DA4E09">
            <w:pPr>
              <w:ind w:left="113" w:right="113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32" w:type="dxa"/>
            <w:vAlign w:val="center"/>
          </w:tcPr>
          <w:p w14:paraId="408E8F8E" w14:textId="5FEA450B" w:rsidR="00DE4494" w:rsidRPr="00B6325D" w:rsidRDefault="00DE4494" w:rsidP="00DA4E09">
            <w:pPr>
              <w:ind w:left="113" w:right="113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2115" w:type="dxa"/>
          </w:tcPr>
          <w:p w14:paraId="382621B0" w14:textId="57B30D51" w:rsidR="00DE4494" w:rsidRPr="00B6325D" w:rsidRDefault="00DE4494" w:rsidP="00DA4E09">
            <w:pPr>
              <w:ind w:left="113" w:right="113"/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Вдосконалення виховної роботи з дітьми у дитячих закладах оздоровлення та відпочинку</w:t>
            </w:r>
          </w:p>
        </w:tc>
      </w:tr>
      <w:tr w:rsidR="00DE4494" w14:paraId="19BE57AF" w14:textId="77777777" w:rsidTr="00E84F20">
        <w:trPr>
          <w:gridAfter w:val="2"/>
          <w:wAfter w:w="28" w:type="dxa"/>
          <w:cantSplit/>
          <w:trHeight w:val="2504"/>
          <w:jc w:val="center"/>
        </w:trPr>
        <w:tc>
          <w:tcPr>
            <w:tcW w:w="561" w:type="dxa"/>
            <w:vMerge/>
            <w:vAlign w:val="center"/>
          </w:tcPr>
          <w:p w14:paraId="7E918349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  <w:vMerge/>
          </w:tcPr>
          <w:p w14:paraId="2F6682A1" w14:textId="77777777" w:rsidR="00DE4494" w:rsidRPr="00B6325D" w:rsidRDefault="00DE4494" w:rsidP="00DA4E09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</w:tcPr>
          <w:p w14:paraId="0AAE1EC0" w14:textId="57B2A490" w:rsidR="00DE4494" w:rsidRPr="00B6325D" w:rsidRDefault="00DE4494" w:rsidP="00DA4E09">
            <w:pPr>
              <w:spacing w:after="240"/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3.2. Пров</w:t>
            </w:r>
            <w:r>
              <w:rPr>
                <w:sz w:val="20"/>
                <w:szCs w:val="20"/>
                <w:lang w:val="uk-UA"/>
              </w:rPr>
              <w:t>е</w:t>
            </w:r>
            <w:r w:rsidRPr="00B6325D">
              <w:rPr>
                <w:sz w:val="20"/>
                <w:szCs w:val="20"/>
                <w:lang w:val="uk-UA"/>
              </w:rPr>
              <w:t>дення зустрічей, семінарів та лекцій з підлітками, схильними до правопорушень, напередодні відкриття оздоровчого сезону та під час оздоровчої кампанії в дитячих закладах оздоровлення та відпочинку</w:t>
            </w:r>
          </w:p>
        </w:tc>
        <w:tc>
          <w:tcPr>
            <w:tcW w:w="993" w:type="dxa"/>
            <w:vAlign w:val="center"/>
          </w:tcPr>
          <w:p w14:paraId="54DE716F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Щороку у ІІ кварталі</w:t>
            </w:r>
          </w:p>
        </w:tc>
        <w:tc>
          <w:tcPr>
            <w:tcW w:w="1951" w:type="dxa"/>
            <w:vAlign w:val="center"/>
          </w:tcPr>
          <w:p w14:paraId="74B28650" w14:textId="176C24A4" w:rsidR="00DE4494" w:rsidRPr="00B6325D" w:rsidRDefault="00DE4494" w:rsidP="00DA4E09">
            <w:pPr>
              <w:ind w:left="-23" w:right="-6"/>
              <w:jc w:val="center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Служба у сп</w:t>
            </w:r>
            <w:r>
              <w:rPr>
                <w:sz w:val="20"/>
                <w:szCs w:val="20"/>
                <w:lang w:val="uk-UA"/>
              </w:rPr>
              <w:t>равах дітей Петрівської селищної ради, сектор поліцейської діяльності № 1 (с-ще Петрове) Олександрійського районного відділу поліції Головного управління Н</w:t>
            </w:r>
            <w:r w:rsidRPr="00250D2D">
              <w:rPr>
                <w:sz w:val="20"/>
                <w:szCs w:val="20"/>
                <w:lang w:val="uk-UA"/>
              </w:rPr>
              <w:t>аціональної поліції України в Кіровоградській області</w:t>
            </w:r>
          </w:p>
        </w:tc>
        <w:tc>
          <w:tcPr>
            <w:tcW w:w="1343" w:type="dxa"/>
            <w:vAlign w:val="center"/>
          </w:tcPr>
          <w:p w14:paraId="7FD7A6D7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783" w:type="dxa"/>
            <w:vAlign w:val="center"/>
          </w:tcPr>
          <w:p w14:paraId="211CD1CB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vAlign w:val="center"/>
          </w:tcPr>
          <w:p w14:paraId="69A917D5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445464C6" w14:textId="21F5FDFF" w:rsidR="00DE4494" w:rsidRPr="00B6325D" w:rsidRDefault="00DE4494" w:rsidP="00DA4E09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18" w:type="dxa"/>
            <w:vAlign w:val="center"/>
          </w:tcPr>
          <w:p w14:paraId="5426DEBA" w14:textId="751DF487" w:rsidR="00DE4494" w:rsidRPr="00B6325D" w:rsidRDefault="00DE4494" w:rsidP="00DA4E09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32" w:type="dxa"/>
            <w:vAlign w:val="center"/>
          </w:tcPr>
          <w:p w14:paraId="34E60318" w14:textId="193AD788" w:rsidR="00DE4494" w:rsidRPr="00B6325D" w:rsidRDefault="00DE4494" w:rsidP="00DA4E09">
            <w:pPr>
              <w:ind w:left="112" w:right="112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2115" w:type="dxa"/>
          </w:tcPr>
          <w:p w14:paraId="17044456" w14:textId="1E476B24" w:rsidR="00DE4494" w:rsidRPr="00B6325D" w:rsidRDefault="00DE4494" w:rsidP="00DA4E09">
            <w:pPr>
              <w:ind w:left="112" w:right="112"/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Профілактика негативних проявів у дитячому середовищі</w:t>
            </w:r>
          </w:p>
        </w:tc>
      </w:tr>
      <w:tr w:rsidR="00DE4494" w14:paraId="403325FF" w14:textId="77777777" w:rsidTr="00E84F20">
        <w:trPr>
          <w:gridAfter w:val="2"/>
          <w:wAfter w:w="28" w:type="dxa"/>
          <w:cantSplit/>
          <w:trHeight w:val="336"/>
          <w:jc w:val="center"/>
        </w:trPr>
        <w:tc>
          <w:tcPr>
            <w:tcW w:w="561" w:type="dxa"/>
            <w:vMerge/>
            <w:vAlign w:val="center"/>
          </w:tcPr>
          <w:p w14:paraId="36369025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  <w:vMerge w:val="restart"/>
          </w:tcPr>
          <w:p w14:paraId="66449E6D" w14:textId="77777777" w:rsidR="00DE4494" w:rsidRPr="00B6325D" w:rsidRDefault="00DE4494" w:rsidP="00DA4E09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</w:tcPr>
          <w:p w14:paraId="717EA445" w14:textId="240C291D" w:rsidR="00DE4494" w:rsidRPr="00B6325D" w:rsidRDefault="00DE4494" w:rsidP="00DA4E09">
            <w:pPr>
              <w:spacing w:after="240"/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3.3. Пров</w:t>
            </w:r>
            <w:r>
              <w:rPr>
                <w:sz w:val="20"/>
                <w:szCs w:val="20"/>
                <w:lang w:val="uk-UA"/>
              </w:rPr>
              <w:t>е</w:t>
            </w:r>
            <w:r w:rsidRPr="00B6325D">
              <w:rPr>
                <w:sz w:val="20"/>
                <w:szCs w:val="20"/>
                <w:lang w:val="uk-UA"/>
              </w:rPr>
              <w:t>дення концертних програм, вистав, театралізованих і культурологічних заходів в дитячих закладах оздоровлення та відпочинку, спортивних змагань. Розширення маршруту  туристичних поїздок, подорожей, походів щодо вивчення історико-культурної спадщини рідного краю</w:t>
            </w:r>
          </w:p>
        </w:tc>
        <w:tc>
          <w:tcPr>
            <w:tcW w:w="993" w:type="dxa"/>
            <w:vAlign w:val="center"/>
          </w:tcPr>
          <w:p w14:paraId="2270E1C1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Щороку</w:t>
            </w:r>
          </w:p>
        </w:tc>
        <w:tc>
          <w:tcPr>
            <w:tcW w:w="1951" w:type="dxa"/>
            <w:vAlign w:val="center"/>
          </w:tcPr>
          <w:p w14:paraId="5F917829" w14:textId="1811B72D" w:rsidR="00DE4494" w:rsidRPr="00B6325D" w:rsidRDefault="00DE4494" w:rsidP="00DA4E09">
            <w:pPr>
              <w:ind w:left="-23" w:right="-6"/>
              <w:jc w:val="center"/>
              <w:rPr>
                <w:sz w:val="20"/>
                <w:szCs w:val="20"/>
                <w:lang w:val="uk-UA"/>
              </w:rPr>
            </w:pPr>
            <w:r w:rsidRPr="00B6325D">
              <w:rPr>
                <w:color w:val="000000"/>
                <w:sz w:val="20"/>
                <w:szCs w:val="20"/>
                <w:lang w:val="uk-UA"/>
              </w:rPr>
              <w:t>Відділ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B6325D">
              <w:rPr>
                <w:sz w:val="20"/>
                <w:szCs w:val="20"/>
                <w:lang w:val="uk-UA"/>
              </w:rPr>
              <w:t xml:space="preserve"> культури</w:t>
            </w:r>
            <w:r>
              <w:rPr>
                <w:sz w:val="20"/>
                <w:szCs w:val="20"/>
                <w:lang w:val="uk-UA"/>
              </w:rPr>
              <w:t>, туризму, молоді та спорту Петрівської селищної ради</w:t>
            </w:r>
            <w:r w:rsidRPr="00B6325D">
              <w:rPr>
                <w:sz w:val="20"/>
                <w:szCs w:val="20"/>
                <w:lang w:val="uk-UA"/>
              </w:rPr>
              <w:t>, ві</w:t>
            </w:r>
            <w:r>
              <w:rPr>
                <w:sz w:val="20"/>
                <w:szCs w:val="20"/>
                <w:lang w:val="uk-UA"/>
              </w:rPr>
              <w:t>дділ освіти Петрівської селищної ради</w:t>
            </w:r>
          </w:p>
        </w:tc>
        <w:tc>
          <w:tcPr>
            <w:tcW w:w="1343" w:type="dxa"/>
            <w:vAlign w:val="center"/>
          </w:tcPr>
          <w:p w14:paraId="3D32F232" w14:textId="349F6BBF" w:rsidR="00DE4494" w:rsidRPr="00B6325D" w:rsidRDefault="003014C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3014C4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Бюджет Петрівської селищної територіальної громади </w:t>
            </w:r>
          </w:p>
        </w:tc>
        <w:tc>
          <w:tcPr>
            <w:tcW w:w="783" w:type="dxa"/>
            <w:vAlign w:val="center"/>
          </w:tcPr>
          <w:p w14:paraId="7886FBD4" w14:textId="456439F3" w:rsidR="00DE4494" w:rsidRPr="00655D49" w:rsidRDefault="00422473" w:rsidP="00E84F20">
            <w:pPr>
              <w:ind w:right="-18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DF7CC5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В межах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кошто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рисних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призна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чень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розпорядника коштів</w:t>
            </w:r>
          </w:p>
        </w:tc>
        <w:tc>
          <w:tcPr>
            <w:tcW w:w="825" w:type="dxa"/>
            <w:vAlign w:val="center"/>
          </w:tcPr>
          <w:p w14:paraId="2DA19CF0" w14:textId="56F6768D" w:rsidR="00DE4494" w:rsidRPr="00655D49" w:rsidRDefault="00422473" w:rsidP="00B32298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DF7CC5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В межах 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кошторисних призначень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розпоря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дника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коштів</w:t>
            </w:r>
          </w:p>
        </w:tc>
        <w:tc>
          <w:tcPr>
            <w:tcW w:w="851" w:type="dxa"/>
            <w:vAlign w:val="center"/>
          </w:tcPr>
          <w:p w14:paraId="5A73E099" w14:textId="0018EADB" w:rsidR="00DE4494" w:rsidRPr="00B6325D" w:rsidRDefault="00422473" w:rsidP="00E84F20">
            <w:pPr>
              <w:ind w:right="-17"/>
              <w:jc w:val="center"/>
              <w:rPr>
                <w:sz w:val="20"/>
                <w:szCs w:val="20"/>
                <w:lang w:val="uk-UA"/>
              </w:rPr>
            </w:pPr>
            <w:r w:rsidRPr="00DF7CC5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В межах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кошто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рисних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призна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чень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розпоря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дника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коштів</w:t>
            </w:r>
          </w:p>
        </w:tc>
        <w:tc>
          <w:tcPr>
            <w:tcW w:w="818" w:type="dxa"/>
            <w:vAlign w:val="center"/>
          </w:tcPr>
          <w:p w14:paraId="699A3E65" w14:textId="075E22A2" w:rsidR="00DE4494" w:rsidRPr="00B6325D" w:rsidRDefault="00422473" w:rsidP="00E84F20">
            <w:pPr>
              <w:jc w:val="center"/>
              <w:rPr>
                <w:sz w:val="20"/>
                <w:szCs w:val="20"/>
                <w:lang w:val="uk-UA"/>
              </w:rPr>
            </w:pPr>
            <w:r w:rsidRPr="00DF7CC5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В межах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кошто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рисних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призна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чень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розпоря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дника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коштів</w:t>
            </w:r>
          </w:p>
        </w:tc>
        <w:tc>
          <w:tcPr>
            <w:tcW w:w="832" w:type="dxa"/>
            <w:vAlign w:val="center"/>
          </w:tcPr>
          <w:p w14:paraId="75757486" w14:textId="3BCE834D" w:rsidR="00DE4494" w:rsidRPr="00B6325D" w:rsidRDefault="00422473" w:rsidP="00E84F20">
            <w:pPr>
              <w:jc w:val="center"/>
              <w:rPr>
                <w:sz w:val="20"/>
                <w:szCs w:val="20"/>
                <w:lang w:val="uk-UA"/>
              </w:rPr>
            </w:pPr>
            <w:r w:rsidRPr="00DF7CC5"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В межах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кошто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рисних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призна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чень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розпоря</w:t>
            </w:r>
            <w:r w:rsidR="00E84F20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дника</w:t>
            </w:r>
            <w:proofErr w:type="spellEnd"/>
            <w:r>
              <w:rPr>
                <w:snapToGrid w:val="0"/>
                <w:color w:val="000000"/>
                <w:sz w:val="20"/>
                <w:szCs w:val="20"/>
                <w:lang w:val="uk-UA"/>
              </w:rPr>
              <w:t xml:space="preserve"> коштів</w:t>
            </w:r>
          </w:p>
        </w:tc>
        <w:tc>
          <w:tcPr>
            <w:tcW w:w="2115" w:type="dxa"/>
          </w:tcPr>
          <w:p w14:paraId="2C0E6B32" w14:textId="77118057" w:rsidR="00DE4494" w:rsidRPr="00B6325D" w:rsidRDefault="00DE4494" w:rsidP="00DA4E09">
            <w:pPr>
              <w:ind w:left="112" w:right="112"/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Розвиток моральних та естетичних якостей дітей, реалізація їх творчих здібностей.</w:t>
            </w:r>
          </w:p>
        </w:tc>
      </w:tr>
      <w:tr w:rsidR="00DE4494" w14:paraId="174DF4FC" w14:textId="77777777" w:rsidTr="00E84F20">
        <w:trPr>
          <w:gridAfter w:val="2"/>
          <w:wAfter w:w="28" w:type="dxa"/>
          <w:cantSplit/>
          <w:trHeight w:val="2822"/>
          <w:jc w:val="center"/>
        </w:trPr>
        <w:tc>
          <w:tcPr>
            <w:tcW w:w="561" w:type="dxa"/>
            <w:vMerge/>
            <w:vAlign w:val="center"/>
          </w:tcPr>
          <w:p w14:paraId="05457065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  <w:vMerge/>
          </w:tcPr>
          <w:p w14:paraId="53F5947A" w14:textId="77777777" w:rsidR="00DE4494" w:rsidRPr="00B6325D" w:rsidRDefault="00DE4494" w:rsidP="00DA4E09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</w:tcPr>
          <w:p w14:paraId="0F4DF898" w14:textId="77777777" w:rsidR="00DE4494" w:rsidRPr="00B6325D" w:rsidRDefault="00DE4494" w:rsidP="00DA4E09">
            <w:pPr>
              <w:spacing w:after="240"/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 xml:space="preserve">3.4. Залучення до співпраці дитячих, молодіжних та жіночих громадських організацій, благодійних фондів, міжнародних організацій, з метою поглиблення змісту і форм виховної роботи під час оздоровлення дітей </w:t>
            </w:r>
          </w:p>
        </w:tc>
        <w:tc>
          <w:tcPr>
            <w:tcW w:w="993" w:type="dxa"/>
            <w:vAlign w:val="center"/>
          </w:tcPr>
          <w:p w14:paraId="3D46A4C1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5A2B492B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Щороку</w:t>
            </w:r>
          </w:p>
        </w:tc>
        <w:tc>
          <w:tcPr>
            <w:tcW w:w="1951" w:type="dxa"/>
            <w:vAlign w:val="center"/>
          </w:tcPr>
          <w:p w14:paraId="49A2D448" w14:textId="77777777" w:rsidR="00DE4494" w:rsidRPr="00B6325D" w:rsidRDefault="00DE4494" w:rsidP="00DA4E09">
            <w:pPr>
              <w:ind w:left="-23" w:right="-6"/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14:paraId="06B6A9F2" w14:textId="77777777" w:rsidR="00DE4494" w:rsidRPr="00B6325D" w:rsidRDefault="00DE4494" w:rsidP="00DA4E09">
            <w:pPr>
              <w:ind w:left="-23" w:right="-6"/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Відділ</w:t>
            </w:r>
            <w:r w:rsidRPr="00B6325D">
              <w:rPr>
                <w:color w:val="000000"/>
                <w:sz w:val="20"/>
                <w:szCs w:val="20"/>
                <w:lang w:val="uk-UA"/>
              </w:rPr>
              <w:t xml:space="preserve"> соціального захисту на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селення Петрівської селищної ради, відділ </w:t>
            </w:r>
            <w:r w:rsidRPr="00B6325D">
              <w:rPr>
                <w:sz w:val="20"/>
                <w:szCs w:val="20"/>
                <w:lang w:val="uk-UA"/>
              </w:rPr>
              <w:t>культури</w:t>
            </w:r>
            <w:r>
              <w:rPr>
                <w:sz w:val="20"/>
                <w:szCs w:val="20"/>
                <w:lang w:val="uk-UA"/>
              </w:rPr>
              <w:t>, туризму, молоді та спорту Петрівської селищної ради</w:t>
            </w:r>
          </w:p>
        </w:tc>
        <w:tc>
          <w:tcPr>
            <w:tcW w:w="1343" w:type="dxa"/>
            <w:vAlign w:val="center"/>
          </w:tcPr>
          <w:p w14:paraId="28A26FF3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7AAD783E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783" w:type="dxa"/>
            <w:vAlign w:val="center"/>
          </w:tcPr>
          <w:p w14:paraId="2CC0EEA0" w14:textId="77777777" w:rsidR="00DE4494" w:rsidRPr="00094FEB" w:rsidRDefault="00DE4494" w:rsidP="00DA4E09">
            <w:pPr>
              <w:jc w:val="center"/>
              <w:rPr>
                <w:snapToGrid w:val="0"/>
                <w:color w:val="000000" w:themeColor="text1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vAlign w:val="center"/>
          </w:tcPr>
          <w:p w14:paraId="008F4B77" w14:textId="77777777" w:rsidR="00DE4494" w:rsidRPr="00094FEB" w:rsidRDefault="00DE4494" w:rsidP="00DA4E09">
            <w:pPr>
              <w:jc w:val="center"/>
              <w:rPr>
                <w:snapToGrid w:val="0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79D896B2" w14:textId="2DE04EA1" w:rsidR="00DE4494" w:rsidRPr="00B6325D" w:rsidRDefault="00DE4494" w:rsidP="00DA4E09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18" w:type="dxa"/>
            <w:vAlign w:val="center"/>
          </w:tcPr>
          <w:p w14:paraId="29211B3C" w14:textId="11353728" w:rsidR="00DE4494" w:rsidRPr="00B6325D" w:rsidRDefault="00DE4494" w:rsidP="00DA4E09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32" w:type="dxa"/>
            <w:vAlign w:val="center"/>
          </w:tcPr>
          <w:p w14:paraId="5C31FA66" w14:textId="4191A3A4" w:rsidR="00DE4494" w:rsidRPr="00B6325D" w:rsidRDefault="00DE4494" w:rsidP="00DA4E09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115" w:type="dxa"/>
          </w:tcPr>
          <w:p w14:paraId="144ED7D2" w14:textId="360440AD" w:rsidR="00DE4494" w:rsidRPr="00B6325D" w:rsidRDefault="00DE4494" w:rsidP="00DA4E09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</w:p>
          <w:p w14:paraId="2FBA40A0" w14:textId="77777777" w:rsidR="00DE4494" w:rsidRPr="00B6325D" w:rsidRDefault="00DE4494" w:rsidP="00DA4E09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Поглиблення змісту і форм виховної роботи з дітьми, формування навичок ведення здорового способу життя серед дітей</w:t>
            </w:r>
          </w:p>
        </w:tc>
      </w:tr>
      <w:tr w:rsidR="00DE4494" w14:paraId="71A04755" w14:textId="77777777" w:rsidTr="00E84F20">
        <w:trPr>
          <w:gridAfter w:val="2"/>
          <w:wAfter w:w="28" w:type="dxa"/>
          <w:cantSplit/>
          <w:trHeight w:val="1618"/>
          <w:jc w:val="center"/>
        </w:trPr>
        <w:tc>
          <w:tcPr>
            <w:tcW w:w="561" w:type="dxa"/>
            <w:vMerge/>
            <w:vAlign w:val="center"/>
          </w:tcPr>
          <w:p w14:paraId="24BC21E1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</w:tcPr>
          <w:p w14:paraId="606C8B04" w14:textId="77777777" w:rsidR="00DE4494" w:rsidRPr="00B6325D" w:rsidRDefault="00DE4494" w:rsidP="00DA4E09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</w:tcPr>
          <w:p w14:paraId="3F1E0B95" w14:textId="77777777" w:rsidR="00DE4494" w:rsidRPr="00B6325D" w:rsidRDefault="00DE4494" w:rsidP="00DA4E09">
            <w:pPr>
              <w:spacing w:after="240"/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3.5.Практикування проведення тематичних змін, профільних таборів із залученням висококваліфікованих спеціалістів у галузі освіти, науки, культури, спорту, діячів мистецтв тощо, з метою забезпечення творчого розвитку талановитих і обдарованих дітей</w:t>
            </w:r>
          </w:p>
        </w:tc>
        <w:tc>
          <w:tcPr>
            <w:tcW w:w="993" w:type="dxa"/>
            <w:vAlign w:val="center"/>
          </w:tcPr>
          <w:p w14:paraId="7EAF1D4E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1F0432CC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Щороку</w:t>
            </w:r>
          </w:p>
        </w:tc>
        <w:tc>
          <w:tcPr>
            <w:tcW w:w="1951" w:type="dxa"/>
            <w:vAlign w:val="center"/>
          </w:tcPr>
          <w:p w14:paraId="7F1D8084" w14:textId="77777777" w:rsidR="00DE4494" w:rsidRPr="00B6325D" w:rsidRDefault="00DE4494" w:rsidP="00DA4E09">
            <w:pPr>
              <w:ind w:right="-6"/>
              <w:jc w:val="center"/>
              <w:rPr>
                <w:sz w:val="20"/>
                <w:szCs w:val="20"/>
                <w:lang w:val="uk-UA"/>
              </w:rPr>
            </w:pPr>
            <w:r w:rsidRPr="00B6325D">
              <w:rPr>
                <w:color w:val="000000"/>
                <w:sz w:val="20"/>
                <w:szCs w:val="20"/>
                <w:lang w:val="uk-UA"/>
              </w:rPr>
              <w:t>Відділ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B6325D">
              <w:rPr>
                <w:sz w:val="20"/>
                <w:szCs w:val="20"/>
                <w:lang w:val="uk-UA"/>
              </w:rPr>
              <w:t xml:space="preserve"> культури</w:t>
            </w:r>
            <w:r>
              <w:rPr>
                <w:sz w:val="20"/>
                <w:szCs w:val="20"/>
                <w:lang w:val="uk-UA"/>
              </w:rPr>
              <w:t>, туризму, молоді та спорту Петрівської селищної ради,</w:t>
            </w:r>
            <w:r w:rsidRPr="00B6325D">
              <w:rPr>
                <w:sz w:val="20"/>
                <w:szCs w:val="20"/>
                <w:lang w:val="uk-UA"/>
              </w:rPr>
              <w:t xml:space="preserve"> відділ</w:t>
            </w:r>
            <w:r>
              <w:rPr>
                <w:sz w:val="20"/>
                <w:szCs w:val="20"/>
                <w:lang w:val="uk-UA"/>
              </w:rPr>
              <w:t xml:space="preserve"> освіти Петрівської селищної ради</w:t>
            </w:r>
          </w:p>
        </w:tc>
        <w:tc>
          <w:tcPr>
            <w:tcW w:w="1343" w:type="dxa"/>
            <w:vAlign w:val="center"/>
          </w:tcPr>
          <w:p w14:paraId="29D841F0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686662EF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783" w:type="dxa"/>
            <w:vAlign w:val="center"/>
          </w:tcPr>
          <w:p w14:paraId="66FFE38D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vAlign w:val="center"/>
          </w:tcPr>
          <w:p w14:paraId="01C97BBB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544DC20A" w14:textId="0CCB92BA" w:rsidR="00DE4494" w:rsidRPr="00B6325D" w:rsidRDefault="00DE4494" w:rsidP="00DA4E09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18" w:type="dxa"/>
            <w:vAlign w:val="center"/>
          </w:tcPr>
          <w:p w14:paraId="0C1D443E" w14:textId="78C8A908" w:rsidR="00DE4494" w:rsidRPr="00B6325D" w:rsidRDefault="00DE4494" w:rsidP="00DA4E09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32" w:type="dxa"/>
            <w:vAlign w:val="center"/>
          </w:tcPr>
          <w:p w14:paraId="703FE6FD" w14:textId="45099257" w:rsidR="00DE4494" w:rsidRPr="00B6325D" w:rsidRDefault="00DE4494" w:rsidP="00DA4E09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115" w:type="dxa"/>
          </w:tcPr>
          <w:p w14:paraId="299C70CE" w14:textId="045FF4D3" w:rsidR="00DE4494" w:rsidRPr="00B6325D" w:rsidRDefault="00DE4494" w:rsidP="00DA4E09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Розвиток та реалізація творчих здібностей та обдарувань дітей</w:t>
            </w:r>
          </w:p>
        </w:tc>
      </w:tr>
      <w:tr w:rsidR="00DE4494" w14:paraId="28A9C8F1" w14:textId="77777777" w:rsidTr="00E84F20">
        <w:trPr>
          <w:gridAfter w:val="2"/>
          <w:wAfter w:w="28" w:type="dxa"/>
          <w:cantSplit/>
          <w:trHeight w:val="2330"/>
          <w:jc w:val="center"/>
        </w:trPr>
        <w:tc>
          <w:tcPr>
            <w:tcW w:w="561" w:type="dxa"/>
            <w:vMerge/>
            <w:vAlign w:val="center"/>
          </w:tcPr>
          <w:p w14:paraId="2CDD7713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24" w:type="dxa"/>
          </w:tcPr>
          <w:p w14:paraId="472DDCA8" w14:textId="77777777" w:rsidR="00DE4494" w:rsidRPr="00B6325D" w:rsidRDefault="00DE4494" w:rsidP="00DA4E09">
            <w:pPr>
              <w:jc w:val="both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49" w:type="dxa"/>
          </w:tcPr>
          <w:p w14:paraId="4577012E" w14:textId="77777777" w:rsidR="00DE4494" w:rsidRPr="00B6325D" w:rsidRDefault="00DE4494" w:rsidP="00DA4E09">
            <w:pPr>
              <w:spacing w:after="240"/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color w:val="000000"/>
                <w:sz w:val="20"/>
                <w:szCs w:val="20"/>
                <w:lang w:val="uk-UA"/>
              </w:rPr>
              <w:t>3.6. Проведення культурно-масових та фізкультурно-спортивних заходів з  дітьми та молоддю в оздоровчий період</w:t>
            </w:r>
          </w:p>
        </w:tc>
        <w:tc>
          <w:tcPr>
            <w:tcW w:w="993" w:type="dxa"/>
            <w:vAlign w:val="center"/>
          </w:tcPr>
          <w:p w14:paraId="01752DFD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0771E216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Щороку</w:t>
            </w:r>
          </w:p>
        </w:tc>
        <w:tc>
          <w:tcPr>
            <w:tcW w:w="1951" w:type="dxa"/>
            <w:vAlign w:val="center"/>
          </w:tcPr>
          <w:p w14:paraId="36FB08B0" w14:textId="77777777" w:rsidR="00DE4494" w:rsidRPr="00B6325D" w:rsidRDefault="00DE4494" w:rsidP="00DA4E09">
            <w:pPr>
              <w:ind w:right="-6"/>
              <w:jc w:val="center"/>
              <w:rPr>
                <w:sz w:val="20"/>
                <w:szCs w:val="20"/>
                <w:lang w:val="uk-UA"/>
              </w:rPr>
            </w:pPr>
            <w:r w:rsidRPr="00B6325D">
              <w:rPr>
                <w:color w:val="000000"/>
                <w:sz w:val="20"/>
                <w:szCs w:val="20"/>
                <w:lang w:val="uk-UA"/>
              </w:rPr>
              <w:t>Відділ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B6325D">
              <w:rPr>
                <w:sz w:val="20"/>
                <w:szCs w:val="20"/>
                <w:lang w:val="uk-UA"/>
              </w:rPr>
              <w:t xml:space="preserve"> культури</w:t>
            </w:r>
            <w:r>
              <w:rPr>
                <w:sz w:val="20"/>
                <w:szCs w:val="20"/>
                <w:lang w:val="uk-UA"/>
              </w:rPr>
              <w:t>, туризму, молоді та спорту Петрівської селищної ради</w:t>
            </w:r>
          </w:p>
        </w:tc>
        <w:tc>
          <w:tcPr>
            <w:tcW w:w="1343" w:type="dxa"/>
            <w:vAlign w:val="center"/>
          </w:tcPr>
          <w:p w14:paraId="577524EF" w14:textId="77777777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</w:p>
          <w:p w14:paraId="3F6DB8B2" w14:textId="4416CCD3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783" w:type="dxa"/>
            <w:vAlign w:val="center"/>
          </w:tcPr>
          <w:p w14:paraId="1E4054A4" w14:textId="5C9B5E3A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 w:rsidRPr="00B6325D"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25" w:type="dxa"/>
            <w:vAlign w:val="center"/>
          </w:tcPr>
          <w:p w14:paraId="6A1CD018" w14:textId="3199A40A" w:rsidR="00DE4494" w:rsidRPr="00B6325D" w:rsidRDefault="00DE4494" w:rsidP="00DA4E09">
            <w:pPr>
              <w:jc w:val="center"/>
              <w:rPr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66710A89" w14:textId="6E36F1D1" w:rsidR="00DE4494" w:rsidRPr="00B6325D" w:rsidRDefault="00DE4494" w:rsidP="00DA4E09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18" w:type="dxa"/>
            <w:vAlign w:val="center"/>
          </w:tcPr>
          <w:p w14:paraId="0FBE7DBF" w14:textId="4CE7C521" w:rsidR="00DE4494" w:rsidRPr="00B6325D" w:rsidRDefault="00DE4494" w:rsidP="00DA4E09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32" w:type="dxa"/>
            <w:vAlign w:val="center"/>
          </w:tcPr>
          <w:p w14:paraId="74D29BDE" w14:textId="72825389" w:rsidR="00DE4494" w:rsidRPr="00B6325D" w:rsidRDefault="00DE4494" w:rsidP="00DA4E09">
            <w:pPr>
              <w:ind w:left="112" w:right="11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115" w:type="dxa"/>
          </w:tcPr>
          <w:p w14:paraId="6E680C39" w14:textId="5E8D7BC8" w:rsidR="00DE4494" w:rsidRPr="00B6325D" w:rsidRDefault="00DE4494" w:rsidP="00DA4E09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 w:rsidRPr="00B6325D">
              <w:rPr>
                <w:sz w:val="20"/>
                <w:szCs w:val="20"/>
                <w:lang w:val="uk-UA"/>
              </w:rPr>
              <w:t>Створення умов для проведення культурно-розважального дозвілля для дітей та молоді</w:t>
            </w:r>
          </w:p>
        </w:tc>
      </w:tr>
      <w:tr w:rsidR="00DE4494" w14:paraId="250F4345" w14:textId="77777777" w:rsidTr="00E84F20">
        <w:trPr>
          <w:gridAfter w:val="2"/>
          <w:wAfter w:w="28" w:type="dxa"/>
          <w:cantSplit/>
          <w:trHeight w:val="523"/>
          <w:jc w:val="center"/>
        </w:trPr>
        <w:tc>
          <w:tcPr>
            <w:tcW w:w="8621" w:type="dxa"/>
            <w:gridSpan w:val="6"/>
            <w:vAlign w:val="center"/>
          </w:tcPr>
          <w:p w14:paraId="155AFEF8" w14:textId="27F4774A" w:rsidR="00DE4494" w:rsidRPr="00B6325D" w:rsidRDefault="00DE4494" w:rsidP="00DA4E09">
            <w:pPr>
              <w:ind w:left="112" w:right="112"/>
              <w:jc w:val="center"/>
              <w:rPr>
                <w:b/>
                <w:sz w:val="20"/>
                <w:szCs w:val="20"/>
                <w:lang w:val="uk-UA"/>
              </w:rPr>
            </w:pPr>
            <w:r w:rsidRPr="00B6325D">
              <w:rPr>
                <w:b/>
                <w:snapToGrid w:val="0"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783" w:type="dxa"/>
          </w:tcPr>
          <w:p w14:paraId="5616D472" w14:textId="734FCA0F" w:rsidR="00DE4494" w:rsidRPr="0088510C" w:rsidRDefault="00DE4494" w:rsidP="00DA4E09">
            <w:pPr>
              <w:jc w:val="center"/>
              <w:rPr>
                <w:snapToGrid w:val="0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 w:themeColor="text1"/>
                <w:sz w:val="20"/>
                <w:szCs w:val="20"/>
                <w:lang w:val="uk-UA"/>
              </w:rPr>
              <w:t>500,0</w:t>
            </w:r>
          </w:p>
        </w:tc>
        <w:tc>
          <w:tcPr>
            <w:tcW w:w="825" w:type="dxa"/>
          </w:tcPr>
          <w:p w14:paraId="44E0EF95" w14:textId="2BFBC0C5" w:rsidR="00DE4494" w:rsidRPr="0088510C" w:rsidRDefault="00DE4494" w:rsidP="00DA4E09">
            <w:pPr>
              <w:jc w:val="center"/>
              <w:rPr>
                <w:snapToGrid w:val="0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snapToGrid w:val="0"/>
                <w:color w:val="000000" w:themeColor="text1"/>
                <w:sz w:val="20"/>
                <w:szCs w:val="20"/>
                <w:lang w:val="uk-UA"/>
              </w:rPr>
              <w:t>500,0</w:t>
            </w:r>
          </w:p>
        </w:tc>
        <w:tc>
          <w:tcPr>
            <w:tcW w:w="851" w:type="dxa"/>
          </w:tcPr>
          <w:p w14:paraId="44F55C06" w14:textId="349BDAF6" w:rsidR="00DE4494" w:rsidRPr="00B6325D" w:rsidRDefault="00DE4494" w:rsidP="00DA4E09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500,0</w:t>
            </w:r>
          </w:p>
        </w:tc>
        <w:tc>
          <w:tcPr>
            <w:tcW w:w="818" w:type="dxa"/>
          </w:tcPr>
          <w:p w14:paraId="5B86B25B" w14:textId="15C1EE09" w:rsidR="00DE4494" w:rsidRPr="00B6325D" w:rsidRDefault="00DE4494" w:rsidP="00DA4E09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500,0</w:t>
            </w:r>
          </w:p>
        </w:tc>
        <w:tc>
          <w:tcPr>
            <w:tcW w:w="832" w:type="dxa"/>
          </w:tcPr>
          <w:p w14:paraId="32499641" w14:textId="79EEB9C0" w:rsidR="00DE4494" w:rsidRPr="00B6325D" w:rsidRDefault="00DE4494" w:rsidP="00DA4E09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500,0</w:t>
            </w:r>
          </w:p>
        </w:tc>
        <w:tc>
          <w:tcPr>
            <w:tcW w:w="2115" w:type="dxa"/>
          </w:tcPr>
          <w:p w14:paraId="0453FCA0" w14:textId="4EB28949" w:rsidR="00DE4494" w:rsidRPr="00B6325D" w:rsidRDefault="00DE4494" w:rsidP="00DA4E09">
            <w:pPr>
              <w:ind w:left="112" w:right="112"/>
              <w:jc w:val="both"/>
              <w:rPr>
                <w:sz w:val="20"/>
                <w:szCs w:val="20"/>
                <w:lang w:val="uk-UA"/>
              </w:rPr>
            </w:pPr>
          </w:p>
        </w:tc>
      </w:tr>
    </w:tbl>
    <w:p w14:paraId="0891BA33" w14:textId="77777777" w:rsidR="004D10FC" w:rsidRDefault="004D10FC" w:rsidP="003C269C">
      <w:pPr>
        <w:tabs>
          <w:tab w:val="left" w:pos="8885"/>
        </w:tabs>
        <w:rPr>
          <w:lang w:val="uk-UA"/>
        </w:rPr>
      </w:pPr>
    </w:p>
    <w:p w14:paraId="59A0EE33" w14:textId="47A457F3" w:rsidR="004D10FC" w:rsidRDefault="004D10FC" w:rsidP="004D10FC">
      <w:pPr>
        <w:tabs>
          <w:tab w:val="left" w:pos="8885"/>
        </w:tabs>
        <w:jc w:val="center"/>
        <w:rPr>
          <w:color w:val="000000"/>
          <w:sz w:val="22"/>
          <w:lang w:val="uk-UA"/>
        </w:rPr>
      </w:pPr>
      <w:r>
        <w:rPr>
          <w:lang w:val="uk-UA"/>
        </w:rPr>
        <w:t>_______________________</w:t>
      </w:r>
      <w:r w:rsidR="00CB41CE">
        <w:rPr>
          <w:lang w:val="uk-UA"/>
        </w:rPr>
        <w:t>_______________</w:t>
      </w:r>
    </w:p>
    <w:sectPr w:rsidR="004D10FC" w:rsidSect="00FA2D45">
      <w:headerReference w:type="even" r:id="rId9"/>
      <w:headerReference w:type="default" r:id="rId10"/>
      <w:headerReference w:type="first" r:id="rId11"/>
      <w:type w:val="continuous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417335" w14:textId="77777777" w:rsidR="001460B0" w:rsidRDefault="001460B0" w:rsidP="00B83D37">
      <w:r>
        <w:separator/>
      </w:r>
    </w:p>
  </w:endnote>
  <w:endnote w:type="continuationSeparator" w:id="0">
    <w:p w14:paraId="07CD1D84" w14:textId="77777777" w:rsidR="001460B0" w:rsidRDefault="001460B0" w:rsidP="00B83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8A492" w14:textId="77777777" w:rsidR="001460B0" w:rsidRDefault="001460B0" w:rsidP="00B83D37">
      <w:r>
        <w:separator/>
      </w:r>
    </w:p>
  </w:footnote>
  <w:footnote w:type="continuationSeparator" w:id="0">
    <w:p w14:paraId="35365AB3" w14:textId="77777777" w:rsidR="001460B0" w:rsidRDefault="001460B0" w:rsidP="00B83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25D63" w14:textId="77777777" w:rsidR="00FA2D45" w:rsidRPr="00585F62" w:rsidRDefault="00FA2D45" w:rsidP="00585F62">
    <w:pPr>
      <w:pStyle w:val="ad"/>
      <w:jc w:val="center"/>
      <w:rPr>
        <w:lang w:val="uk-UA"/>
      </w:rPr>
    </w:pPr>
    <w:r>
      <w:rPr>
        <w:lang w:val="uk-UA"/>
      </w:rPr>
      <w:t>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42594"/>
      <w:docPartObj>
        <w:docPartGallery w:val="Page Numbers (Top of Page)"/>
        <w:docPartUnique/>
      </w:docPartObj>
    </w:sdtPr>
    <w:sdtEndPr/>
    <w:sdtContent>
      <w:p w14:paraId="2E70D791" w14:textId="77777777" w:rsidR="00715F6F" w:rsidRDefault="00B47802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4F2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A0AAC4B" w14:textId="05A4492B" w:rsidR="00715F6F" w:rsidRPr="00FA2D45" w:rsidRDefault="00FA2D45" w:rsidP="00FA2D45">
    <w:pPr>
      <w:pStyle w:val="ad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  <w:t xml:space="preserve">Продовження додатка </w:t>
    </w:r>
    <w:r w:rsidR="00130532">
      <w:rPr>
        <w:lang w:val="uk-UA"/>
      </w:rP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50637" w14:textId="75FA76F2" w:rsidR="00FA2D45" w:rsidRDefault="00FA2D45">
    <w:pPr>
      <w:pStyle w:val="ad"/>
    </w:pPr>
  </w:p>
  <w:p w14:paraId="1D7C5076" w14:textId="77777777" w:rsidR="00FA2D45" w:rsidRDefault="00FA2D4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/>
        <w:color w:val="000000"/>
        <w:sz w:val="28"/>
        <w:szCs w:val="28"/>
        <w:lang w:val="uk-UA"/>
      </w:rPr>
    </w:lvl>
  </w:abstractNum>
  <w:abstractNum w:abstractNumId="1">
    <w:nsid w:val="09815A5E"/>
    <w:multiLevelType w:val="hybridMultilevel"/>
    <w:tmpl w:val="2B027272"/>
    <w:lvl w:ilvl="0" w:tplc="478EA7E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224F7"/>
    <w:multiLevelType w:val="hybridMultilevel"/>
    <w:tmpl w:val="D31C8F44"/>
    <w:lvl w:ilvl="0" w:tplc="F7A65A5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54628D"/>
    <w:multiLevelType w:val="hybridMultilevel"/>
    <w:tmpl w:val="C5E0D37A"/>
    <w:lvl w:ilvl="0" w:tplc="2584AF8A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C615DA"/>
    <w:multiLevelType w:val="hybridMultilevel"/>
    <w:tmpl w:val="A3FEB44C"/>
    <w:lvl w:ilvl="0" w:tplc="30F48ED2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8C67826"/>
    <w:multiLevelType w:val="hybridMultilevel"/>
    <w:tmpl w:val="BC3E5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4D099E"/>
    <w:multiLevelType w:val="hybridMultilevel"/>
    <w:tmpl w:val="F20413B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D2459D"/>
    <w:multiLevelType w:val="hybridMultilevel"/>
    <w:tmpl w:val="ED14A324"/>
    <w:lvl w:ilvl="0" w:tplc="D390C7E4">
      <w:start w:val="5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194619"/>
    <w:multiLevelType w:val="hybridMultilevel"/>
    <w:tmpl w:val="E376A84E"/>
    <w:lvl w:ilvl="0" w:tplc="00000002">
      <w:numFmt w:val="bullet"/>
      <w:lvlText w:val="-"/>
      <w:lvlJc w:val="left"/>
      <w:pPr>
        <w:ind w:left="1620" w:hanging="360"/>
      </w:pPr>
      <w:rPr>
        <w:rFonts w:ascii="Times New Roman" w:hAnsi="Times New Roman" w:cs="Times New Roman"/>
        <w:color w:val="000000"/>
        <w:sz w:val="28"/>
        <w:szCs w:val="28"/>
        <w:lang w:val="uk-UA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>
    <w:nsid w:val="6DBA39F1"/>
    <w:multiLevelType w:val="hybridMultilevel"/>
    <w:tmpl w:val="05284A30"/>
    <w:lvl w:ilvl="0" w:tplc="C9C89FF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26460B"/>
    <w:multiLevelType w:val="hybridMultilevel"/>
    <w:tmpl w:val="1E76E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253413"/>
    <w:multiLevelType w:val="hybridMultilevel"/>
    <w:tmpl w:val="F7088C5E"/>
    <w:lvl w:ilvl="0" w:tplc="5B78872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4"/>
  </w:num>
  <w:num w:numId="9">
    <w:abstractNumId w:val="9"/>
  </w:num>
  <w:num w:numId="10">
    <w:abstractNumId w:val="11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772F"/>
    <w:rsid w:val="0000311C"/>
    <w:rsid w:val="00003251"/>
    <w:rsid w:val="00006514"/>
    <w:rsid w:val="00010494"/>
    <w:rsid w:val="0001054E"/>
    <w:rsid w:val="00010A78"/>
    <w:rsid w:val="00011365"/>
    <w:rsid w:val="00015517"/>
    <w:rsid w:val="000168B9"/>
    <w:rsid w:val="00021066"/>
    <w:rsid w:val="0002204B"/>
    <w:rsid w:val="0002288C"/>
    <w:rsid w:val="00047713"/>
    <w:rsid w:val="00055023"/>
    <w:rsid w:val="0006275F"/>
    <w:rsid w:val="00063D61"/>
    <w:rsid w:val="000772A2"/>
    <w:rsid w:val="0008503E"/>
    <w:rsid w:val="000859E3"/>
    <w:rsid w:val="00094FEB"/>
    <w:rsid w:val="000977EE"/>
    <w:rsid w:val="00097FC3"/>
    <w:rsid w:val="00097FF5"/>
    <w:rsid w:val="000B561A"/>
    <w:rsid w:val="000B7D69"/>
    <w:rsid w:val="000C2925"/>
    <w:rsid w:val="000C3EE3"/>
    <w:rsid w:val="000D0CD8"/>
    <w:rsid w:val="000E2074"/>
    <w:rsid w:val="000E2767"/>
    <w:rsid w:val="000E327F"/>
    <w:rsid w:val="000E57E4"/>
    <w:rsid w:val="000F02DE"/>
    <w:rsid w:val="0012326B"/>
    <w:rsid w:val="00123CF9"/>
    <w:rsid w:val="00130532"/>
    <w:rsid w:val="00137FD4"/>
    <w:rsid w:val="001418D4"/>
    <w:rsid w:val="00141A71"/>
    <w:rsid w:val="00144CCD"/>
    <w:rsid w:val="001460B0"/>
    <w:rsid w:val="00151C6E"/>
    <w:rsid w:val="00152480"/>
    <w:rsid w:val="00164D84"/>
    <w:rsid w:val="00166ACB"/>
    <w:rsid w:val="001800D9"/>
    <w:rsid w:val="0018022F"/>
    <w:rsid w:val="00180303"/>
    <w:rsid w:val="00182CDA"/>
    <w:rsid w:val="0018507E"/>
    <w:rsid w:val="00191262"/>
    <w:rsid w:val="00193AF9"/>
    <w:rsid w:val="0019565A"/>
    <w:rsid w:val="001D1D26"/>
    <w:rsid w:val="001D2C2D"/>
    <w:rsid w:val="001D5A27"/>
    <w:rsid w:val="001D772F"/>
    <w:rsid w:val="00200447"/>
    <w:rsid w:val="0020046F"/>
    <w:rsid w:val="00205E42"/>
    <w:rsid w:val="002127CD"/>
    <w:rsid w:val="00227C6A"/>
    <w:rsid w:val="00236B2A"/>
    <w:rsid w:val="00236DCF"/>
    <w:rsid w:val="00240019"/>
    <w:rsid w:val="00250D2D"/>
    <w:rsid w:val="00253C62"/>
    <w:rsid w:val="002559BA"/>
    <w:rsid w:val="002567CC"/>
    <w:rsid w:val="00264D39"/>
    <w:rsid w:val="0027330D"/>
    <w:rsid w:val="00276FEC"/>
    <w:rsid w:val="00283EFB"/>
    <w:rsid w:val="00295C11"/>
    <w:rsid w:val="00295F46"/>
    <w:rsid w:val="00296438"/>
    <w:rsid w:val="0029700C"/>
    <w:rsid w:val="002A1DA6"/>
    <w:rsid w:val="002A652E"/>
    <w:rsid w:val="002C6FC1"/>
    <w:rsid w:val="002E04A4"/>
    <w:rsid w:val="002E0A82"/>
    <w:rsid w:val="002E75C0"/>
    <w:rsid w:val="002F2449"/>
    <w:rsid w:val="002F48AC"/>
    <w:rsid w:val="0030059B"/>
    <w:rsid w:val="003014C4"/>
    <w:rsid w:val="00316537"/>
    <w:rsid w:val="00320097"/>
    <w:rsid w:val="00325ADF"/>
    <w:rsid w:val="00326B8D"/>
    <w:rsid w:val="003272C8"/>
    <w:rsid w:val="00330EB8"/>
    <w:rsid w:val="003377AF"/>
    <w:rsid w:val="003434EB"/>
    <w:rsid w:val="00344824"/>
    <w:rsid w:val="0036684D"/>
    <w:rsid w:val="0037172E"/>
    <w:rsid w:val="00390497"/>
    <w:rsid w:val="003908F4"/>
    <w:rsid w:val="00393C46"/>
    <w:rsid w:val="00396A4C"/>
    <w:rsid w:val="00396D6D"/>
    <w:rsid w:val="0039797E"/>
    <w:rsid w:val="003A343C"/>
    <w:rsid w:val="003A6D82"/>
    <w:rsid w:val="003C1486"/>
    <w:rsid w:val="003C269C"/>
    <w:rsid w:val="003D2D76"/>
    <w:rsid w:val="003E29DC"/>
    <w:rsid w:val="003E302B"/>
    <w:rsid w:val="003F445E"/>
    <w:rsid w:val="00410CBE"/>
    <w:rsid w:val="0041184E"/>
    <w:rsid w:val="0041411B"/>
    <w:rsid w:val="00415B22"/>
    <w:rsid w:val="00416EC6"/>
    <w:rsid w:val="00422473"/>
    <w:rsid w:val="004226EB"/>
    <w:rsid w:val="004302DF"/>
    <w:rsid w:val="0043038E"/>
    <w:rsid w:val="00431908"/>
    <w:rsid w:val="00434A86"/>
    <w:rsid w:val="004368D3"/>
    <w:rsid w:val="00460CE9"/>
    <w:rsid w:val="00465EDE"/>
    <w:rsid w:val="00470A4C"/>
    <w:rsid w:val="00475F38"/>
    <w:rsid w:val="00477BBA"/>
    <w:rsid w:val="00481C73"/>
    <w:rsid w:val="0048267E"/>
    <w:rsid w:val="00486277"/>
    <w:rsid w:val="00486646"/>
    <w:rsid w:val="00486CFC"/>
    <w:rsid w:val="00491CF8"/>
    <w:rsid w:val="0049572E"/>
    <w:rsid w:val="004A2E7A"/>
    <w:rsid w:val="004A62EA"/>
    <w:rsid w:val="004C6528"/>
    <w:rsid w:val="004D10FC"/>
    <w:rsid w:val="004D4869"/>
    <w:rsid w:val="004D5BE3"/>
    <w:rsid w:val="004E0695"/>
    <w:rsid w:val="004F00C2"/>
    <w:rsid w:val="00500A58"/>
    <w:rsid w:val="0051050E"/>
    <w:rsid w:val="005123E3"/>
    <w:rsid w:val="00517700"/>
    <w:rsid w:val="00517B1E"/>
    <w:rsid w:val="005201B7"/>
    <w:rsid w:val="005220FC"/>
    <w:rsid w:val="005254CB"/>
    <w:rsid w:val="00525A7B"/>
    <w:rsid w:val="005303AC"/>
    <w:rsid w:val="00533F65"/>
    <w:rsid w:val="0054655B"/>
    <w:rsid w:val="00557887"/>
    <w:rsid w:val="00562B02"/>
    <w:rsid w:val="0056568D"/>
    <w:rsid w:val="00570C80"/>
    <w:rsid w:val="00576EA3"/>
    <w:rsid w:val="0058455E"/>
    <w:rsid w:val="00585F62"/>
    <w:rsid w:val="00586C40"/>
    <w:rsid w:val="00587585"/>
    <w:rsid w:val="00595F3A"/>
    <w:rsid w:val="005B35FF"/>
    <w:rsid w:val="005C29F5"/>
    <w:rsid w:val="005D12DA"/>
    <w:rsid w:val="005D29B4"/>
    <w:rsid w:val="005D352A"/>
    <w:rsid w:val="005D3E8D"/>
    <w:rsid w:val="005D4999"/>
    <w:rsid w:val="005D68FA"/>
    <w:rsid w:val="005D6E4F"/>
    <w:rsid w:val="005E078E"/>
    <w:rsid w:val="005E2494"/>
    <w:rsid w:val="005E38C1"/>
    <w:rsid w:val="005E483B"/>
    <w:rsid w:val="005E702F"/>
    <w:rsid w:val="005F036F"/>
    <w:rsid w:val="005F3794"/>
    <w:rsid w:val="005F6A94"/>
    <w:rsid w:val="00600C30"/>
    <w:rsid w:val="0060450C"/>
    <w:rsid w:val="006157FD"/>
    <w:rsid w:val="00617D15"/>
    <w:rsid w:val="0062273E"/>
    <w:rsid w:val="0063290C"/>
    <w:rsid w:val="00643C71"/>
    <w:rsid w:val="0064782F"/>
    <w:rsid w:val="006514DC"/>
    <w:rsid w:val="00651B7D"/>
    <w:rsid w:val="0065320E"/>
    <w:rsid w:val="00655D49"/>
    <w:rsid w:val="006711C8"/>
    <w:rsid w:val="0068463D"/>
    <w:rsid w:val="00686ADA"/>
    <w:rsid w:val="00694489"/>
    <w:rsid w:val="00697742"/>
    <w:rsid w:val="006A1672"/>
    <w:rsid w:val="006A3D41"/>
    <w:rsid w:val="006B05DB"/>
    <w:rsid w:val="006B64EE"/>
    <w:rsid w:val="006C54B6"/>
    <w:rsid w:val="006C5B31"/>
    <w:rsid w:val="006C659A"/>
    <w:rsid w:val="006D0AD3"/>
    <w:rsid w:val="006D1A4A"/>
    <w:rsid w:val="006D3398"/>
    <w:rsid w:val="006E19F7"/>
    <w:rsid w:val="006E2929"/>
    <w:rsid w:val="006E2ABC"/>
    <w:rsid w:val="006E54CA"/>
    <w:rsid w:val="006F2C5B"/>
    <w:rsid w:val="006F61BF"/>
    <w:rsid w:val="006F77A1"/>
    <w:rsid w:val="00707409"/>
    <w:rsid w:val="00710844"/>
    <w:rsid w:val="0071286E"/>
    <w:rsid w:val="00715F6F"/>
    <w:rsid w:val="00726737"/>
    <w:rsid w:val="00741387"/>
    <w:rsid w:val="007413D4"/>
    <w:rsid w:val="007428C5"/>
    <w:rsid w:val="00750526"/>
    <w:rsid w:val="00756851"/>
    <w:rsid w:val="00756EAD"/>
    <w:rsid w:val="007600D9"/>
    <w:rsid w:val="00761003"/>
    <w:rsid w:val="007610A3"/>
    <w:rsid w:val="00761DC0"/>
    <w:rsid w:val="00771E2D"/>
    <w:rsid w:val="00782046"/>
    <w:rsid w:val="007946D4"/>
    <w:rsid w:val="00794D39"/>
    <w:rsid w:val="00796EFA"/>
    <w:rsid w:val="00797883"/>
    <w:rsid w:val="007978FB"/>
    <w:rsid w:val="007A037B"/>
    <w:rsid w:val="007A0469"/>
    <w:rsid w:val="007A41AC"/>
    <w:rsid w:val="007B43CC"/>
    <w:rsid w:val="007C130B"/>
    <w:rsid w:val="007C21B7"/>
    <w:rsid w:val="007C3B7E"/>
    <w:rsid w:val="007C55C4"/>
    <w:rsid w:val="007E7584"/>
    <w:rsid w:val="007F24AD"/>
    <w:rsid w:val="008001D3"/>
    <w:rsid w:val="00801E21"/>
    <w:rsid w:val="008020D3"/>
    <w:rsid w:val="00810576"/>
    <w:rsid w:val="00817D3C"/>
    <w:rsid w:val="008245C4"/>
    <w:rsid w:val="00826AC7"/>
    <w:rsid w:val="00830C5D"/>
    <w:rsid w:val="00831819"/>
    <w:rsid w:val="008321B6"/>
    <w:rsid w:val="00833686"/>
    <w:rsid w:val="00835D2D"/>
    <w:rsid w:val="00836699"/>
    <w:rsid w:val="008520E7"/>
    <w:rsid w:val="00863596"/>
    <w:rsid w:val="00866771"/>
    <w:rsid w:val="00877B66"/>
    <w:rsid w:val="00877F8E"/>
    <w:rsid w:val="0088510C"/>
    <w:rsid w:val="00891D57"/>
    <w:rsid w:val="00892B00"/>
    <w:rsid w:val="0089529C"/>
    <w:rsid w:val="008A71BB"/>
    <w:rsid w:val="008C17EB"/>
    <w:rsid w:val="008D2F22"/>
    <w:rsid w:val="008D6E60"/>
    <w:rsid w:val="008E07A3"/>
    <w:rsid w:val="008E167F"/>
    <w:rsid w:val="008E5820"/>
    <w:rsid w:val="008F2AB1"/>
    <w:rsid w:val="008F2EBD"/>
    <w:rsid w:val="008F3CDA"/>
    <w:rsid w:val="008F6101"/>
    <w:rsid w:val="00903000"/>
    <w:rsid w:val="009034E2"/>
    <w:rsid w:val="00912B70"/>
    <w:rsid w:val="00924A97"/>
    <w:rsid w:val="00936184"/>
    <w:rsid w:val="00951FA1"/>
    <w:rsid w:val="00955AEA"/>
    <w:rsid w:val="00957670"/>
    <w:rsid w:val="00965B80"/>
    <w:rsid w:val="00986458"/>
    <w:rsid w:val="00992717"/>
    <w:rsid w:val="00996685"/>
    <w:rsid w:val="009B1001"/>
    <w:rsid w:val="009B7912"/>
    <w:rsid w:val="009C2684"/>
    <w:rsid w:val="009C45ED"/>
    <w:rsid w:val="009C5A50"/>
    <w:rsid w:val="009D111D"/>
    <w:rsid w:val="009D1B7C"/>
    <w:rsid w:val="009E5CD2"/>
    <w:rsid w:val="009F3450"/>
    <w:rsid w:val="009F45CE"/>
    <w:rsid w:val="009F4E55"/>
    <w:rsid w:val="009F7E54"/>
    <w:rsid w:val="00A02CE2"/>
    <w:rsid w:val="00A05F5E"/>
    <w:rsid w:val="00A130AF"/>
    <w:rsid w:val="00A17072"/>
    <w:rsid w:val="00A24753"/>
    <w:rsid w:val="00A276E1"/>
    <w:rsid w:val="00A27F08"/>
    <w:rsid w:val="00A308BD"/>
    <w:rsid w:val="00A30D9E"/>
    <w:rsid w:val="00A33EB3"/>
    <w:rsid w:val="00A34294"/>
    <w:rsid w:val="00A405F9"/>
    <w:rsid w:val="00A4513B"/>
    <w:rsid w:val="00A52E97"/>
    <w:rsid w:val="00A568DB"/>
    <w:rsid w:val="00A56933"/>
    <w:rsid w:val="00A73729"/>
    <w:rsid w:val="00A75EFD"/>
    <w:rsid w:val="00A76D2E"/>
    <w:rsid w:val="00A817CE"/>
    <w:rsid w:val="00A82D83"/>
    <w:rsid w:val="00A861F2"/>
    <w:rsid w:val="00A87D60"/>
    <w:rsid w:val="00A90268"/>
    <w:rsid w:val="00A957C9"/>
    <w:rsid w:val="00A9588D"/>
    <w:rsid w:val="00AA0C98"/>
    <w:rsid w:val="00AB08F8"/>
    <w:rsid w:val="00AB5536"/>
    <w:rsid w:val="00AC0A6A"/>
    <w:rsid w:val="00AE21B8"/>
    <w:rsid w:val="00AE4093"/>
    <w:rsid w:val="00B055A1"/>
    <w:rsid w:val="00B16547"/>
    <w:rsid w:val="00B16FA3"/>
    <w:rsid w:val="00B26A95"/>
    <w:rsid w:val="00B3057A"/>
    <w:rsid w:val="00B32298"/>
    <w:rsid w:val="00B35FA3"/>
    <w:rsid w:val="00B400A3"/>
    <w:rsid w:val="00B47802"/>
    <w:rsid w:val="00B51C34"/>
    <w:rsid w:val="00B56838"/>
    <w:rsid w:val="00B57FEF"/>
    <w:rsid w:val="00B6255D"/>
    <w:rsid w:val="00B667B2"/>
    <w:rsid w:val="00B72225"/>
    <w:rsid w:val="00B727E2"/>
    <w:rsid w:val="00B75BB6"/>
    <w:rsid w:val="00B75D84"/>
    <w:rsid w:val="00B76379"/>
    <w:rsid w:val="00B83D37"/>
    <w:rsid w:val="00B86561"/>
    <w:rsid w:val="00B94E07"/>
    <w:rsid w:val="00BA6159"/>
    <w:rsid w:val="00BB1A70"/>
    <w:rsid w:val="00BB33C8"/>
    <w:rsid w:val="00BB61B7"/>
    <w:rsid w:val="00BB7068"/>
    <w:rsid w:val="00BC4DAF"/>
    <w:rsid w:val="00BC655C"/>
    <w:rsid w:val="00BD3BEB"/>
    <w:rsid w:val="00BF05A2"/>
    <w:rsid w:val="00BF06E3"/>
    <w:rsid w:val="00BF1AA9"/>
    <w:rsid w:val="00BF4477"/>
    <w:rsid w:val="00C00AAB"/>
    <w:rsid w:val="00C32876"/>
    <w:rsid w:val="00C4416C"/>
    <w:rsid w:val="00C50199"/>
    <w:rsid w:val="00C54416"/>
    <w:rsid w:val="00C73E69"/>
    <w:rsid w:val="00C761F6"/>
    <w:rsid w:val="00C76718"/>
    <w:rsid w:val="00C76EE6"/>
    <w:rsid w:val="00C90124"/>
    <w:rsid w:val="00CA41C1"/>
    <w:rsid w:val="00CA679C"/>
    <w:rsid w:val="00CB0199"/>
    <w:rsid w:val="00CB41CE"/>
    <w:rsid w:val="00CB4B1D"/>
    <w:rsid w:val="00CB73D8"/>
    <w:rsid w:val="00CB7F42"/>
    <w:rsid w:val="00CC315C"/>
    <w:rsid w:val="00CC6C58"/>
    <w:rsid w:val="00CE6C9E"/>
    <w:rsid w:val="00CF3253"/>
    <w:rsid w:val="00CF771B"/>
    <w:rsid w:val="00D01FB7"/>
    <w:rsid w:val="00D02943"/>
    <w:rsid w:val="00D10B98"/>
    <w:rsid w:val="00D14360"/>
    <w:rsid w:val="00D23E83"/>
    <w:rsid w:val="00D3728A"/>
    <w:rsid w:val="00D45E83"/>
    <w:rsid w:val="00D50023"/>
    <w:rsid w:val="00D542F5"/>
    <w:rsid w:val="00D72ACE"/>
    <w:rsid w:val="00D73527"/>
    <w:rsid w:val="00D8633F"/>
    <w:rsid w:val="00D9189D"/>
    <w:rsid w:val="00D93D66"/>
    <w:rsid w:val="00DA4E09"/>
    <w:rsid w:val="00DA6FCA"/>
    <w:rsid w:val="00DB5DB3"/>
    <w:rsid w:val="00DD6FE0"/>
    <w:rsid w:val="00DD7DEE"/>
    <w:rsid w:val="00DE2EDD"/>
    <w:rsid w:val="00DE4494"/>
    <w:rsid w:val="00DE6054"/>
    <w:rsid w:val="00DF1684"/>
    <w:rsid w:val="00DF7D3B"/>
    <w:rsid w:val="00E06A8E"/>
    <w:rsid w:val="00E134BF"/>
    <w:rsid w:val="00E13B9E"/>
    <w:rsid w:val="00E14F0E"/>
    <w:rsid w:val="00E2525D"/>
    <w:rsid w:val="00E32297"/>
    <w:rsid w:val="00E4365F"/>
    <w:rsid w:val="00E4623E"/>
    <w:rsid w:val="00E5450E"/>
    <w:rsid w:val="00E60AFC"/>
    <w:rsid w:val="00E633A1"/>
    <w:rsid w:val="00E676A5"/>
    <w:rsid w:val="00E84F20"/>
    <w:rsid w:val="00E974D3"/>
    <w:rsid w:val="00EA16C7"/>
    <w:rsid w:val="00EA4CB1"/>
    <w:rsid w:val="00EA7ACC"/>
    <w:rsid w:val="00EB3A62"/>
    <w:rsid w:val="00EC1261"/>
    <w:rsid w:val="00EC773C"/>
    <w:rsid w:val="00ED0259"/>
    <w:rsid w:val="00ED5F87"/>
    <w:rsid w:val="00EE28E0"/>
    <w:rsid w:val="00EE4EC5"/>
    <w:rsid w:val="00EE6216"/>
    <w:rsid w:val="00EF28F4"/>
    <w:rsid w:val="00F05205"/>
    <w:rsid w:val="00F07CCC"/>
    <w:rsid w:val="00F12154"/>
    <w:rsid w:val="00F13B0D"/>
    <w:rsid w:val="00F14112"/>
    <w:rsid w:val="00F24777"/>
    <w:rsid w:val="00F275AA"/>
    <w:rsid w:val="00F31C28"/>
    <w:rsid w:val="00F3534D"/>
    <w:rsid w:val="00F45584"/>
    <w:rsid w:val="00F555AB"/>
    <w:rsid w:val="00F5607D"/>
    <w:rsid w:val="00F56208"/>
    <w:rsid w:val="00F641A1"/>
    <w:rsid w:val="00F65342"/>
    <w:rsid w:val="00F70400"/>
    <w:rsid w:val="00F70A88"/>
    <w:rsid w:val="00F74F37"/>
    <w:rsid w:val="00F80041"/>
    <w:rsid w:val="00F902CF"/>
    <w:rsid w:val="00F9195E"/>
    <w:rsid w:val="00F92587"/>
    <w:rsid w:val="00F95066"/>
    <w:rsid w:val="00F95D26"/>
    <w:rsid w:val="00FA2D45"/>
    <w:rsid w:val="00FB1B0B"/>
    <w:rsid w:val="00FB79C6"/>
    <w:rsid w:val="00FC4B11"/>
    <w:rsid w:val="00FC6933"/>
    <w:rsid w:val="00FD6439"/>
    <w:rsid w:val="00FE1088"/>
    <w:rsid w:val="00FF0F3E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843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10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D10F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559BA"/>
    <w:pPr>
      <w:ind w:firstLine="1134"/>
    </w:pPr>
    <w:rPr>
      <w:sz w:val="28"/>
      <w:szCs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2559B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ody Text"/>
    <w:basedOn w:val="a"/>
    <w:link w:val="a6"/>
    <w:uiPriority w:val="99"/>
    <w:semiHidden/>
    <w:unhideWhenUsed/>
    <w:rsid w:val="00A9026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A9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A9026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color w:val="000000"/>
      <w:kern w:val="1"/>
      <w:sz w:val="21"/>
      <w:szCs w:val="21"/>
      <w:lang w:val="uk-UA"/>
    </w:rPr>
  </w:style>
  <w:style w:type="character" w:customStyle="1" w:styleId="HTML0">
    <w:name w:val="Стандартный HTML Знак"/>
    <w:basedOn w:val="a0"/>
    <w:link w:val="HTML"/>
    <w:rsid w:val="00A90268"/>
    <w:rPr>
      <w:rFonts w:ascii="Courier New" w:eastAsia="Times New Roman" w:hAnsi="Courier New" w:cs="Times New Roman"/>
      <w:color w:val="000000"/>
      <w:kern w:val="1"/>
      <w:sz w:val="21"/>
      <w:szCs w:val="21"/>
      <w:lang w:val="uk-UA" w:eastAsia="ru-RU"/>
    </w:rPr>
  </w:style>
  <w:style w:type="character" w:styleId="a7">
    <w:name w:val="Hyperlink"/>
    <w:rsid w:val="00A90268"/>
    <w:rPr>
      <w:color w:val="000080"/>
      <w:u w:val="single"/>
    </w:rPr>
  </w:style>
  <w:style w:type="paragraph" w:styleId="a8">
    <w:name w:val="Signature"/>
    <w:basedOn w:val="a"/>
    <w:link w:val="a9"/>
    <w:rsid w:val="00A90268"/>
    <w:pPr>
      <w:keepLines/>
      <w:tabs>
        <w:tab w:val="center" w:pos="2268"/>
        <w:tab w:val="left" w:pos="6804"/>
      </w:tabs>
      <w:suppressAutoHyphens/>
      <w:spacing w:before="360"/>
    </w:pPr>
    <w:rPr>
      <w:rFonts w:ascii="Antiqua" w:hAnsi="Antiqua" w:cs="Antiqua"/>
      <w:b/>
      <w:position w:val="-25"/>
      <w:sz w:val="26"/>
      <w:szCs w:val="20"/>
      <w:lang w:val="uk-UA" w:eastAsia="zh-CN"/>
    </w:rPr>
  </w:style>
  <w:style w:type="character" w:customStyle="1" w:styleId="a9">
    <w:name w:val="Подпись Знак"/>
    <w:basedOn w:val="a0"/>
    <w:link w:val="a8"/>
    <w:rsid w:val="00A90268"/>
    <w:rPr>
      <w:rFonts w:ascii="Antiqua" w:eastAsia="Times New Roman" w:hAnsi="Antiqua" w:cs="Antiqua"/>
      <w:b/>
      <w:position w:val="-25"/>
      <w:sz w:val="26"/>
      <w:szCs w:val="20"/>
      <w:lang w:val="uk-UA" w:eastAsia="zh-CN"/>
    </w:rPr>
  </w:style>
  <w:style w:type="character" w:styleId="aa">
    <w:name w:val="Strong"/>
    <w:basedOn w:val="a0"/>
    <w:qFormat/>
    <w:rsid w:val="0030059B"/>
    <w:rPr>
      <w:b/>
      <w:bCs/>
      <w:i w:val="0"/>
      <w:iCs w:val="0"/>
      <w:sz w:val="24"/>
      <w:szCs w:val="24"/>
    </w:rPr>
  </w:style>
  <w:style w:type="character" w:customStyle="1" w:styleId="20">
    <w:name w:val="Заголовок 2 Знак"/>
    <w:basedOn w:val="a0"/>
    <w:link w:val="2"/>
    <w:rsid w:val="004D10F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b">
    <w:name w:val="Normal (Web)"/>
    <w:basedOn w:val="a"/>
    <w:rsid w:val="004D10FC"/>
    <w:pPr>
      <w:spacing w:before="100" w:beforeAutospacing="1" w:after="100" w:afterAutospacing="1"/>
    </w:pPr>
  </w:style>
  <w:style w:type="paragraph" w:customStyle="1" w:styleId="centr">
    <w:name w:val="centr"/>
    <w:basedOn w:val="a"/>
    <w:rsid w:val="004D10F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4D10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List Paragraph"/>
    <w:basedOn w:val="a"/>
    <w:uiPriority w:val="34"/>
    <w:qFormat/>
    <w:rsid w:val="008F2AB1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B83D3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83D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83D3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83D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033E6-B1B3-4AFB-8ABB-34BB060CE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6</Pages>
  <Words>5047</Words>
  <Characters>2878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225</cp:revision>
  <cp:lastPrinted>2026-07-30T08:23:00Z</cp:lastPrinted>
  <dcterms:created xsi:type="dcterms:W3CDTF">2023-06-27T06:11:00Z</dcterms:created>
  <dcterms:modified xsi:type="dcterms:W3CDTF">2026-08-11T13:20:00Z</dcterms:modified>
</cp:coreProperties>
</file>