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E3B144" w14:textId="77777777" w:rsidR="003D5E90" w:rsidRPr="003C2D14" w:rsidRDefault="003D5E90" w:rsidP="003D5E90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4D8814DF" wp14:editId="78959091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479F0" w14:textId="77777777" w:rsidR="003D5E90" w:rsidRPr="003C2D14" w:rsidRDefault="003D5E90" w:rsidP="003D5E90">
      <w:pPr>
        <w:contextualSpacing/>
        <w:jc w:val="center"/>
        <w:rPr>
          <w:rFonts w:cs="Times New Roman"/>
          <w:sz w:val="16"/>
          <w:szCs w:val="16"/>
        </w:rPr>
      </w:pPr>
    </w:p>
    <w:p w14:paraId="4096A5F5" w14:textId="77777777" w:rsidR="003D5E90" w:rsidRPr="003C2D14" w:rsidRDefault="003D5E90" w:rsidP="003D5E90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6E698390" w14:textId="77777777" w:rsidR="003D5E90" w:rsidRPr="003C2D14" w:rsidRDefault="003D5E90" w:rsidP="003D5E90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60E92A2A" w14:textId="77777777" w:rsidR="003D5E90" w:rsidRPr="003C2D14" w:rsidRDefault="003D5E90" w:rsidP="003D5E90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3D5E90" w:rsidRPr="003C2D14" w14:paraId="5C93995A" w14:textId="77777777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6C037B07" w14:textId="77777777" w:rsidR="003D5E90" w:rsidRPr="003C2D14" w:rsidRDefault="003D5E90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256EFB6C" w14:textId="77777777" w:rsidR="003D5E90" w:rsidRPr="003C2D14" w:rsidRDefault="003D5E90" w:rsidP="003D5E90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3D5E90" w:rsidRPr="003C2D14" w14:paraId="02784844" w14:textId="77777777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B01D07" w14:textId="77777777" w:rsidR="003D5E90" w:rsidRPr="003C2D14" w:rsidRDefault="003D5E90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58565142" w14:textId="77777777" w:rsidR="003D5E90" w:rsidRPr="003C2D14" w:rsidRDefault="003D5E90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3D5E90" w:rsidRPr="003C2D14" w14:paraId="4ED20701" w14:textId="77777777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912C5" w14:textId="77777777" w:rsidR="003D5E90" w:rsidRPr="003C2D14" w:rsidRDefault="003D5E90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3D5E90" w:rsidRPr="003C2D14" w14:paraId="4AA8EC8F" w14:textId="77777777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3905F" w14:textId="77777777" w:rsidR="003D5E90" w:rsidRPr="003C2D14" w:rsidRDefault="003D5E90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672A5" w14:textId="77777777" w:rsidR="003D5E90" w:rsidRPr="003C2D14" w:rsidRDefault="003D5E90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C728" w14:textId="77777777" w:rsidR="003D5E90" w:rsidRPr="003C2D14" w:rsidRDefault="003D5E90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319B" w14:textId="77777777" w:rsidR="003D5E90" w:rsidRPr="003C2D14" w:rsidRDefault="003D5E90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4ECB0" w14:textId="52E8FA64" w:rsidR="003D5E90" w:rsidRPr="003C2D14" w:rsidRDefault="003D5E90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6138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4EDAACD0" w14:textId="77777777" w:rsidR="003D5E90" w:rsidRPr="003D5E90" w:rsidRDefault="003D5E90" w:rsidP="00C907E9">
      <w:pPr>
        <w:spacing w:after="236" w:line="240" w:lineRule="auto"/>
        <w:ind w:right="4821"/>
        <w:rPr>
          <w:rStyle w:val="Bodytext6"/>
          <w:rFonts w:ascii="Times New Roman" w:hAnsi="Times New Roman" w:cs="Times New Roman"/>
          <w:sz w:val="16"/>
          <w:szCs w:val="16"/>
        </w:rPr>
      </w:pPr>
    </w:p>
    <w:p w14:paraId="66BBFDD7" w14:textId="29FAB13A" w:rsidR="003F2D59" w:rsidRPr="003F2D59" w:rsidRDefault="003F2D59" w:rsidP="00C907E9">
      <w:pPr>
        <w:spacing w:after="236" w:line="240" w:lineRule="auto"/>
        <w:ind w:right="4821"/>
        <w:rPr>
          <w:rFonts w:cs="Times New Roman"/>
          <w:szCs w:val="24"/>
        </w:rPr>
      </w:pPr>
      <w:r w:rsidRPr="003F2D59">
        <w:rPr>
          <w:rStyle w:val="Bodytext6"/>
          <w:rFonts w:ascii="Times New Roman" w:hAnsi="Times New Roman" w:cs="Times New Roman"/>
        </w:rPr>
        <w:t xml:space="preserve"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</w:t>
      </w:r>
      <w:r w:rsidR="00E85C22">
        <w:rPr>
          <w:rStyle w:val="Bodytext6"/>
          <w:rFonts w:ascii="Times New Roman" w:hAnsi="Times New Roman" w:cs="Times New Roman"/>
        </w:rPr>
        <w:br/>
      </w:r>
      <w:r w:rsidRPr="003F2D59">
        <w:rPr>
          <w:rStyle w:val="Bodytext6"/>
          <w:rFonts w:ascii="Times New Roman" w:hAnsi="Times New Roman" w:cs="Times New Roman"/>
        </w:rPr>
        <w:t xml:space="preserve">(с. </w:t>
      </w:r>
      <w:proofErr w:type="spellStart"/>
      <w:r w:rsidR="003B1731">
        <w:rPr>
          <w:rStyle w:val="Bodytext6"/>
          <w:rFonts w:ascii="Times New Roman" w:hAnsi="Times New Roman" w:cs="Times New Roman"/>
        </w:rPr>
        <w:t>Йосипівка</w:t>
      </w:r>
      <w:proofErr w:type="spellEnd"/>
      <w:r w:rsidRPr="003F2D59">
        <w:rPr>
          <w:rStyle w:val="Bodytext6"/>
          <w:rFonts w:ascii="Times New Roman" w:hAnsi="Times New Roman" w:cs="Times New Roman"/>
        </w:rPr>
        <w:t xml:space="preserve">) Олександрійського району Кіровоградської області </w:t>
      </w:r>
    </w:p>
    <w:p w14:paraId="3C268CA8" w14:textId="7BBEBDBA" w:rsidR="00E85C22" w:rsidRPr="003D5E90" w:rsidRDefault="003D5E90" w:rsidP="003D5E90">
      <w:pPr>
        <w:spacing w:line="240" w:lineRule="auto"/>
        <w:ind w:firstLine="567"/>
        <w:rPr>
          <w:rStyle w:val="Bodytext2"/>
          <w:rFonts w:ascii="Times New Roman" w:hAnsi="Times New Roman" w:cs="Times New Roman"/>
          <w:sz w:val="24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3F2D59" w:rsidRPr="003F2D59">
        <w:rPr>
          <w:rStyle w:val="Bodytext2"/>
          <w:rFonts w:ascii="Times New Roman" w:hAnsi="Times New Roman" w:cs="Times New Roman"/>
          <w:sz w:val="24"/>
          <w:szCs w:val="24"/>
        </w:rPr>
        <w:t>, відповідно до п. 34 ст. 26 Закону України «Про місцеве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самоврядування в Україні», ст.</w:t>
      </w:r>
      <w:r w:rsidR="003F2D59" w:rsidRPr="003F2D59">
        <w:rPr>
          <w:rStyle w:val="Bodytext2"/>
          <w:rFonts w:ascii="Times New Roman" w:hAnsi="Times New Roman" w:cs="Times New Roman"/>
          <w:sz w:val="24"/>
          <w:szCs w:val="24"/>
        </w:rPr>
        <w:t>ст. 5, 13, 15, 18, 20, 23 Закону України «Про оцінку земель», п.7 ст. 21 Закону України «Про Державний земельний кадастр», ст.ст. 12, 201 Земельного кодексу України,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8958F9">
        <w:rPr>
          <w:rStyle w:val="Bodytext2"/>
          <w:rFonts w:ascii="Times New Roman" w:hAnsi="Times New Roman" w:cs="Times New Roman"/>
          <w:sz w:val="24"/>
          <w:szCs w:val="24"/>
        </w:rPr>
        <w:t xml:space="preserve">враховуючи технічну  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>документацію</w:t>
      </w:r>
      <w:r w:rsidR="008958F9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>
        <w:rPr>
          <w:rStyle w:val="Bodytext2"/>
          <w:rFonts w:ascii="Times New Roman" w:hAnsi="Times New Roman" w:cs="Times New Roman"/>
          <w:sz w:val="24"/>
          <w:szCs w:val="24"/>
        </w:rPr>
        <w:br/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>ТОВ «Черкаський проектний інститут землеустрою»,</w:t>
      </w:r>
      <w:r w:rsidR="003F2D59" w:rsidRPr="003F2D5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4978</w:t>
      </w:r>
      <w:r w:rsidR="003F2D59" w:rsidRPr="003F2D59">
        <w:rPr>
          <w:rStyle w:val="Bodytext2"/>
          <w:rFonts w:ascii="Times New Roman" w:hAnsi="Times New Roman" w:cs="Times New Roman"/>
          <w:sz w:val="24"/>
          <w:szCs w:val="24"/>
        </w:rPr>
        <w:t>, селищна рада</w:t>
      </w:r>
    </w:p>
    <w:p w14:paraId="07B57DAD" w14:textId="2B731049" w:rsidR="003F2D59" w:rsidRPr="00E85C22" w:rsidRDefault="003F2D59" w:rsidP="00E85C22">
      <w:pPr>
        <w:tabs>
          <w:tab w:val="left" w:pos="1172"/>
        </w:tabs>
        <w:spacing w:line="274" w:lineRule="exact"/>
        <w:jc w:val="center"/>
        <w:rPr>
          <w:rStyle w:val="Heading1"/>
          <w:rFonts w:ascii="Times New Roman" w:hAnsi="Times New Roman" w:cs="Times New Roman"/>
          <w:b/>
        </w:rPr>
      </w:pPr>
      <w:bookmarkStart w:id="1" w:name="bookmark2"/>
      <w:r w:rsidRPr="00E85C22">
        <w:rPr>
          <w:rStyle w:val="Heading1"/>
          <w:rFonts w:ascii="Times New Roman" w:hAnsi="Times New Roman" w:cs="Times New Roman"/>
          <w:b/>
        </w:rPr>
        <w:t>ВИРІШИ</w:t>
      </w:r>
      <w:bookmarkStart w:id="2" w:name="_GoBack"/>
      <w:bookmarkEnd w:id="2"/>
      <w:r w:rsidRPr="00E85C22">
        <w:rPr>
          <w:rStyle w:val="Heading1"/>
          <w:rFonts w:ascii="Times New Roman" w:hAnsi="Times New Roman" w:cs="Times New Roman"/>
          <w:b/>
        </w:rPr>
        <w:t>ЛА:</w:t>
      </w:r>
      <w:bookmarkEnd w:id="1"/>
    </w:p>
    <w:p w14:paraId="2D6DE353" w14:textId="77777777" w:rsidR="00B0393C" w:rsidRPr="003F2D59" w:rsidRDefault="00B0393C" w:rsidP="008958F9">
      <w:pPr>
        <w:tabs>
          <w:tab w:val="left" w:pos="1172"/>
        </w:tabs>
        <w:spacing w:line="274" w:lineRule="exact"/>
        <w:ind w:firstLine="567"/>
        <w:jc w:val="center"/>
        <w:rPr>
          <w:rFonts w:cs="Times New Roman"/>
          <w:szCs w:val="24"/>
        </w:rPr>
      </w:pPr>
    </w:p>
    <w:p w14:paraId="58A2F9AA" w14:textId="6FA09B5C" w:rsidR="003F2D59" w:rsidRDefault="003F2D59" w:rsidP="00C907E9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F2D59">
        <w:rPr>
          <w:rFonts w:ascii="Times New Roman" w:hAnsi="Times New Roman" w:cs="Times New Roman"/>
        </w:rPr>
        <w:t xml:space="preserve">Затвердити технічну документацію з нормативної грошової оцінки земельних ділянок частини території Петрівської селищної територіальної громади (с. </w:t>
      </w:r>
      <w:proofErr w:type="spellStart"/>
      <w:r w:rsidR="003B1731">
        <w:rPr>
          <w:rFonts w:ascii="Times New Roman" w:hAnsi="Times New Roman" w:cs="Times New Roman"/>
        </w:rPr>
        <w:t>Йосипівка</w:t>
      </w:r>
      <w:proofErr w:type="spellEnd"/>
      <w:r w:rsidRPr="003F2D59">
        <w:rPr>
          <w:rFonts w:ascii="Times New Roman" w:hAnsi="Times New Roman" w:cs="Times New Roman"/>
        </w:rPr>
        <w:t xml:space="preserve">) Олександрійського району Кіровоградської області, </w:t>
      </w:r>
      <w:r w:rsidR="008958F9">
        <w:rPr>
          <w:rFonts w:ascii="Times New Roman" w:hAnsi="Times New Roman" w:cs="Times New Roman"/>
        </w:rPr>
        <w:t>розроблену</w:t>
      </w:r>
      <w:r w:rsidRPr="003F2D59">
        <w:rPr>
          <w:rFonts w:ascii="Times New Roman" w:hAnsi="Times New Roman" w:cs="Times New Roman"/>
        </w:rPr>
        <w:t xml:space="preserve"> 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>ТОВ «Черкаський проектний інститут землеустрою»</w:t>
      </w:r>
      <w:r w:rsidRPr="003F2D59">
        <w:rPr>
          <w:rFonts w:ascii="Times New Roman" w:hAnsi="Times New Roman" w:cs="Times New Roman"/>
        </w:rPr>
        <w:t xml:space="preserve">. </w:t>
      </w:r>
    </w:p>
    <w:p w14:paraId="5B255851" w14:textId="691619AD" w:rsidR="00B0393C" w:rsidRDefault="00B0393C" w:rsidP="00C907E9">
      <w:pPr>
        <w:pStyle w:val="aa"/>
        <w:numPr>
          <w:ilvl w:val="0"/>
          <w:numId w:val="1"/>
        </w:numPr>
        <w:tabs>
          <w:tab w:val="left" w:pos="851"/>
        </w:tabs>
        <w:ind w:left="14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Ввести в дію нормативну грошову оцінку земель в межах населеного пункту </w:t>
      </w:r>
      <w:r w:rsidR="00E85C2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с. </w:t>
      </w:r>
      <w:proofErr w:type="spellStart"/>
      <w:r w:rsidR="003B1731">
        <w:rPr>
          <w:rFonts w:ascii="Times New Roman" w:hAnsi="Times New Roman" w:cs="Times New Roman"/>
        </w:rPr>
        <w:t>Йосипівка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F2D59">
        <w:rPr>
          <w:rFonts w:ascii="Times New Roman" w:hAnsi="Times New Roman" w:cs="Times New Roman"/>
        </w:rPr>
        <w:t>Олександрійського району Кіровоградської області</w:t>
      </w:r>
      <w:r>
        <w:rPr>
          <w:rFonts w:ascii="Times New Roman" w:hAnsi="Times New Roman" w:cs="Times New Roman"/>
        </w:rPr>
        <w:t xml:space="preserve"> з 01.01.2027 року.</w:t>
      </w:r>
    </w:p>
    <w:p w14:paraId="7F50C1DA" w14:textId="5F81895F" w:rsidR="003F2D59" w:rsidRDefault="00B0393C" w:rsidP="003D5E90">
      <w:pPr>
        <w:tabs>
          <w:tab w:val="left" w:pos="567"/>
        </w:tabs>
        <w:spacing w:line="24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3F2D59" w:rsidRPr="003F2D59">
        <w:rPr>
          <w:rFonts w:cs="Times New Roman"/>
          <w:szCs w:val="24"/>
        </w:rPr>
        <w:t xml:space="preserve">. Нормативна грошова </w:t>
      </w:r>
      <w:r w:rsidR="00DA52A6">
        <w:rPr>
          <w:rFonts w:cs="Times New Roman"/>
        </w:rPr>
        <w:t>оцінка земель в межах населеного пункту</w:t>
      </w:r>
      <w:r w:rsidR="00E85C22">
        <w:rPr>
          <w:rFonts w:cs="Times New Roman"/>
        </w:rPr>
        <w:t xml:space="preserve"> </w:t>
      </w:r>
      <w:r w:rsidR="003B1731">
        <w:rPr>
          <w:rFonts w:cs="Times New Roman"/>
        </w:rPr>
        <w:t xml:space="preserve">с. </w:t>
      </w:r>
      <w:proofErr w:type="spellStart"/>
      <w:r w:rsidR="003B1731">
        <w:rPr>
          <w:rFonts w:cs="Times New Roman"/>
        </w:rPr>
        <w:t>Йосипівка</w:t>
      </w:r>
      <w:proofErr w:type="spellEnd"/>
      <w:r w:rsidR="003B1731">
        <w:rPr>
          <w:rFonts w:cs="Times New Roman"/>
        </w:rPr>
        <w:t xml:space="preserve"> </w:t>
      </w:r>
      <w:r w:rsidR="00DA52A6" w:rsidRPr="003F2D59">
        <w:rPr>
          <w:rFonts w:cs="Times New Roman"/>
        </w:rPr>
        <w:t>Олександрійського району Кіровоградської області</w:t>
      </w:r>
      <w:r w:rsidR="00DA52A6">
        <w:rPr>
          <w:rFonts w:cs="Times New Roman"/>
        </w:rPr>
        <w:t xml:space="preserve"> </w:t>
      </w:r>
      <w:r w:rsidR="003F2D59" w:rsidRPr="003F2D59">
        <w:rPr>
          <w:rFonts w:cs="Times New Roman"/>
          <w:szCs w:val="24"/>
        </w:rPr>
        <w:t xml:space="preserve">підлягає щорічній індексації </w:t>
      </w:r>
      <w:r>
        <w:rPr>
          <w:rFonts w:cs="Times New Roman"/>
          <w:szCs w:val="24"/>
        </w:rPr>
        <w:t>відповідно до вимог діючого законодавства України.</w:t>
      </w:r>
    </w:p>
    <w:p w14:paraId="66DC93DE" w14:textId="67093186" w:rsidR="00B0393C" w:rsidRPr="003F2D59" w:rsidRDefault="00DA52A6" w:rsidP="00C907E9">
      <w:pPr>
        <w:spacing w:line="24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B0393C" w:rsidRPr="003F2D59">
        <w:rPr>
          <w:rFonts w:cs="Times New Roman"/>
          <w:szCs w:val="24"/>
        </w:rPr>
        <w:t>. Оприлюднити дане рішення згідно вимог чинного законодавства України.</w:t>
      </w:r>
    </w:p>
    <w:p w14:paraId="5829B2E4" w14:textId="7B2B06D4" w:rsidR="003F2D59" w:rsidRPr="003F2D59" w:rsidRDefault="00DA52A6" w:rsidP="00C907E9">
      <w:pPr>
        <w:tabs>
          <w:tab w:val="left" w:pos="567"/>
        </w:tabs>
        <w:spacing w:line="240" w:lineRule="auto"/>
        <w:ind w:firstLine="567"/>
        <w:rPr>
          <w:rFonts w:eastAsia="Sylfaen" w:cs="Times New Roman"/>
          <w:szCs w:val="24"/>
        </w:rPr>
      </w:pPr>
      <w:r>
        <w:rPr>
          <w:rFonts w:cs="Times New Roman"/>
          <w:szCs w:val="24"/>
        </w:rPr>
        <w:t>5</w:t>
      </w:r>
      <w:r w:rsidR="003F2D59" w:rsidRPr="003F2D59">
        <w:rPr>
          <w:rFonts w:cs="Times New Roman"/>
          <w:szCs w:val="24"/>
        </w:rPr>
        <w:t xml:space="preserve">. Земельно-комунальному відділу Петрівської селищної ради направити до контролюючого органу інформацію про нормативну грошову </w:t>
      </w:r>
      <w:r>
        <w:rPr>
          <w:rFonts w:cs="Times New Roman"/>
        </w:rPr>
        <w:t>оцінку з</w:t>
      </w:r>
      <w:r w:rsidR="00E85C22">
        <w:rPr>
          <w:rFonts w:cs="Times New Roman"/>
        </w:rPr>
        <w:t>емель в межах населеного пункту</w:t>
      </w:r>
      <w:r w:rsidR="003B1731">
        <w:rPr>
          <w:rFonts w:cs="Times New Roman"/>
        </w:rPr>
        <w:t xml:space="preserve"> с. </w:t>
      </w:r>
      <w:proofErr w:type="spellStart"/>
      <w:r w:rsidR="003B1731">
        <w:rPr>
          <w:rFonts w:cs="Times New Roman"/>
        </w:rPr>
        <w:t>Йосипівка</w:t>
      </w:r>
      <w:proofErr w:type="spellEnd"/>
      <w:r w:rsidR="003B1731">
        <w:rPr>
          <w:rFonts w:cs="Times New Roman"/>
        </w:rPr>
        <w:t xml:space="preserve"> </w:t>
      </w:r>
      <w:r w:rsidRPr="003F2D59">
        <w:rPr>
          <w:rFonts w:cs="Times New Roman"/>
        </w:rPr>
        <w:t>Олександрійського району Кіровоградської області</w:t>
      </w:r>
      <w:r w:rsidR="003F2D59" w:rsidRPr="003F2D59">
        <w:rPr>
          <w:rFonts w:cs="Times New Roman"/>
          <w:szCs w:val="24"/>
        </w:rPr>
        <w:t xml:space="preserve"> для здійснення нарахування земельного податку та орендної плати.</w:t>
      </w:r>
    </w:p>
    <w:p w14:paraId="41EDA5CD" w14:textId="77777777" w:rsidR="008958F9" w:rsidRPr="003D5E90" w:rsidRDefault="008958F9" w:rsidP="008958F9">
      <w:pPr>
        <w:tabs>
          <w:tab w:val="left" w:pos="567"/>
        </w:tabs>
        <w:ind w:firstLine="567"/>
        <w:rPr>
          <w:b/>
          <w:sz w:val="16"/>
          <w:szCs w:val="16"/>
        </w:rPr>
      </w:pPr>
    </w:p>
    <w:p w14:paraId="1F2F49FE" w14:textId="77777777" w:rsidR="00C907E9" w:rsidRPr="003D5E90" w:rsidRDefault="00C907E9" w:rsidP="00E85C22">
      <w:pPr>
        <w:tabs>
          <w:tab w:val="left" w:pos="567"/>
        </w:tabs>
        <w:rPr>
          <w:b/>
          <w:sz w:val="16"/>
          <w:szCs w:val="16"/>
        </w:rPr>
      </w:pPr>
    </w:p>
    <w:p w14:paraId="23750DE1" w14:textId="5965A8B7" w:rsidR="003F2D59" w:rsidRPr="008958F9" w:rsidRDefault="003F2D59" w:rsidP="00E85C22">
      <w:pPr>
        <w:tabs>
          <w:tab w:val="left" w:pos="567"/>
        </w:tabs>
        <w:rPr>
          <w:rFonts w:eastAsia="Sylfaen" w:cs="Times New Roman"/>
          <w:szCs w:val="24"/>
          <w:lang w:bidi="uk-UA"/>
        </w:rPr>
      </w:pPr>
      <w:proofErr w:type="spellStart"/>
      <w:r w:rsidRPr="00C6404A">
        <w:rPr>
          <w:b/>
        </w:rPr>
        <w:t>Петрівський</w:t>
      </w:r>
      <w:proofErr w:type="spellEnd"/>
      <w:r w:rsidRPr="00C6404A">
        <w:rPr>
          <w:b/>
        </w:rPr>
        <w:t xml:space="preserve"> селищний голова                                                  Світлана ТИЛИК</w:t>
      </w:r>
    </w:p>
    <w:sectPr w:rsidR="003F2D59" w:rsidRPr="008958F9" w:rsidSect="003D5E90">
      <w:pgSz w:w="11909" w:h="16834" w:code="9"/>
      <w:pgMar w:top="454" w:right="567" w:bottom="45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30D"/>
    <w:multiLevelType w:val="hybridMultilevel"/>
    <w:tmpl w:val="D754302A"/>
    <w:lvl w:ilvl="0" w:tplc="7EBC8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32F53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3761"/>
    <w:rsid w:val="0020643C"/>
    <w:rsid w:val="00210A51"/>
    <w:rsid w:val="002343F9"/>
    <w:rsid w:val="00236061"/>
    <w:rsid w:val="00253E6D"/>
    <w:rsid w:val="00270416"/>
    <w:rsid w:val="00275C0C"/>
    <w:rsid w:val="00291AC6"/>
    <w:rsid w:val="0029257D"/>
    <w:rsid w:val="002D060D"/>
    <w:rsid w:val="002D4948"/>
    <w:rsid w:val="002F4811"/>
    <w:rsid w:val="003556E4"/>
    <w:rsid w:val="003559C0"/>
    <w:rsid w:val="00394960"/>
    <w:rsid w:val="003A04B6"/>
    <w:rsid w:val="003B1731"/>
    <w:rsid w:val="003C3396"/>
    <w:rsid w:val="003D40A3"/>
    <w:rsid w:val="003D5E90"/>
    <w:rsid w:val="003E62B4"/>
    <w:rsid w:val="003F2D59"/>
    <w:rsid w:val="0040565A"/>
    <w:rsid w:val="00407241"/>
    <w:rsid w:val="00413415"/>
    <w:rsid w:val="00420BCB"/>
    <w:rsid w:val="004242BC"/>
    <w:rsid w:val="0042582F"/>
    <w:rsid w:val="00432837"/>
    <w:rsid w:val="00444F62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958F9"/>
    <w:rsid w:val="008A40A5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0393C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6404A"/>
    <w:rsid w:val="00C66AE3"/>
    <w:rsid w:val="00C820F7"/>
    <w:rsid w:val="00C83906"/>
    <w:rsid w:val="00C85989"/>
    <w:rsid w:val="00C907E9"/>
    <w:rsid w:val="00C95F45"/>
    <w:rsid w:val="00CB11C6"/>
    <w:rsid w:val="00CC1E9C"/>
    <w:rsid w:val="00CC7FED"/>
    <w:rsid w:val="00CE0FF4"/>
    <w:rsid w:val="00CF0117"/>
    <w:rsid w:val="00D0162E"/>
    <w:rsid w:val="00D4667C"/>
    <w:rsid w:val="00D5058E"/>
    <w:rsid w:val="00D5277D"/>
    <w:rsid w:val="00D534D4"/>
    <w:rsid w:val="00D55D28"/>
    <w:rsid w:val="00D67157"/>
    <w:rsid w:val="00D74FFF"/>
    <w:rsid w:val="00D97380"/>
    <w:rsid w:val="00DA3548"/>
    <w:rsid w:val="00DA52A6"/>
    <w:rsid w:val="00DA6FCA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6B0D"/>
    <w:rsid w:val="00E83A44"/>
    <w:rsid w:val="00E85C22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8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6404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Heading1">
    <w:name w:val="Heading #1"/>
    <w:basedOn w:val="a0"/>
    <w:rsid w:val="003F2D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3F2D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6404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Heading1">
    <w:name w:val="Heading #1"/>
    <w:basedOn w:val="a0"/>
    <w:rsid w:val="003F2D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3F2D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D244-B05E-4491-9E27-8FF7F263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17</TotalTime>
  <Pages>1</Pages>
  <Words>1663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8</cp:revision>
  <cp:lastPrinted>2026-06-22T09:01:00Z</cp:lastPrinted>
  <dcterms:created xsi:type="dcterms:W3CDTF">2026-06-05T08:27:00Z</dcterms:created>
  <dcterms:modified xsi:type="dcterms:W3CDTF">2026-07-01T11:19:00Z</dcterms:modified>
</cp:coreProperties>
</file>