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3A1E" w:rsidRPr="003C2D14" w:rsidRDefault="00F23A1E" w:rsidP="00F23A1E">
      <w:pPr>
        <w:contextualSpacing/>
        <w:jc w:val="center"/>
        <w:rPr>
          <w:rFonts w:cs="Times New Roman"/>
          <w:sz w:val="16"/>
          <w:szCs w:val="16"/>
        </w:rPr>
      </w:pPr>
      <w:r w:rsidRPr="003C2D14">
        <w:rPr>
          <w:rFonts w:cs="Times New Roman"/>
          <w:noProof/>
        </w:rPr>
        <w:drawing>
          <wp:inline distT="0" distB="0" distL="0" distR="0" wp14:anchorId="02707151" wp14:editId="2EB7EBC5">
            <wp:extent cx="432435" cy="607060"/>
            <wp:effectExtent l="0" t="0" r="5715" b="2540"/>
            <wp:docPr id="1" name="Рисунок 1" descr="Описание: Описание: Описание: Описание: Описание: Описание: 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 cy="607060"/>
                    </a:xfrm>
                    <a:prstGeom prst="rect">
                      <a:avLst/>
                    </a:prstGeom>
                    <a:noFill/>
                    <a:ln>
                      <a:noFill/>
                    </a:ln>
                  </pic:spPr>
                </pic:pic>
              </a:graphicData>
            </a:graphic>
          </wp:inline>
        </w:drawing>
      </w:r>
    </w:p>
    <w:p w:rsidR="00F23A1E" w:rsidRPr="003C2D14" w:rsidRDefault="00F23A1E" w:rsidP="00F23A1E">
      <w:pPr>
        <w:contextualSpacing/>
        <w:jc w:val="center"/>
        <w:rPr>
          <w:rFonts w:cs="Times New Roman"/>
          <w:sz w:val="16"/>
          <w:szCs w:val="16"/>
        </w:rPr>
      </w:pPr>
    </w:p>
    <w:p w:rsidR="00F23A1E" w:rsidRPr="003C2D14" w:rsidRDefault="00F23A1E" w:rsidP="00F23A1E">
      <w:pPr>
        <w:contextualSpacing/>
        <w:jc w:val="center"/>
        <w:rPr>
          <w:rFonts w:cs="Times New Roman"/>
          <w:b/>
          <w:sz w:val="28"/>
          <w:szCs w:val="28"/>
        </w:rPr>
      </w:pPr>
      <w:r w:rsidRPr="003C2D14">
        <w:rPr>
          <w:rFonts w:cs="Times New Roman"/>
          <w:b/>
          <w:sz w:val="28"/>
          <w:szCs w:val="28"/>
        </w:rPr>
        <w:t>ПЕТРІВСЬКА СЕЛИЩНА РАДА</w:t>
      </w:r>
    </w:p>
    <w:p w:rsidR="00F23A1E" w:rsidRPr="003C2D14" w:rsidRDefault="00F23A1E" w:rsidP="00F23A1E">
      <w:pPr>
        <w:contextualSpacing/>
        <w:jc w:val="center"/>
        <w:rPr>
          <w:rFonts w:cs="Times New Roman"/>
        </w:rPr>
      </w:pPr>
      <w:r w:rsidRPr="003C2D14">
        <w:rPr>
          <w:rFonts w:cs="Times New Roman"/>
          <w:b/>
          <w:sz w:val="28"/>
          <w:szCs w:val="28"/>
        </w:rPr>
        <w:t>ОЛЕКСАНДРІЙСЬКОГО РАЙОНУ</w:t>
      </w:r>
    </w:p>
    <w:p w:rsidR="00F23A1E" w:rsidRPr="003C2D14" w:rsidRDefault="00F23A1E" w:rsidP="00F23A1E">
      <w:pPr>
        <w:contextualSpacing/>
        <w:jc w:val="center"/>
        <w:rPr>
          <w:rFonts w:cs="Times New Roman"/>
          <w:b/>
          <w:sz w:val="28"/>
          <w:szCs w:val="28"/>
        </w:rPr>
      </w:pPr>
      <w:r w:rsidRPr="003C2D14">
        <w:rPr>
          <w:rFonts w:cs="Times New Roman"/>
          <w:b/>
          <w:sz w:val="28"/>
          <w:szCs w:val="28"/>
        </w:rPr>
        <w:t>КІРОВОГРАДСЬКОЇ ОБЛАСТІ</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645"/>
      </w:tblGrid>
      <w:tr w:rsidR="00F23A1E" w:rsidRPr="003C2D14" w:rsidTr="00AD2362">
        <w:tc>
          <w:tcPr>
            <w:tcW w:w="9645" w:type="dxa"/>
            <w:tcBorders>
              <w:top w:val="nil"/>
              <w:left w:val="nil"/>
              <w:bottom w:val="thinThickSmallGap" w:sz="24" w:space="0" w:color="auto"/>
              <w:right w:val="nil"/>
            </w:tcBorders>
            <w:vAlign w:val="bottom"/>
            <w:hideMark/>
          </w:tcPr>
          <w:p w:rsidR="00F23A1E" w:rsidRPr="003C2D14" w:rsidRDefault="00F23A1E" w:rsidP="00AD2362">
            <w:pPr>
              <w:ind w:left="24"/>
              <w:contextualSpacing/>
              <w:jc w:val="center"/>
              <w:rPr>
                <w:rFonts w:cs="Times New Roman"/>
              </w:rPr>
            </w:pPr>
            <w:r w:rsidRPr="003C2D14">
              <w:rPr>
                <w:rFonts w:cs="Times New Roman"/>
              </w:rPr>
              <w:t>вул. Святкова, 20, селище Петрове, Олександрійський р-н, Кіровоградська обл., 28300,</w:t>
            </w:r>
            <w:r w:rsidRPr="003C2D14">
              <w:rPr>
                <w:rFonts w:cs="Times New Roman"/>
              </w:rPr>
              <w:br/>
              <w:t xml:space="preserve">тел. 067 817 68 40, е-mail: </w:t>
            </w:r>
            <w:proofErr w:type="spellStart"/>
            <w:r w:rsidRPr="003C2D14">
              <w:rPr>
                <w:rFonts w:cs="Times New Roman"/>
              </w:rPr>
              <w:t>sel.rada.petrovo</w:t>
            </w:r>
            <w:proofErr w:type="spellEnd"/>
            <w:r w:rsidRPr="003C2D14">
              <w:rPr>
                <w:rFonts w:cs="Times New Roman"/>
              </w:rPr>
              <w:t>@ukr.net, код згідно з ЄДРПОУ 04364199</w:t>
            </w:r>
          </w:p>
        </w:tc>
      </w:tr>
    </w:tbl>
    <w:p w:rsidR="00F23A1E" w:rsidRPr="003C2D14" w:rsidRDefault="00F23A1E" w:rsidP="00F23A1E">
      <w:pPr>
        <w:contextualSpacing/>
        <w:rPr>
          <w:rFonts w:cs="Times New Roman"/>
          <w:sz w:val="16"/>
          <w:szCs w:val="1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2960"/>
        <w:gridCol w:w="2422"/>
        <w:gridCol w:w="1376"/>
        <w:gridCol w:w="2461"/>
      </w:tblGrid>
      <w:tr w:rsidR="00F23A1E" w:rsidRPr="003C2D14" w:rsidTr="00AD2362">
        <w:trPr>
          <w:trHeight w:val="360"/>
        </w:trPr>
        <w:tc>
          <w:tcPr>
            <w:tcW w:w="9645" w:type="dxa"/>
            <w:gridSpan w:val="5"/>
            <w:tcBorders>
              <w:top w:val="nil"/>
              <w:left w:val="nil"/>
              <w:bottom w:val="nil"/>
              <w:right w:val="nil"/>
            </w:tcBorders>
            <w:tcMar>
              <w:top w:w="0" w:type="dxa"/>
              <w:left w:w="0" w:type="dxa"/>
              <w:bottom w:w="0" w:type="dxa"/>
              <w:right w:w="0" w:type="dxa"/>
            </w:tcMar>
            <w:vAlign w:val="bottom"/>
            <w:hideMark/>
          </w:tcPr>
          <w:p w:rsidR="00F23A1E" w:rsidRPr="003C2D14" w:rsidRDefault="00F23A1E" w:rsidP="00AD2362">
            <w:pPr>
              <w:contextualSpacing/>
              <w:jc w:val="center"/>
              <w:rPr>
                <w:rFonts w:cs="Times New Roman"/>
                <w:sz w:val="28"/>
                <w:szCs w:val="28"/>
              </w:rPr>
            </w:pPr>
            <w:r w:rsidRPr="003C2D14">
              <w:rPr>
                <w:rFonts w:cs="Times New Roman"/>
                <w:sz w:val="28"/>
                <w:szCs w:val="28"/>
              </w:rPr>
              <w:t xml:space="preserve">ШІСТДЕСЯТ </w:t>
            </w:r>
            <w:r>
              <w:rPr>
                <w:rFonts w:cs="Times New Roman"/>
                <w:sz w:val="28"/>
                <w:szCs w:val="28"/>
              </w:rPr>
              <w:t>СЬОМА</w:t>
            </w:r>
            <w:r w:rsidRPr="003C2D14">
              <w:rPr>
                <w:rFonts w:cs="Times New Roman"/>
                <w:sz w:val="28"/>
                <w:szCs w:val="28"/>
              </w:rPr>
              <w:t xml:space="preserve"> СЕСІЯ </w:t>
            </w:r>
          </w:p>
          <w:p w:rsidR="00F23A1E" w:rsidRPr="003C2D14" w:rsidRDefault="00F23A1E" w:rsidP="00AD2362">
            <w:pPr>
              <w:contextualSpacing/>
              <w:jc w:val="center"/>
              <w:rPr>
                <w:rFonts w:cs="Times New Roman"/>
              </w:rPr>
            </w:pPr>
            <w:r w:rsidRPr="003C2D14">
              <w:rPr>
                <w:rFonts w:cs="Times New Roman"/>
                <w:sz w:val="28"/>
                <w:szCs w:val="28"/>
              </w:rPr>
              <w:t>ВОСЬМОГО СКЛИКАННЯ</w:t>
            </w:r>
          </w:p>
        </w:tc>
      </w:tr>
      <w:tr w:rsidR="00F23A1E" w:rsidRPr="003C2D14" w:rsidTr="00AD2362">
        <w:trPr>
          <w:trHeight w:val="580"/>
        </w:trPr>
        <w:tc>
          <w:tcPr>
            <w:tcW w:w="9645" w:type="dxa"/>
            <w:gridSpan w:val="5"/>
            <w:tcBorders>
              <w:top w:val="nil"/>
              <w:left w:val="nil"/>
              <w:bottom w:val="nil"/>
              <w:right w:val="nil"/>
            </w:tcBorders>
            <w:tcMar>
              <w:top w:w="0" w:type="dxa"/>
              <w:left w:w="0" w:type="dxa"/>
              <w:bottom w:w="0" w:type="dxa"/>
              <w:right w:w="0" w:type="dxa"/>
            </w:tcMar>
            <w:vAlign w:val="center"/>
            <w:hideMark/>
          </w:tcPr>
          <w:p w:rsidR="00F23A1E" w:rsidRPr="003C2D14" w:rsidRDefault="00F23A1E" w:rsidP="00AD2362">
            <w:pPr>
              <w:keepNext/>
              <w:keepLines/>
              <w:spacing w:before="400" w:after="120"/>
              <w:contextualSpacing/>
              <w:jc w:val="center"/>
              <w:outlineLvl w:val="0"/>
              <w:rPr>
                <w:rFonts w:cs="Times New Roman"/>
                <w:sz w:val="40"/>
                <w:szCs w:val="40"/>
              </w:rPr>
            </w:pPr>
            <w:r w:rsidRPr="003C2D14">
              <w:rPr>
                <w:rFonts w:cs="Times New Roman"/>
                <w:b/>
                <w:sz w:val="28"/>
                <w:szCs w:val="28"/>
              </w:rPr>
              <w:t>РІШЕННЯ</w:t>
            </w:r>
            <w:bookmarkStart w:id="0" w:name="h.i68xqmo55chl"/>
            <w:bookmarkEnd w:id="0"/>
          </w:p>
        </w:tc>
      </w:tr>
      <w:tr w:rsidR="00F23A1E" w:rsidRPr="003C2D14" w:rsidTr="00AD2362">
        <w:trPr>
          <w:trHeight w:val="420"/>
        </w:trPr>
        <w:tc>
          <w:tcPr>
            <w:tcW w:w="426" w:type="dxa"/>
            <w:tcBorders>
              <w:top w:val="nil"/>
              <w:left w:val="nil"/>
              <w:bottom w:val="nil"/>
              <w:right w:val="nil"/>
            </w:tcBorders>
            <w:tcMar>
              <w:top w:w="0" w:type="dxa"/>
              <w:left w:w="0" w:type="dxa"/>
              <w:bottom w:w="0" w:type="dxa"/>
              <w:right w:w="0" w:type="dxa"/>
            </w:tcMar>
            <w:vAlign w:val="center"/>
            <w:hideMark/>
          </w:tcPr>
          <w:p w:rsidR="00F23A1E" w:rsidRPr="003C2D14" w:rsidRDefault="00F23A1E" w:rsidP="00AD2362">
            <w:pPr>
              <w:contextualSpacing/>
              <w:rPr>
                <w:rFonts w:cs="Times New Roman"/>
                <w:szCs w:val="24"/>
              </w:rPr>
            </w:pPr>
            <w:r w:rsidRPr="003C2D14">
              <w:rPr>
                <w:rFonts w:cs="Times New Roman"/>
                <w:szCs w:val="24"/>
              </w:rPr>
              <w:t>від</w:t>
            </w:r>
          </w:p>
        </w:tc>
        <w:tc>
          <w:tcPr>
            <w:tcW w:w="2960" w:type="dxa"/>
            <w:tcBorders>
              <w:top w:val="nil"/>
              <w:left w:val="nil"/>
              <w:bottom w:val="nil"/>
              <w:right w:val="nil"/>
            </w:tcBorders>
            <w:tcMar>
              <w:top w:w="0" w:type="dxa"/>
              <w:left w:w="0" w:type="dxa"/>
              <w:bottom w:w="0" w:type="dxa"/>
              <w:right w:w="0" w:type="dxa"/>
            </w:tcMar>
            <w:vAlign w:val="center"/>
            <w:hideMark/>
          </w:tcPr>
          <w:p w:rsidR="00F23A1E" w:rsidRPr="003C2D14" w:rsidRDefault="00F23A1E" w:rsidP="00AD2362">
            <w:pPr>
              <w:contextualSpacing/>
              <w:rPr>
                <w:rFonts w:cs="Times New Roman"/>
                <w:szCs w:val="24"/>
              </w:rPr>
            </w:pPr>
            <w:r>
              <w:rPr>
                <w:rFonts w:cs="Times New Roman"/>
                <w:szCs w:val="24"/>
              </w:rPr>
              <w:t xml:space="preserve">26 червня </w:t>
            </w:r>
            <w:r w:rsidRPr="003C2D14">
              <w:rPr>
                <w:rFonts w:cs="Times New Roman"/>
                <w:szCs w:val="24"/>
              </w:rPr>
              <w:t>2026 року</w:t>
            </w:r>
          </w:p>
        </w:tc>
        <w:tc>
          <w:tcPr>
            <w:tcW w:w="2422" w:type="dxa"/>
            <w:tcBorders>
              <w:top w:val="nil"/>
              <w:left w:val="nil"/>
              <w:bottom w:val="nil"/>
              <w:right w:val="nil"/>
            </w:tcBorders>
            <w:tcMar>
              <w:top w:w="0" w:type="dxa"/>
              <w:left w:w="0" w:type="dxa"/>
              <w:bottom w:w="0" w:type="dxa"/>
              <w:right w:w="0" w:type="dxa"/>
            </w:tcMar>
            <w:vAlign w:val="center"/>
          </w:tcPr>
          <w:p w:rsidR="00F23A1E" w:rsidRPr="003C2D14" w:rsidRDefault="00F23A1E" w:rsidP="00AD2362">
            <w:pPr>
              <w:contextualSpacing/>
              <w:jc w:val="center"/>
              <w:rPr>
                <w:rFonts w:cs="Times New Roman"/>
                <w:szCs w:val="24"/>
              </w:rPr>
            </w:pPr>
            <w:r>
              <w:rPr>
                <w:rFonts w:cs="Times New Roman"/>
                <w:szCs w:val="24"/>
              </w:rPr>
              <w:t xml:space="preserve">       селище Петрове</w:t>
            </w:r>
          </w:p>
        </w:tc>
        <w:tc>
          <w:tcPr>
            <w:tcW w:w="1376" w:type="dxa"/>
            <w:tcBorders>
              <w:top w:val="nil"/>
              <w:left w:val="nil"/>
              <w:bottom w:val="nil"/>
              <w:right w:val="nil"/>
            </w:tcBorders>
            <w:tcMar>
              <w:top w:w="0" w:type="dxa"/>
              <w:left w:w="0" w:type="dxa"/>
              <w:bottom w:w="0" w:type="dxa"/>
              <w:right w:w="0" w:type="dxa"/>
            </w:tcMar>
            <w:vAlign w:val="center"/>
          </w:tcPr>
          <w:p w:rsidR="00F23A1E" w:rsidRPr="003C2D14" w:rsidRDefault="00F23A1E" w:rsidP="00AD2362">
            <w:pPr>
              <w:contextualSpacing/>
              <w:jc w:val="right"/>
              <w:rPr>
                <w:rFonts w:cs="Times New Roman"/>
                <w:szCs w:val="24"/>
              </w:rPr>
            </w:pPr>
          </w:p>
        </w:tc>
        <w:tc>
          <w:tcPr>
            <w:tcW w:w="2461" w:type="dxa"/>
            <w:tcBorders>
              <w:top w:val="nil"/>
              <w:left w:val="nil"/>
              <w:bottom w:val="nil"/>
              <w:right w:val="nil"/>
            </w:tcBorders>
            <w:tcMar>
              <w:top w:w="0" w:type="dxa"/>
              <w:left w:w="0" w:type="dxa"/>
              <w:bottom w:w="0" w:type="dxa"/>
              <w:right w:w="0" w:type="dxa"/>
            </w:tcMar>
            <w:vAlign w:val="center"/>
            <w:hideMark/>
          </w:tcPr>
          <w:p w:rsidR="00F23A1E" w:rsidRPr="003C2D14" w:rsidRDefault="00A019E6" w:rsidP="00AD2362">
            <w:pPr>
              <w:contextualSpacing/>
              <w:rPr>
                <w:rFonts w:cs="Times New Roman"/>
                <w:szCs w:val="24"/>
              </w:rPr>
            </w:pPr>
            <w:r>
              <w:rPr>
                <w:rFonts w:cs="Times New Roman"/>
                <w:szCs w:val="24"/>
              </w:rPr>
              <w:t>№ 612</w:t>
            </w:r>
            <w:r w:rsidR="00F23A1E">
              <w:rPr>
                <w:rFonts w:cs="Times New Roman"/>
                <w:szCs w:val="24"/>
              </w:rPr>
              <w:t>6</w:t>
            </w:r>
            <w:r w:rsidR="00F23A1E" w:rsidRPr="003C2D14">
              <w:rPr>
                <w:rFonts w:cs="Times New Roman"/>
                <w:szCs w:val="24"/>
              </w:rPr>
              <w:t>/8</w:t>
            </w:r>
          </w:p>
        </w:tc>
      </w:tr>
    </w:tbl>
    <w:p w:rsidR="00F23A1E" w:rsidRDefault="00F23A1E" w:rsidP="00A30D60">
      <w:pPr>
        <w:spacing w:line="240" w:lineRule="auto"/>
        <w:outlineLvl w:val="0"/>
        <w:rPr>
          <w:b/>
          <w:szCs w:val="24"/>
        </w:rPr>
      </w:pPr>
    </w:p>
    <w:p w:rsidR="00116ED9" w:rsidRDefault="00116ED9" w:rsidP="00A30D60">
      <w:pPr>
        <w:spacing w:line="240" w:lineRule="auto"/>
        <w:outlineLvl w:val="0"/>
        <w:rPr>
          <w:b/>
          <w:szCs w:val="24"/>
        </w:rPr>
      </w:pPr>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rsidR="00985CF7" w:rsidRDefault="002947C5" w:rsidP="00A30D60">
      <w:pPr>
        <w:spacing w:line="240" w:lineRule="auto"/>
        <w:outlineLvl w:val="0"/>
        <w:rPr>
          <w:b/>
          <w:szCs w:val="24"/>
        </w:rPr>
      </w:pPr>
      <w:r>
        <w:rPr>
          <w:b/>
          <w:szCs w:val="24"/>
        </w:rPr>
        <w:t xml:space="preserve">від </w:t>
      </w:r>
      <w:r w:rsidR="00280E38">
        <w:rPr>
          <w:b/>
          <w:szCs w:val="24"/>
        </w:rPr>
        <w:t>25</w:t>
      </w:r>
      <w:r>
        <w:rPr>
          <w:b/>
          <w:szCs w:val="24"/>
        </w:rPr>
        <w:t>.0</w:t>
      </w:r>
      <w:r w:rsidR="00280E38">
        <w:rPr>
          <w:b/>
          <w:szCs w:val="24"/>
        </w:rPr>
        <w:t>8</w:t>
      </w:r>
      <w:r>
        <w:rPr>
          <w:b/>
          <w:szCs w:val="24"/>
        </w:rPr>
        <w:t>.20</w:t>
      </w:r>
      <w:r w:rsidR="00E72586">
        <w:rPr>
          <w:b/>
          <w:szCs w:val="24"/>
        </w:rPr>
        <w:t>0</w:t>
      </w:r>
      <w:r w:rsidR="00280E38">
        <w:rPr>
          <w:b/>
          <w:szCs w:val="24"/>
        </w:rPr>
        <w:t>9</w:t>
      </w:r>
      <w:r>
        <w:rPr>
          <w:b/>
          <w:szCs w:val="24"/>
        </w:rPr>
        <w:t xml:space="preserve"> року (без номера)</w:t>
      </w:r>
      <w:r w:rsidR="00A019E6">
        <w:rPr>
          <w:b/>
          <w:szCs w:val="24"/>
        </w:rPr>
        <w:t xml:space="preserve"> </w:t>
      </w:r>
      <w:r w:rsidR="00824DD6">
        <w:rPr>
          <w:b/>
          <w:szCs w:val="24"/>
        </w:rPr>
        <w:t xml:space="preserve">на земельну </w:t>
      </w:r>
    </w:p>
    <w:p w:rsidR="00E72586" w:rsidRDefault="00824DD6" w:rsidP="00A30D60">
      <w:pPr>
        <w:spacing w:line="240" w:lineRule="auto"/>
        <w:outlineLvl w:val="0"/>
        <w:rPr>
          <w:b/>
          <w:szCs w:val="24"/>
        </w:rPr>
      </w:pPr>
      <w:r>
        <w:rPr>
          <w:b/>
          <w:szCs w:val="24"/>
        </w:rPr>
        <w:t>ділянку для</w:t>
      </w:r>
      <w:r w:rsidR="00CB0A80">
        <w:rPr>
          <w:b/>
          <w:szCs w:val="24"/>
        </w:rPr>
        <w:t xml:space="preserve"> </w:t>
      </w:r>
      <w:r>
        <w:rPr>
          <w:b/>
          <w:szCs w:val="24"/>
        </w:rPr>
        <w:t xml:space="preserve">рибогосподарських потреб </w:t>
      </w:r>
    </w:p>
    <w:p w:rsidR="00824DD6" w:rsidRDefault="00824DD6" w:rsidP="00A30D60">
      <w:pPr>
        <w:spacing w:line="240" w:lineRule="auto"/>
        <w:outlineLvl w:val="0"/>
        <w:rPr>
          <w:b/>
          <w:szCs w:val="24"/>
        </w:rPr>
      </w:pPr>
      <w:r>
        <w:rPr>
          <w:b/>
          <w:szCs w:val="24"/>
        </w:rPr>
        <w:t>з</w:t>
      </w:r>
      <w:r w:rsidR="00CB0A80">
        <w:rPr>
          <w:b/>
          <w:szCs w:val="24"/>
        </w:rPr>
        <w:t xml:space="preserve"> </w:t>
      </w:r>
      <w:r>
        <w:rPr>
          <w:b/>
          <w:szCs w:val="24"/>
        </w:rPr>
        <w:t>кадастровим</w:t>
      </w:r>
      <w:r w:rsidR="00CB0A80">
        <w:rPr>
          <w:b/>
          <w:szCs w:val="24"/>
        </w:rPr>
        <w:t xml:space="preserve"> </w:t>
      </w:r>
      <w:r>
        <w:rPr>
          <w:b/>
          <w:szCs w:val="24"/>
        </w:rPr>
        <w:t>номером 352498</w:t>
      </w:r>
      <w:r w:rsidR="00280E38">
        <w:rPr>
          <w:b/>
          <w:szCs w:val="24"/>
        </w:rPr>
        <w:t>37</w:t>
      </w:r>
      <w:r>
        <w:rPr>
          <w:b/>
          <w:szCs w:val="24"/>
        </w:rPr>
        <w:t>00:02:000:</w:t>
      </w:r>
      <w:r w:rsidR="00280E38">
        <w:rPr>
          <w:b/>
          <w:szCs w:val="24"/>
        </w:rPr>
        <w:t>7505</w:t>
      </w:r>
    </w:p>
    <w:p w:rsidR="00873952" w:rsidRDefault="00873952" w:rsidP="00A30D60">
      <w:pPr>
        <w:spacing w:line="240" w:lineRule="auto"/>
        <w:outlineLvl w:val="0"/>
        <w:rPr>
          <w:b/>
          <w:szCs w:val="24"/>
        </w:rPr>
      </w:pPr>
      <w:r>
        <w:rPr>
          <w:b/>
          <w:szCs w:val="24"/>
        </w:rPr>
        <w:t xml:space="preserve">та договору оренди водного об’єкта </w:t>
      </w:r>
    </w:p>
    <w:p w:rsidR="00873952" w:rsidRPr="00CB0A80" w:rsidRDefault="00873952" w:rsidP="00A30D60">
      <w:pPr>
        <w:spacing w:line="240" w:lineRule="auto"/>
        <w:outlineLvl w:val="0"/>
        <w:rPr>
          <w:b/>
          <w:szCs w:val="24"/>
        </w:rPr>
      </w:pPr>
      <w:r>
        <w:rPr>
          <w:b/>
          <w:szCs w:val="24"/>
        </w:rPr>
        <w:t>від 11</w:t>
      </w:r>
      <w:r w:rsidR="00652987">
        <w:rPr>
          <w:b/>
          <w:szCs w:val="24"/>
        </w:rPr>
        <w:t>.04.</w:t>
      </w:r>
      <w:r>
        <w:rPr>
          <w:b/>
          <w:szCs w:val="24"/>
        </w:rPr>
        <w:t>2016 року (без номера)</w:t>
      </w:r>
      <w:r w:rsidR="00CB0A80">
        <w:rPr>
          <w:b/>
          <w:szCs w:val="24"/>
        </w:rPr>
        <w:t xml:space="preserve"> </w:t>
      </w:r>
      <w:r w:rsidR="00A3661A" w:rsidRPr="004471E7">
        <w:rPr>
          <w:b/>
          <w:szCs w:val="24"/>
        </w:rPr>
        <w:t>СФГ «МИХАЙЛО»</w:t>
      </w:r>
      <w:r w:rsidRPr="004471E7">
        <w:rPr>
          <w:b/>
          <w:szCs w:val="24"/>
        </w:rPr>
        <w:t xml:space="preserve"> </w:t>
      </w:r>
    </w:p>
    <w:p w:rsidR="000A7FC7" w:rsidRPr="000A7FC7" w:rsidRDefault="000A7FC7" w:rsidP="00116ED9">
      <w:pPr>
        <w:spacing w:line="240" w:lineRule="auto"/>
        <w:rPr>
          <w:b/>
          <w:szCs w:val="24"/>
        </w:rPr>
      </w:pPr>
    </w:p>
    <w:p w:rsidR="00116ED9" w:rsidRPr="00A019E6" w:rsidRDefault="00A019E6" w:rsidP="00A019E6">
      <w:pPr>
        <w:spacing w:line="240" w:lineRule="auto"/>
        <w:ind w:firstLine="567"/>
        <w:rPr>
          <w:rFonts w:cs="Times New Roman"/>
          <w:szCs w:val="24"/>
        </w:rPr>
      </w:pPr>
      <w:r w:rsidRPr="00711B6E">
        <w:rPr>
          <w:rFonts w:cs="Times New Roman"/>
          <w:szCs w:val="24"/>
        </w:rPr>
        <w:t xml:space="preserve">Розглянувши пропозицію </w:t>
      </w:r>
      <w:proofErr w:type="spellStart"/>
      <w:r w:rsidRPr="00711B6E">
        <w:rPr>
          <w:rFonts w:cs="Times New Roman"/>
          <w:szCs w:val="24"/>
        </w:rPr>
        <w:t>Петрівського</w:t>
      </w:r>
      <w:proofErr w:type="spellEnd"/>
      <w:r w:rsidRPr="00711B6E">
        <w:rPr>
          <w:rFonts w:cs="Times New Roman"/>
          <w:szCs w:val="24"/>
        </w:rPr>
        <w:t xml:space="preserve"> селищного голови Світлани </w:t>
      </w:r>
      <w:r>
        <w:rPr>
          <w:rFonts w:cs="Times New Roman"/>
          <w:szCs w:val="24"/>
        </w:rPr>
        <w:t>ТИЛИК</w:t>
      </w:r>
      <w:r w:rsidRPr="00711B6E">
        <w:rPr>
          <w:rFonts w:cs="Times New Roman"/>
          <w:szCs w:val="24"/>
        </w:rPr>
        <w:t xml:space="preserve"> </w:t>
      </w:r>
      <w:r>
        <w:rPr>
          <w:rFonts w:cs="Times New Roman"/>
          <w:szCs w:val="24"/>
        </w:rPr>
        <w:t xml:space="preserve">від </w:t>
      </w:r>
      <w:r>
        <w:rPr>
          <w:rFonts w:cs="Times New Roman"/>
          <w:szCs w:val="24"/>
        </w:rPr>
        <w:br/>
        <w:t>16 червня 2026 року № 01.1-17/2447/1</w:t>
      </w:r>
      <w:r w:rsidR="00116ED9" w:rsidRPr="00116ED9">
        <w:rPr>
          <w:rFonts w:cs="Times New Roman"/>
          <w:szCs w:val="24"/>
        </w:rPr>
        <w:t xml:space="preserve">, </w:t>
      </w:r>
      <w:r w:rsidR="00A30D60">
        <w:rPr>
          <w:rFonts w:cs="Times New Roman"/>
          <w:szCs w:val="24"/>
        </w:rPr>
        <w:t>заяв</w:t>
      </w:r>
      <w:r w:rsidR="00E72586">
        <w:rPr>
          <w:rFonts w:cs="Times New Roman"/>
          <w:szCs w:val="24"/>
        </w:rPr>
        <w:t>у</w:t>
      </w:r>
      <w:r w:rsidR="00CB0A80">
        <w:rPr>
          <w:rFonts w:cs="Times New Roman"/>
          <w:szCs w:val="24"/>
        </w:rPr>
        <w:t xml:space="preserve"> </w:t>
      </w:r>
      <w:r w:rsidR="00346A83">
        <w:rPr>
          <w:rFonts w:cs="Times New Roman"/>
          <w:szCs w:val="24"/>
        </w:rPr>
        <w:t xml:space="preserve">від </w:t>
      </w:r>
      <w:r w:rsidR="006F41DD">
        <w:rPr>
          <w:rFonts w:cs="Times New Roman"/>
          <w:szCs w:val="24"/>
        </w:rPr>
        <w:t>1</w:t>
      </w:r>
      <w:r w:rsidR="00F27A8A">
        <w:rPr>
          <w:rFonts w:cs="Times New Roman"/>
          <w:szCs w:val="24"/>
        </w:rPr>
        <w:t>0</w:t>
      </w:r>
      <w:r w:rsidR="006F41DD">
        <w:rPr>
          <w:rFonts w:cs="Times New Roman"/>
          <w:szCs w:val="24"/>
        </w:rPr>
        <w:t>.0</w:t>
      </w:r>
      <w:r w:rsidR="00F27A8A">
        <w:rPr>
          <w:rFonts w:cs="Times New Roman"/>
          <w:szCs w:val="24"/>
        </w:rPr>
        <w:t>6</w:t>
      </w:r>
      <w:r w:rsidR="006F41DD">
        <w:rPr>
          <w:rFonts w:cs="Times New Roman"/>
          <w:szCs w:val="24"/>
        </w:rPr>
        <w:t>.202</w:t>
      </w:r>
      <w:r w:rsidR="00F27A8A">
        <w:rPr>
          <w:rFonts w:cs="Times New Roman"/>
          <w:szCs w:val="24"/>
        </w:rPr>
        <w:t>6</w:t>
      </w:r>
      <w:r w:rsidR="006F41DD">
        <w:rPr>
          <w:rFonts w:cs="Times New Roman"/>
          <w:szCs w:val="24"/>
        </w:rPr>
        <w:t xml:space="preserve"> року № </w:t>
      </w:r>
      <w:r w:rsidR="00F27A8A">
        <w:rPr>
          <w:rFonts w:cs="Times New Roman"/>
          <w:szCs w:val="24"/>
        </w:rPr>
        <w:t xml:space="preserve">1922/3 керівника </w:t>
      </w:r>
      <w:r>
        <w:rPr>
          <w:rFonts w:cs="Times New Roman"/>
          <w:szCs w:val="24"/>
        </w:rPr>
        <w:br/>
      </w:r>
      <w:r w:rsidR="00F27A8A">
        <w:rPr>
          <w:rFonts w:cs="Times New Roman"/>
          <w:szCs w:val="24"/>
        </w:rPr>
        <w:t xml:space="preserve">СФГ «Михайло» </w:t>
      </w:r>
      <w:proofErr w:type="spellStart"/>
      <w:r w:rsidR="00F27A8A">
        <w:rPr>
          <w:rFonts w:cs="Times New Roman"/>
          <w:szCs w:val="24"/>
        </w:rPr>
        <w:t>Ільчук</w:t>
      </w:r>
      <w:proofErr w:type="spellEnd"/>
      <w:r w:rsidR="00F27A8A">
        <w:rPr>
          <w:rFonts w:cs="Times New Roman"/>
          <w:szCs w:val="24"/>
        </w:rPr>
        <w:t xml:space="preserve"> Ірини Михайлівни</w:t>
      </w:r>
      <w:r w:rsidR="00A30D60">
        <w:rPr>
          <w:rFonts w:cs="Times New Roman"/>
          <w:szCs w:val="24"/>
        </w:rPr>
        <w:t xml:space="preserve">, </w:t>
      </w:r>
      <w:r w:rsidR="00116ED9"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атей 285, 287, 288 Податкового кодексу України, статей 651-654 Цивільного кодексу України, 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sidR="00CB0A80">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Pr>
          <w:rFonts w:eastAsia="Sylfaen" w:cs="Times New Roman"/>
          <w:color w:val="auto"/>
          <w:szCs w:val="24"/>
          <w:lang w:bidi="uk-UA"/>
        </w:rPr>
        <w:t xml:space="preserve"> </w:t>
      </w:r>
      <w:r w:rsidRPr="00711B6E">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w:t>
      </w:r>
      <w:r>
        <w:rPr>
          <w:rFonts w:eastAsia="MS Mincho" w:cs="Times New Roman"/>
          <w:szCs w:val="24"/>
          <w:lang w:eastAsia="ru-RU"/>
        </w:rPr>
        <w:t>, промисловості, підприємництва,</w:t>
      </w:r>
      <w:r w:rsidRPr="00711B6E">
        <w:rPr>
          <w:rFonts w:eastAsia="MS Mincho" w:cs="Times New Roman"/>
          <w:szCs w:val="24"/>
          <w:lang w:eastAsia="ru-RU"/>
        </w:rPr>
        <w:t xml:space="preserve"> енергозбереження, транспорту, зв’язку, торгівлі, приватизації майна, житла, землі</w:t>
      </w:r>
      <w:r>
        <w:rPr>
          <w:rFonts w:eastAsia="MS Mincho" w:cs="Times New Roman"/>
          <w:szCs w:val="24"/>
          <w:lang w:eastAsia="ru-RU"/>
        </w:rPr>
        <w:t xml:space="preserve"> від 23 червня</w:t>
      </w:r>
      <w:r w:rsidRPr="00711B6E">
        <w:rPr>
          <w:rFonts w:eastAsia="MS Mincho" w:cs="Times New Roman"/>
          <w:szCs w:val="24"/>
          <w:lang w:eastAsia="ru-RU"/>
        </w:rPr>
        <w:t xml:space="preserve"> 202</w:t>
      </w:r>
      <w:r>
        <w:rPr>
          <w:rFonts w:eastAsia="MS Mincho" w:cs="Times New Roman"/>
          <w:szCs w:val="24"/>
          <w:lang w:eastAsia="ru-RU"/>
        </w:rPr>
        <w:t xml:space="preserve">6 року </w:t>
      </w:r>
      <w:r>
        <w:rPr>
          <w:rFonts w:eastAsia="MS Mincho" w:cs="Times New Roman"/>
          <w:szCs w:val="24"/>
          <w:lang w:eastAsia="ru-RU"/>
        </w:rPr>
        <w:br/>
        <w:t>№ 4966,</w:t>
      </w:r>
      <w:r w:rsidR="00116ED9" w:rsidRPr="00116ED9">
        <w:rPr>
          <w:rFonts w:eastAsia="MS Mincho" w:cs="Times New Roman"/>
          <w:szCs w:val="24"/>
          <w:lang w:eastAsia="ru-RU"/>
        </w:rPr>
        <w:t xml:space="preserve"> селищна рада</w:t>
      </w:r>
    </w:p>
    <w:p w:rsidR="00116ED9" w:rsidRPr="00116ED9" w:rsidRDefault="00CB0A80" w:rsidP="00CB0A80">
      <w:pPr>
        <w:spacing w:line="240" w:lineRule="auto"/>
        <w:ind w:right="-1"/>
        <w:jc w:val="center"/>
        <w:outlineLvl w:val="0"/>
        <w:rPr>
          <w:b/>
          <w:sz w:val="28"/>
          <w:szCs w:val="28"/>
        </w:rPr>
      </w:pPr>
      <w:r>
        <w:rPr>
          <w:b/>
          <w:sz w:val="28"/>
          <w:szCs w:val="28"/>
        </w:rPr>
        <w:t>ВИРІШИЛА</w:t>
      </w:r>
      <w:r w:rsidR="00116ED9" w:rsidRPr="00116ED9">
        <w:rPr>
          <w:b/>
          <w:sz w:val="28"/>
          <w:szCs w:val="28"/>
        </w:rPr>
        <w:t>:</w:t>
      </w:r>
    </w:p>
    <w:p w:rsidR="00116ED9" w:rsidRPr="00116ED9" w:rsidRDefault="00116ED9" w:rsidP="00116ED9">
      <w:pPr>
        <w:spacing w:line="240" w:lineRule="auto"/>
        <w:ind w:right="-1" w:firstLine="567"/>
        <w:jc w:val="center"/>
        <w:outlineLvl w:val="0"/>
        <w:rPr>
          <w:b/>
          <w:sz w:val="28"/>
          <w:szCs w:val="28"/>
        </w:rPr>
      </w:pPr>
    </w:p>
    <w:p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w:t>
      </w:r>
      <w:r w:rsidR="00D21717">
        <w:rPr>
          <w:rFonts w:eastAsia="Arial Unicode MS" w:cs="Times New Roman"/>
          <w:szCs w:val="24"/>
          <w:lang w:bidi="uk-UA"/>
        </w:rPr>
        <w:t>Д</w:t>
      </w:r>
      <w:r w:rsidR="00F56171">
        <w:rPr>
          <w:rFonts w:eastAsia="Arial Unicode MS" w:cs="Times New Roman"/>
          <w:szCs w:val="24"/>
          <w:lang w:bidi="uk-UA"/>
        </w:rPr>
        <w:t xml:space="preserve">оговору оренди </w:t>
      </w:r>
      <w:r w:rsidR="00873952">
        <w:rPr>
          <w:rFonts w:eastAsia="Arial Unicode MS" w:cs="Times New Roman"/>
          <w:szCs w:val="24"/>
          <w:lang w:bidi="uk-UA"/>
        </w:rPr>
        <w:t>землі</w:t>
      </w:r>
      <w:r w:rsidR="00D21717">
        <w:rPr>
          <w:rFonts w:eastAsia="Arial Unicode MS" w:cs="Times New Roman"/>
          <w:szCs w:val="24"/>
          <w:lang w:bidi="uk-UA"/>
        </w:rPr>
        <w:t xml:space="preserve"> в</w:t>
      </w:r>
      <w:r w:rsidR="00F56171">
        <w:rPr>
          <w:rFonts w:eastAsia="Arial Unicode MS" w:cs="Times New Roman"/>
          <w:szCs w:val="24"/>
          <w:lang w:bidi="uk-UA"/>
        </w:rPr>
        <w:t xml:space="preserve">ід </w:t>
      </w:r>
      <w:r w:rsidR="00193B02">
        <w:rPr>
          <w:rFonts w:eastAsia="Arial Unicode MS" w:cs="Times New Roman"/>
          <w:szCs w:val="24"/>
          <w:lang w:bidi="uk-UA"/>
        </w:rPr>
        <w:t>25</w:t>
      </w:r>
      <w:r w:rsidR="00F56171">
        <w:rPr>
          <w:rFonts w:eastAsia="Arial Unicode MS" w:cs="Times New Roman"/>
          <w:szCs w:val="24"/>
          <w:lang w:bidi="uk-UA"/>
        </w:rPr>
        <w:t>.0</w:t>
      </w:r>
      <w:r w:rsidR="00193B02">
        <w:rPr>
          <w:rFonts w:eastAsia="Arial Unicode MS" w:cs="Times New Roman"/>
          <w:szCs w:val="24"/>
          <w:lang w:bidi="uk-UA"/>
        </w:rPr>
        <w:t>8</w:t>
      </w:r>
      <w:r w:rsidR="00F56171">
        <w:rPr>
          <w:rFonts w:eastAsia="Arial Unicode MS" w:cs="Times New Roman"/>
          <w:szCs w:val="24"/>
          <w:lang w:bidi="uk-UA"/>
        </w:rPr>
        <w:t>.20</w:t>
      </w:r>
      <w:r w:rsidR="00E72586">
        <w:rPr>
          <w:rFonts w:eastAsia="Arial Unicode MS" w:cs="Times New Roman"/>
          <w:szCs w:val="24"/>
          <w:lang w:bidi="uk-UA"/>
        </w:rPr>
        <w:t>0</w:t>
      </w:r>
      <w:r w:rsidR="00193B02">
        <w:rPr>
          <w:rFonts w:eastAsia="Arial Unicode MS" w:cs="Times New Roman"/>
          <w:szCs w:val="24"/>
          <w:lang w:bidi="uk-UA"/>
        </w:rPr>
        <w:t>9</w:t>
      </w:r>
      <w:r w:rsidR="00F56171">
        <w:rPr>
          <w:rFonts w:eastAsia="Arial Unicode MS" w:cs="Times New Roman"/>
          <w:szCs w:val="24"/>
          <w:lang w:bidi="uk-UA"/>
        </w:rPr>
        <w:t xml:space="preserve"> року, укладеного між </w:t>
      </w:r>
      <w:proofErr w:type="spellStart"/>
      <w:r w:rsidR="00E72586">
        <w:rPr>
          <w:rFonts w:eastAsia="Arial Unicode MS" w:cs="Times New Roman"/>
          <w:szCs w:val="24"/>
          <w:lang w:bidi="uk-UA"/>
        </w:rPr>
        <w:t>Петрівською</w:t>
      </w:r>
      <w:proofErr w:type="spellEnd"/>
      <w:r w:rsidR="00E72586">
        <w:rPr>
          <w:rFonts w:eastAsia="Arial Unicode MS" w:cs="Times New Roman"/>
          <w:szCs w:val="24"/>
          <w:lang w:bidi="uk-UA"/>
        </w:rPr>
        <w:t xml:space="preserve"> районною</w:t>
      </w:r>
      <w:r w:rsidR="00F56171">
        <w:rPr>
          <w:rFonts w:eastAsia="Arial Unicode MS" w:cs="Times New Roman"/>
          <w:szCs w:val="24"/>
          <w:lang w:bidi="uk-UA"/>
        </w:rPr>
        <w:t xml:space="preserve"> державною адміністрацією </w:t>
      </w:r>
      <w:proofErr w:type="spellStart"/>
      <w:r w:rsidR="00E72586">
        <w:rPr>
          <w:rFonts w:eastAsia="Arial Unicode MS" w:cs="Times New Roman"/>
          <w:szCs w:val="24"/>
          <w:lang w:bidi="uk-UA"/>
        </w:rPr>
        <w:t>Петрівського</w:t>
      </w:r>
      <w:proofErr w:type="spellEnd"/>
      <w:r w:rsidR="00E72586">
        <w:rPr>
          <w:rFonts w:eastAsia="Arial Unicode MS" w:cs="Times New Roman"/>
          <w:szCs w:val="24"/>
          <w:lang w:bidi="uk-UA"/>
        </w:rPr>
        <w:t xml:space="preserve"> району Кіровоградської області </w:t>
      </w:r>
      <w:r w:rsidR="00F56171">
        <w:rPr>
          <w:rFonts w:eastAsia="Arial Unicode MS" w:cs="Times New Roman"/>
          <w:szCs w:val="24"/>
          <w:lang w:bidi="uk-UA"/>
        </w:rPr>
        <w:t>та</w:t>
      </w:r>
      <w:r w:rsidR="00CB0A80">
        <w:rPr>
          <w:rFonts w:eastAsia="Arial Unicode MS" w:cs="Times New Roman"/>
          <w:szCs w:val="24"/>
          <w:lang w:bidi="uk-UA"/>
        </w:rPr>
        <w:t xml:space="preserve"> </w:t>
      </w:r>
      <w:r w:rsidR="00193B02">
        <w:rPr>
          <w:rFonts w:eastAsia="Arial Unicode MS" w:cs="Times New Roman"/>
          <w:szCs w:val="24"/>
          <w:lang w:bidi="uk-UA"/>
        </w:rPr>
        <w:t xml:space="preserve">СФГ «Михайло», в особі голови </w:t>
      </w:r>
      <w:proofErr w:type="spellStart"/>
      <w:r w:rsidR="00193B02">
        <w:rPr>
          <w:rFonts w:eastAsia="Arial Unicode MS" w:cs="Times New Roman"/>
          <w:szCs w:val="24"/>
          <w:lang w:bidi="uk-UA"/>
        </w:rPr>
        <w:t>Чепурова</w:t>
      </w:r>
      <w:proofErr w:type="spellEnd"/>
      <w:r w:rsidR="00193B02">
        <w:rPr>
          <w:rFonts w:eastAsia="Arial Unicode MS" w:cs="Times New Roman"/>
          <w:szCs w:val="24"/>
          <w:lang w:bidi="uk-UA"/>
        </w:rPr>
        <w:t xml:space="preserve"> Михайла Семеновича</w:t>
      </w:r>
      <w:r w:rsidR="00F56171">
        <w:rPr>
          <w:rFonts w:eastAsia="Arial Unicode MS" w:cs="Times New Roman"/>
          <w:szCs w:val="24"/>
          <w:lang w:bidi="uk-UA"/>
        </w:rPr>
        <w:t xml:space="preserve">, </w:t>
      </w:r>
      <w:r w:rsidR="00873952">
        <w:rPr>
          <w:rFonts w:eastAsia="Arial Unicode MS" w:cs="Times New Roman"/>
          <w:szCs w:val="24"/>
          <w:lang w:bidi="uk-UA"/>
        </w:rPr>
        <w:t xml:space="preserve">зареєстрованого 18.02.2010 року № 041038200015 та до </w:t>
      </w:r>
      <w:r w:rsidR="00D21717">
        <w:rPr>
          <w:rFonts w:eastAsia="Arial Unicode MS" w:cs="Times New Roman"/>
          <w:szCs w:val="24"/>
          <w:lang w:bidi="uk-UA"/>
        </w:rPr>
        <w:t>Д</w:t>
      </w:r>
      <w:r w:rsidR="00873952">
        <w:rPr>
          <w:rFonts w:eastAsia="Arial Unicode MS" w:cs="Times New Roman"/>
          <w:szCs w:val="24"/>
          <w:lang w:bidi="uk-UA"/>
        </w:rPr>
        <w:t xml:space="preserve">оговору оренди водного </w:t>
      </w:r>
      <w:r w:rsidR="007426F8">
        <w:rPr>
          <w:rFonts w:eastAsia="Arial Unicode MS" w:cs="Times New Roman"/>
          <w:szCs w:val="24"/>
          <w:lang w:bidi="uk-UA"/>
        </w:rPr>
        <w:t>об’єкта</w:t>
      </w:r>
      <w:r w:rsidR="00873952">
        <w:rPr>
          <w:rFonts w:eastAsia="Arial Unicode MS" w:cs="Times New Roman"/>
          <w:szCs w:val="24"/>
          <w:lang w:bidi="uk-UA"/>
        </w:rPr>
        <w:t xml:space="preserve"> від 11.04.2016 року (без номера), </w:t>
      </w:r>
      <w:r w:rsidR="007426F8">
        <w:rPr>
          <w:rFonts w:eastAsia="Arial Unicode MS" w:cs="Times New Roman"/>
          <w:szCs w:val="24"/>
          <w:lang w:bidi="uk-UA"/>
        </w:rPr>
        <w:t xml:space="preserve">укладеного між Кіровоградською обласною державною адміністрацією та </w:t>
      </w:r>
      <w:r w:rsidR="00CB0A80">
        <w:rPr>
          <w:rFonts w:eastAsia="Arial Unicode MS" w:cs="Times New Roman"/>
          <w:szCs w:val="24"/>
          <w:lang w:bidi="uk-UA"/>
        </w:rPr>
        <w:br/>
      </w:r>
      <w:r w:rsidR="007426F8">
        <w:rPr>
          <w:rFonts w:eastAsia="Arial Unicode MS" w:cs="Times New Roman"/>
          <w:szCs w:val="24"/>
          <w:lang w:bidi="uk-UA"/>
        </w:rPr>
        <w:lastRenderedPageBreak/>
        <w:t xml:space="preserve">СФГ «Михайло», в особі голови </w:t>
      </w:r>
      <w:proofErr w:type="spellStart"/>
      <w:r w:rsidR="007426F8">
        <w:rPr>
          <w:rFonts w:eastAsia="Arial Unicode MS" w:cs="Times New Roman"/>
          <w:szCs w:val="24"/>
          <w:lang w:bidi="uk-UA"/>
        </w:rPr>
        <w:t>Чепурова</w:t>
      </w:r>
      <w:proofErr w:type="spellEnd"/>
      <w:r w:rsidR="007426F8">
        <w:rPr>
          <w:rFonts w:eastAsia="Arial Unicode MS" w:cs="Times New Roman"/>
          <w:szCs w:val="24"/>
          <w:lang w:bidi="uk-UA"/>
        </w:rPr>
        <w:t xml:space="preserve"> Михайла Семеновича, </w:t>
      </w:r>
      <w:r w:rsidR="00F56171">
        <w:rPr>
          <w:rFonts w:eastAsia="Arial Unicode MS" w:cs="Times New Roman"/>
          <w:szCs w:val="24"/>
          <w:lang w:bidi="uk-UA"/>
        </w:rPr>
        <w:t xml:space="preserve">номер запису про інше речове право </w:t>
      </w:r>
      <w:r w:rsidR="00873952">
        <w:rPr>
          <w:rFonts w:eastAsia="Arial Unicode MS" w:cs="Times New Roman"/>
          <w:szCs w:val="24"/>
          <w:lang w:bidi="uk-UA"/>
        </w:rPr>
        <w:t>15350186</w:t>
      </w:r>
      <w:r w:rsidR="00F56171">
        <w:rPr>
          <w:rFonts w:eastAsia="Arial Unicode MS" w:cs="Times New Roman"/>
          <w:szCs w:val="24"/>
          <w:lang w:bidi="uk-UA"/>
        </w:rPr>
        <w:t xml:space="preserve">від </w:t>
      </w:r>
      <w:r w:rsidR="00873952">
        <w:rPr>
          <w:rFonts w:eastAsia="Arial Unicode MS" w:cs="Times New Roman"/>
          <w:szCs w:val="24"/>
          <w:lang w:bidi="uk-UA"/>
        </w:rPr>
        <w:t>07.07.2016</w:t>
      </w:r>
      <w:r w:rsidR="00F56171">
        <w:rPr>
          <w:rFonts w:eastAsia="Arial Unicode MS" w:cs="Times New Roman"/>
          <w:szCs w:val="24"/>
          <w:lang w:bidi="uk-UA"/>
        </w:rPr>
        <w:t xml:space="preserve"> року, розташованого на земельній ділянці водного фонду комунальної власності площею </w:t>
      </w:r>
      <w:r w:rsidR="00873952">
        <w:rPr>
          <w:rFonts w:eastAsia="Arial Unicode MS" w:cs="Times New Roman"/>
          <w:szCs w:val="24"/>
          <w:lang w:bidi="uk-UA"/>
        </w:rPr>
        <w:t>11</w:t>
      </w:r>
      <w:r w:rsidR="00F56171">
        <w:rPr>
          <w:rFonts w:eastAsia="Arial Unicode MS" w:cs="Times New Roman"/>
          <w:szCs w:val="24"/>
          <w:lang w:bidi="uk-UA"/>
        </w:rPr>
        <w:t>,</w:t>
      </w:r>
      <w:r w:rsidR="00873952">
        <w:rPr>
          <w:rFonts w:eastAsia="Arial Unicode MS" w:cs="Times New Roman"/>
          <w:szCs w:val="24"/>
          <w:lang w:bidi="uk-UA"/>
        </w:rPr>
        <w:t xml:space="preserve">6491 </w:t>
      </w:r>
      <w:r w:rsidR="00F56171">
        <w:rPr>
          <w:rFonts w:eastAsia="Arial Unicode MS" w:cs="Times New Roman"/>
          <w:szCs w:val="24"/>
          <w:lang w:bidi="uk-UA"/>
        </w:rPr>
        <w:t>га, кадастровий номер 352498</w:t>
      </w:r>
      <w:r w:rsidR="00873952">
        <w:rPr>
          <w:rFonts w:eastAsia="Arial Unicode MS" w:cs="Times New Roman"/>
          <w:szCs w:val="24"/>
          <w:lang w:bidi="uk-UA"/>
        </w:rPr>
        <w:t>37</w:t>
      </w:r>
      <w:r w:rsidR="00F56171">
        <w:rPr>
          <w:rFonts w:eastAsia="Arial Unicode MS" w:cs="Times New Roman"/>
          <w:szCs w:val="24"/>
          <w:lang w:bidi="uk-UA"/>
        </w:rPr>
        <w:t>00:02:000:</w:t>
      </w:r>
      <w:r w:rsidR="00873952">
        <w:rPr>
          <w:rFonts w:eastAsia="Arial Unicode MS" w:cs="Times New Roman"/>
          <w:szCs w:val="24"/>
          <w:lang w:bidi="uk-UA"/>
        </w:rPr>
        <w:t>7505</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A019E6">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sidR="00A019E6">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CB0A80">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873952">
        <w:rPr>
          <w:rFonts w:eastAsia="Arial Unicode MS" w:cs="Times New Roman"/>
          <w:szCs w:val="24"/>
          <w:lang w:bidi="uk-UA"/>
        </w:rPr>
        <w:t xml:space="preserve">Новий </w:t>
      </w:r>
      <w:proofErr w:type="spellStart"/>
      <w:r w:rsidR="00873952">
        <w:rPr>
          <w:rFonts w:eastAsia="Arial Unicode MS" w:cs="Times New Roman"/>
          <w:szCs w:val="24"/>
          <w:lang w:bidi="uk-UA"/>
        </w:rPr>
        <w:t>Стародуб</w:t>
      </w:r>
      <w:proofErr w:type="spellEnd"/>
      <w:r w:rsidR="00CB0A80">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 xml:space="preserve">на території </w:t>
      </w:r>
      <w:proofErr w:type="spellStart"/>
      <w:r w:rsidRPr="00116ED9">
        <w:rPr>
          <w:rFonts w:eastAsia="Arial Unicode MS" w:cs="Times New Roman"/>
          <w:color w:val="auto"/>
          <w:szCs w:val="24"/>
          <w:shd w:val="clear" w:color="auto" w:fill="FFFFFF"/>
          <w:lang w:bidi="uk-UA"/>
        </w:rPr>
        <w:t>Петрівської</w:t>
      </w:r>
      <w:proofErr w:type="spellEnd"/>
      <w:r w:rsidRPr="00116ED9">
        <w:rPr>
          <w:rFonts w:eastAsia="Arial Unicode MS" w:cs="Times New Roman"/>
          <w:color w:val="auto"/>
          <w:szCs w:val="24"/>
          <w:shd w:val="clear" w:color="auto" w:fill="FFFFFF"/>
          <w:lang w:bidi="uk-UA"/>
        </w:rPr>
        <w:t xml:space="preserve"> селищної територіальної громади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A019E6">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оговору</w:t>
      </w:r>
      <w:r w:rsidR="00D21717">
        <w:rPr>
          <w:rFonts w:eastAsia="Arial Unicode MS" w:cs="Times New Roman"/>
          <w:color w:val="auto"/>
          <w:szCs w:val="24"/>
          <w:shd w:val="clear" w:color="auto" w:fill="FFFFFF"/>
          <w:lang w:bidi="uk-UA"/>
        </w:rPr>
        <w:t xml:space="preserve"> оренди землі</w:t>
      </w:r>
      <w:r>
        <w:rPr>
          <w:rFonts w:eastAsia="Arial Unicode MS" w:cs="Times New Roman"/>
          <w:color w:val="auto"/>
          <w:szCs w:val="24"/>
          <w:shd w:val="clear" w:color="auto" w:fill="FFFFFF"/>
          <w:lang w:bidi="uk-UA"/>
        </w:rPr>
        <w:t xml:space="preserve"> від </w:t>
      </w:r>
      <w:r w:rsidR="007426F8">
        <w:rPr>
          <w:rFonts w:eastAsia="Arial Unicode MS" w:cs="Times New Roman"/>
          <w:color w:val="auto"/>
          <w:szCs w:val="24"/>
          <w:shd w:val="clear" w:color="auto" w:fill="FFFFFF"/>
          <w:lang w:bidi="uk-UA"/>
        </w:rPr>
        <w:t>25</w:t>
      </w:r>
      <w:r>
        <w:rPr>
          <w:rFonts w:eastAsia="Arial Unicode MS" w:cs="Times New Roman"/>
          <w:color w:val="auto"/>
          <w:szCs w:val="24"/>
          <w:shd w:val="clear" w:color="auto" w:fill="FFFFFF"/>
          <w:lang w:bidi="uk-UA"/>
        </w:rPr>
        <w:t>.0</w:t>
      </w:r>
      <w:r w:rsidR="007426F8">
        <w:rPr>
          <w:rFonts w:eastAsia="Arial Unicode MS" w:cs="Times New Roman"/>
          <w:color w:val="auto"/>
          <w:szCs w:val="24"/>
          <w:shd w:val="clear" w:color="auto" w:fill="FFFFFF"/>
          <w:lang w:bidi="uk-UA"/>
        </w:rPr>
        <w:t>8</w:t>
      </w:r>
      <w:r>
        <w:rPr>
          <w:rFonts w:eastAsia="Arial Unicode MS" w:cs="Times New Roman"/>
          <w:color w:val="auto"/>
          <w:szCs w:val="24"/>
          <w:shd w:val="clear" w:color="auto" w:fill="FFFFFF"/>
          <w:lang w:bidi="uk-UA"/>
        </w:rPr>
        <w:t>.20</w:t>
      </w:r>
      <w:r w:rsidR="00815129">
        <w:rPr>
          <w:rFonts w:eastAsia="Arial Unicode MS" w:cs="Times New Roman"/>
          <w:color w:val="auto"/>
          <w:szCs w:val="24"/>
          <w:shd w:val="clear" w:color="auto" w:fill="FFFFFF"/>
          <w:lang w:bidi="uk-UA"/>
        </w:rPr>
        <w:t>0</w:t>
      </w:r>
      <w:r w:rsidR="007426F8">
        <w:rPr>
          <w:rFonts w:eastAsia="Arial Unicode MS" w:cs="Times New Roman"/>
          <w:color w:val="auto"/>
          <w:szCs w:val="24"/>
          <w:shd w:val="clear" w:color="auto" w:fill="FFFFFF"/>
          <w:lang w:bidi="uk-UA"/>
        </w:rPr>
        <w:t>9</w:t>
      </w:r>
      <w:r>
        <w:rPr>
          <w:rFonts w:eastAsia="Arial Unicode MS" w:cs="Times New Roman"/>
          <w:color w:val="auto"/>
          <w:szCs w:val="24"/>
          <w:shd w:val="clear" w:color="auto" w:fill="FFFFFF"/>
          <w:lang w:bidi="uk-UA"/>
        </w:rPr>
        <w:t xml:space="preserve"> року </w:t>
      </w:r>
      <w:r w:rsidR="007426F8">
        <w:rPr>
          <w:rFonts w:eastAsia="Arial Unicode MS" w:cs="Times New Roman"/>
          <w:color w:val="auto"/>
          <w:szCs w:val="24"/>
          <w:shd w:val="clear" w:color="auto" w:fill="FFFFFF"/>
          <w:lang w:bidi="uk-UA"/>
        </w:rPr>
        <w:t>та</w:t>
      </w:r>
      <w:r w:rsidR="00D21717">
        <w:rPr>
          <w:rFonts w:eastAsia="Arial Unicode MS" w:cs="Times New Roman"/>
          <w:color w:val="auto"/>
          <w:szCs w:val="24"/>
          <w:shd w:val="clear" w:color="auto" w:fill="FFFFFF"/>
          <w:lang w:bidi="uk-UA"/>
        </w:rPr>
        <w:t xml:space="preserve"> </w:t>
      </w:r>
      <w:r w:rsidR="00D21717">
        <w:rPr>
          <w:rFonts w:eastAsia="Arial Unicode MS" w:cs="Times New Roman"/>
          <w:szCs w:val="24"/>
          <w:lang w:bidi="uk-UA"/>
        </w:rPr>
        <w:t>Договору оренди водного об’єкта</w:t>
      </w:r>
      <w:r w:rsidR="007426F8">
        <w:rPr>
          <w:rFonts w:eastAsia="Arial Unicode MS" w:cs="Times New Roman"/>
          <w:color w:val="auto"/>
          <w:szCs w:val="24"/>
          <w:shd w:val="clear" w:color="auto" w:fill="FFFFFF"/>
          <w:lang w:bidi="uk-UA"/>
        </w:rPr>
        <w:t xml:space="preserve"> від 11.04.2016 року </w:t>
      </w:r>
      <w:r>
        <w:rPr>
          <w:rFonts w:eastAsia="Arial Unicode MS" w:cs="Times New Roman"/>
          <w:color w:val="auto"/>
          <w:szCs w:val="24"/>
          <w:shd w:val="clear" w:color="auto" w:fill="FFFFFF"/>
          <w:lang w:bidi="uk-UA"/>
        </w:rPr>
        <w:t xml:space="preserve">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w:t>
      </w:r>
      <w:proofErr w:type="spellStart"/>
      <w:r w:rsidR="007F44C8">
        <w:rPr>
          <w:rFonts w:eastAsia="Arial Unicode MS" w:cs="Times New Roman"/>
          <w:color w:val="auto"/>
          <w:szCs w:val="24"/>
          <w:shd w:val="clear" w:color="auto" w:fill="FFFFFF"/>
          <w:lang w:bidi="uk-UA"/>
        </w:rPr>
        <w:t>Петрівського</w:t>
      </w:r>
      <w:proofErr w:type="spellEnd"/>
      <w:r w:rsidR="007F44C8">
        <w:rPr>
          <w:rFonts w:eastAsia="Arial Unicode MS" w:cs="Times New Roman"/>
          <w:color w:val="auto"/>
          <w:szCs w:val="24"/>
          <w:shd w:val="clear" w:color="auto" w:fill="FFFFFF"/>
          <w:lang w:bidi="uk-UA"/>
        </w:rPr>
        <w:t xml:space="preserve"> району Кіровоградської області</w:t>
      </w:r>
      <w:r w:rsidR="00382AEF">
        <w:rPr>
          <w:rFonts w:eastAsia="Arial Unicode MS" w:cs="Times New Roman"/>
          <w:color w:val="auto"/>
          <w:szCs w:val="24"/>
          <w:shd w:val="clear" w:color="auto" w:fill="FFFFFF"/>
          <w:lang w:bidi="uk-UA"/>
        </w:rPr>
        <w:t>»</w:t>
      </w:r>
      <w:r w:rsidR="00D21717">
        <w:rPr>
          <w:rFonts w:eastAsia="Arial Unicode MS" w:cs="Times New Roman"/>
          <w:color w:val="auto"/>
          <w:szCs w:val="24"/>
          <w:shd w:val="clear" w:color="auto" w:fill="FFFFFF"/>
          <w:lang w:bidi="uk-UA"/>
        </w:rPr>
        <w:t xml:space="preserve"> </w:t>
      </w:r>
      <w:r w:rsidR="007426F8">
        <w:rPr>
          <w:rFonts w:eastAsia="Arial Unicode MS" w:cs="Times New Roman"/>
          <w:color w:val="auto"/>
          <w:szCs w:val="24"/>
          <w:shd w:val="clear" w:color="auto" w:fill="FFFFFF"/>
          <w:lang w:bidi="uk-UA"/>
        </w:rPr>
        <w:t xml:space="preserve">та «Кіровоградська обласна державна адміністрація» </w:t>
      </w:r>
      <w:r>
        <w:rPr>
          <w:rFonts w:eastAsia="Arial Unicode MS" w:cs="Times New Roman"/>
          <w:color w:val="auto"/>
          <w:szCs w:val="24"/>
          <w:shd w:val="clear" w:color="auto" w:fill="FFFFFF"/>
          <w:lang w:bidi="uk-UA"/>
        </w:rPr>
        <w:t xml:space="preserve">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Кіровоградської області (код ЄДРПОУ 04364199), місцезнаходження: вул. Святкова, </w:t>
      </w:r>
      <w:r w:rsidR="007426F8">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rsidR="00A060E6" w:rsidRDefault="00A060E6"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1.2. Змінити у всіх частинах і пунктах Договор</w:t>
      </w:r>
      <w:r w:rsidR="00D21717">
        <w:rPr>
          <w:rFonts w:eastAsia="Arial Unicode MS" w:cs="Times New Roman"/>
          <w:color w:val="auto"/>
          <w:szCs w:val="24"/>
          <w:shd w:val="clear" w:color="auto" w:fill="FFFFFF"/>
          <w:lang w:bidi="uk-UA"/>
        </w:rPr>
        <w:t>ів</w:t>
      </w:r>
      <w:r>
        <w:rPr>
          <w:rFonts w:eastAsia="Arial Unicode MS" w:cs="Times New Roman"/>
          <w:color w:val="auto"/>
          <w:szCs w:val="24"/>
          <w:shd w:val="clear" w:color="auto" w:fill="FFFFFF"/>
          <w:lang w:bidi="uk-UA"/>
        </w:rPr>
        <w:t xml:space="preserve"> означення «Орендарі» з «</w:t>
      </w:r>
      <w:r w:rsidR="007426F8">
        <w:rPr>
          <w:rFonts w:eastAsia="Arial Unicode MS" w:cs="Times New Roman"/>
          <w:color w:val="auto"/>
          <w:szCs w:val="24"/>
          <w:shd w:val="clear" w:color="auto" w:fill="FFFFFF"/>
          <w:lang w:bidi="uk-UA"/>
        </w:rPr>
        <w:t xml:space="preserve">СФГ «Михайло», в особі голови </w:t>
      </w:r>
      <w:proofErr w:type="spellStart"/>
      <w:r w:rsidR="007426F8">
        <w:rPr>
          <w:rFonts w:eastAsia="Arial Unicode MS" w:cs="Times New Roman"/>
          <w:color w:val="auto"/>
          <w:szCs w:val="24"/>
          <w:shd w:val="clear" w:color="auto" w:fill="FFFFFF"/>
          <w:lang w:bidi="uk-UA"/>
        </w:rPr>
        <w:t>Чепурова</w:t>
      </w:r>
      <w:proofErr w:type="spellEnd"/>
      <w:r w:rsidR="007426F8">
        <w:rPr>
          <w:rFonts w:eastAsia="Arial Unicode MS" w:cs="Times New Roman"/>
          <w:color w:val="auto"/>
          <w:szCs w:val="24"/>
          <w:shd w:val="clear" w:color="auto" w:fill="FFFFFF"/>
          <w:lang w:bidi="uk-UA"/>
        </w:rPr>
        <w:t xml:space="preserve"> Михайла Семеновича»</w:t>
      </w:r>
      <w:r>
        <w:rPr>
          <w:rFonts w:eastAsia="Arial Unicode MS" w:cs="Times New Roman"/>
          <w:color w:val="auto"/>
          <w:szCs w:val="24"/>
          <w:shd w:val="clear" w:color="auto" w:fill="FFFFFF"/>
          <w:lang w:bidi="uk-UA"/>
        </w:rPr>
        <w:t xml:space="preserve"> на «</w:t>
      </w:r>
      <w:r w:rsidR="000D12A8">
        <w:rPr>
          <w:rFonts w:eastAsia="Arial Unicode MS" w:cs="Times New Roman"/>
          <w:color w:val="auto"/>
          <w:szCs w:val="24"/>
          <w:shd w:val="clear" w:color="auto" w:fill="FFFFFF"/>
          <w:lang w:bidi="uk-UA"/>
        </w:rPr>
        <w:t xml:space="preserve">СФГ «Михайло», в особі голови </w:t>
      </w:r>
      <w:proofErr w:type="spellStart"/>
      <w:r w:rsidR="000D12A8">
        <w:rPr>
          <w:rFonts w:eastAsia="Arial Unicode MS" w:cs="Times New Roman"/>
          <w:color w:val="auto"/>
          <w:szCs w:val="24"/>
          <w:shd w:val="clear" w:color="auto" w:fill="FFFFFF"/>
          <w:lang w:bidi="uk-UA"/>
        </w:rPr>
        <w:t>Ільчук</w:t>
      </w:r>
      <w:proofErr w:type="spellEnd"/>
      <w:r w:rsidR="000D12A8">
        <w:rPr>
          <w:rFonts w:eastAsia="Arial Unicode MS" w:cs="Times New Roman"/>
          <w:color w:val="auto"/>
          <w:szCs w:val="24"/>
          <w:shd w:val="clear" w:color="auto" w:fill="FFFFFF"/>
          <w:lang w:bidi="uk-UA"/>
        </w:rPr>
        <w:t xml:space="preserve"> Ірини Михайлівни»</w:t>
      </w:r>
      <w:r>
        <w:rPr>
          <w:rFonts w:eastAsia="Arial Unicode MS" w:cs="Times New Roman"/>
          <w:color w:val="auto"/>
          <w:szCs w:val="24"/>
          <w:shd w:val="clear" w:color="auto" w:fill="FFFFFF"/>
          <w:lang w:bidi="uk-UA"/>
        </w:rPr>
        <w:t xml:space="preserve">; </w:t>
      </w:r>
    </w:p>
    <w:p w:rsidR="00A815C4" w:rsidRDefault="00EC3E7D"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w:t>
      </w:r>
      <w:r w:rsidR="00A060E6">
        <w:rPr>
          <w:rFonts w:eastAsia="Arial Unicode MS" w:cs="Times New Roman"/>
          <w:color w:val="auto"/>
          <w:szCs w:val="24"/>
          <w:shd w:val="clear" w:color="auto" w:fill="FFFFFF"/>
          <w:lang w:bidi="uk-UA"/>
        </w:rPr>
        <w:t>3</w:t>
      </w:r>
      <w:r>
        <w:rPr>
          <w:rFonts w:eastAsia="Arial Unicode MS" w:cs="Times New Roman"/>
          <w:color w:val="auto"/>
          <w:szCs w:val="24"/>
          <w:shd w:val="clear" w:color="auto" w:fill="FFFFFF"/>
          <w:lang w:bidi="uk-UA"/>
        </w:rPr>
        <w:t xml:space="preserve">. </w:t>
      </w:r>
      <w:r w:rsidR="00EB5BFC">
        <w:rPr>
          <w:rFonts w:eastAsia="Arial Unicode MS" w:cs="Times New Roman"/>
          <w:color w:val="auto"/>
          <w:szCs w:val="24"/>
          <w:shd w:val="clear" w:color="auto" w:fill="FFFFFF"/>
          <w:lang w:bidi="uk-UA"/>
        </w:rPr>
        <w:t xml:space="preserve">Змінити </w:t>
      </w:r>
      <w:r w:rsidR="00E40927">
        <w:rPr>
          <w:rFonts w:eastAsia="Arial Unicode MS" w:cs="Times New Roman"/>
          <w:color w:val="auto"/>
          <w:szCs w:val="24"/>
          <w:shd w:val="clear" w:color="auto" w:fill="FFFFFF"/>
          <w:lang w:bidi="uk-UA"/>
        </w:rPr>
        <w:t xml:space="preserve">пункт 2 розділ </w:t>
      </w:r>
      <w:r w:rsidR="009541F6">
        <w:rPr>
          <w:rFonts w:eastAsia="Arial Unicode MS" w:cs="Times New Roman"/>
          <w:color w:val="auto"/>
          <w:szCs w:val="24"/>
          <w:shd w:val="clear" w:color="auto" w:fill="FFFFFF"/>
          <w:lang w:bidi="uk-UA"/>
        </w:rPr>
        <w:t>«Об’єкт оренди»</w:t>
      </w:r>
      <w:r w:rsidR="001E3AA5">
        <w:rPr>
          <w:rFonts w:eastAsia="Arial Unicode MS" w:cs="Times New Roman"/>
          <w:color w:val="auto"/>
          <w:szCs w:val="24"/>
          <w:shd w:val="clear" w:color="auto" w:fill="FFFFFF"/>
          <w:lang w:bidi="uk-UA"/>
        </w:rPr>
        <w:t>, а саме:</w:t>
      </w:r>
      <w:r w:rsidR="00A019E6">
        <w:rPr>
          <w:rFonts w:eastAsia="Arial Unicode MS" w:cs="Times New Roman"/>
          <w:color w:val="auto"/>
          <w:szCs w:val="24"/>
          <w:shd w:val="clear" w:color="auto" w:fill="FFFFFF"/>
          <w:lang w:bidi="uk-UA"/>
        </w:rPr>
        <w:t xml:space="preserve"> </w:t>
      </w:r>
      <w:r w:rsidR="001E3AA5">
        <w:rPr>
          <w:rFonts w:eastAsia="Arial Unicode MS" w:cs="Times New Roman"/>
          <w:color w:val="auto"/>
          <w:szCs w:val="24"/>
          <w:shd w:val="clear" w:color="auto" w:fill="FFFFFF"/>
          <w:lang w:bidi="uk-UA"/>
        </w:rPr>
        <w:t>в</w:t>
      </w:r>
      <w:r>
        <w:rPr>
          <w:rFonts w:eastAsia="Arial Unicode MS" w:cs="Times New Roman"/>
          <w:color w:val="auto"/>
          <w:szCs w:val="24"/>
          <w:shd w:val="clear" w:color="auto" w:fill="FFFFFF"/>
          <w:lang w:bidi="uk-UA"/>
        </w:rPr>
        <w:t xml:space="preserve"> оренду передається земельна ділянка загальною площею </w:t>
      </w:r>
      <w:r w:rsidR="00815129">
        <w:rPr>
          <w:rFonts w:eastAsia="Arial Unicode MS" w:cs="Times New Roman"/>
          <w:color w:val="auto"/>
          <w:szCs w:val="24"/>
          <w:shd w:val="clear" w:color="auto" w:fill="FFFFFF"/>
          <w:lang w:bidi="uk-UA"/>
        </w:rPr>
        <w:t>1</w:t>
      </w:r>
      <w:r w:rsidR="000D12A8">
        <w:rPr>
          <w:rFonts w:eastAsia="Arial Unicode MS" w:cs="Times New Roman"/>
          <w:color w:val="auto"/>
          <w:szCs w:val="24"/>
          <w:shd w:val="clear" w:color="auto" w:fill="FFFFFF"/>
          <w:lang w:bidi="uk-UA"/>
        </w:rPr>
        <w:t>1</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6491</w:t>
      </w:r>
      <w:r>
        <w:rPr>
          <w:rFonts w:eastAsia="Arial Unicode MS" w:cs="Times New Roman"/>
          <w:color w:val="auto"/>
          <w:szCs w:val="24"/>
          <w:shd w:val="clear" w:color="auto" w:fill="FFFFFF"/>
          <w:lang w:bidi="uk-UA"/>
        </w:rPr>
        <w:t xml:space="preserve"> га, у тому числі під ставками – </w:t>
      </w:r>
      <w:r w:rsidR="000D12A8">
        <w:rPr>
          <w:rFonts w:eastAsia="Arial Unicode MS" w:cs="Times New Roman"/>
          <w:color w:val="auto"/>
          <w:szCs w:val="24"/>
          <w:shd w:val="clear" w:color="auto" w:fill="FFFFFF"/>
          <w:lang w:bidi="uk-UA"/>
        </w:rPr>
        <w:t>5</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3322</w:t>
      </w:r>
      <w:r>
        <w:rPr>
          <w:rFonts w:eastAsia="Arial Unicode MS" w:cs="Times New Roman"/>
          <w:color w:val="auto"/>
          <w:szCs w:val="24"/>
          <w:shd w:val="clear" w:color="auto" w:fill="FFFFFF"/>
          <w:lang w:bidi="uk-UA"/>
        </w:rPr>
        <w:t xml:space="preserve"> га, </w:t>
      </w:r>
      <w:r w:rsidR="00185E7D">
        <w:rPr>
          <w:rFonts w:eastAsia="Arial Unicode MS" w:cs="Times New Roman"/>
          <w:color w:val="auto"/>
          <w:szCs w:val="24"/>
          <w:shd w:val="clear" w:color="auto" w:fill="FFFFFF"/>
          <w:lang w:bidi="uk-UA"/>
        </w:rPr>
        <w:t>пасовища</w:t>
      </w:r>
      <w:r>
        <w:rPr>
          <w:rFonts w:eastAsia="Arial Unicode MS" w:cs="Times New Roman"/>
          <w:color w:val="auto"/>
          <w:szCs w:val="24"/>
          <w:shd w:val="clear" w:color="auto" w:fill="FFFFFF"/>
          <w:lang w:bidi="uk-UA"/>
        </w:rPr>
        <w:t xml:space="preserve"> – </w:t>
      </w:r>
      <w:r w:rsidR="000D12A8">
        <w:rPr>
          <w:rFonts w:eastAsia="Arial Unicode MS" w:cs="Times New Roman"/>
          <w:color w:val="auto"/>
          <w:szCs w:val="24"/>
          <w:shd w:val="clear" w:color="auto" w:fill="FFFFFF"/>
          <w:lang w:bidi="uk-UA"/>
        </w:rPr>
        <w:t>5</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2496</w:t>
      </w:r>
      <w:r>
        <w:rPr>
          <w:rFonts w:eastAsia="Arial Unicode MS" w:cs="Times New Roman"/>
          <w:color w:val="auto"/>
          <w:szCs w:val="24"/>
          <w:shd w:val="clear" w:color="auto" w:fill="FFFFFF"/>
          <w:lang w:bidi="uk-UA"/>
        </w:rPr>
        <w:t xml:space="preserve"> га, </w:t>
      </w:r>
      <w:r w:rsidR="00185E7D">
        <w:rPr>
          <w:rFonts w:eastAsia="Arial Unicode MS" w:cs="Times New Roman"/>
          <w:color w:val="auto"/>
          <w:szCs w:val="24"/>
          <w:shd w:val="clear" w:color="auto" w:fill="FFFFFF"/>
          <w:lang w:bidi="uk-UA"/>
        </w:rPr>
        <w:t>землі, які використовуються для технічної інфраструктури</w:t>
      </w:r>
      <w:r>
        <w:rPr>
          <w:rFonts w:eastAsia="Arial Unicode MS" w:cs="Times New Roman"/>
          <w:color w:val="auto"/>
          <w:szCs w:val="24"/>
          <w:shd w:val="clear" w:color="auto" w:fill="FFFFFF"/>
          <w:lang w:bidi="uk-UA"/>
        </w:rPr>
        <w:t xml:space="preserve"> – 0</w:t>
      </w:r>
      <w:r w:rsidR="000D12A8">
        <w:rPr>
          <w:rFonts w:eastAsia="Arial Unicode MS" w:cs="Times New Roman"/>
          <w:color w:val="auto"/>
          <w:szCs w:val="24"/>
          <w:shd w:val="clear" w:color="auto" w:fill="FFFFFF"/>
          <w:lang w:bidi="uk-UA"/>
        </w:rPr>
        <w:t>,3170</w:t>
      </w:r>
      <w:r>
        <w:rPr>
          <w:rFonts w:eastAsia="Arial Unicode MS" w:cs="Times New Roman"/>
          <w:color w:val="auto"/>
          <w:szCs w:val="24"/>
          <w:shd w:val="clear" w:color="auto" w:fill="FFFFFF"/>
          <w:lang w:bidi="uk-UA"/>
        </w:rPr>
        <w:t xml:space="preserve"> га, </w:t>
      </w:r>
      <w:r w:rsidR="000D12A8">
        <w:rPr>
          <w:rFonts w:eastAsia="Arial Unicode MS" w:cs="Times New Roman"/>
          <w:color w:val="auto"/>
          <w:szCs w:val="24"/>
          <w:shd w:val="clear" w:color="auto" w:fill="FFFFFF"/>
          <w:lang w:bidi="uk-UA"/>
        </w:rPr>
        <w:t xml:space="preserve">болота – 0,7503 га </w:t>
      </w:r>
      <w:r>
        <w:rPr>
          <w:rFonts w:eastAsia="Arial Unicode MS" w:cs="Times New Roman"/>
          <w:color w:val="auto"/>
          <w:szCs w:val="24"/>
          <w:shd w:val="clear" w:color="auto" w:fill="FFFFFF"/>
          <w:lang w:bidi="uk-UA"/>
        </w:rPr>
        <w:t>з кадастровим номером 352498</w:t>
      </w:r>
      <w:r w:rsidR="000D12A8">
        <w:rPr>
          <w:rFonts w:eastAsia="Arial Unicode MS" w:cs="Times New Roman"/>
          <w:color w:val="auto"/>
          <w:szCs w:val="24"/>
          <w:shd w:val="clear" w:color="auto" w:fill="FFFFFF"/>
          <w:lang w:bidi="uk-UA"/>
        </w:rPr>
        <w:t>37</w:t>
      </w:r>
      <w:r>
        <w:rPr>
          <w:rFonts w:eastAsia="Arial Unicode MS" w:cs="Times New Roman"/>
          <w:color w:val="auto"/>
          <w:szCs w:val="24"/>
          <w:shd w:val="clear" w:color="auto" w:fill="FFFFFF"/>
          <w:lang w:bidi="uk-UA"/>
        </w:rPr>
        <w:t>00:02:000:</w:t>
      </w:r>
      <w:r w:rsidR="000D12A8">
        <w:rPr>
          <w:rFonts w:eastAsia="Arial Unicode MS" w:cs="Times New Roman"/>
          <w:color w:val="auto"/>
          <w:szCs w:val="24"/>
          <w:shd w:val="clear" w:color="auto" w:fill="FFFFFF"/>
          <w:lang w:bidi="uk-UA"/>
        </w:rPr>
        <w:t>7505</w:t>
      </w:r>
      <w:r>
        <w:rPr>
          <w:rFonts w:eastAsia="Arial Unicode MS" w:cs="Times New Roman"/>
          <w:color w:val="auto"/>
          <w:szCs w:val="24"/>
          <w:shd w:val="clear" w:color="auto" w:fill="FFFFFF"/>
          <w:lang w:bidi="uk-UA"/>
        </w:rPr>
        <w:t xml:space="preserve">, </w:t>
      </w:r>
      <w:r w:rsidRPr="00116ED9">
        <w:rPr>
          <w:rFonts w:eastAsia="Arial Unicode MS" w:cs="Times New Roman"/>
          <w:szCs w:val="24"/>
          <w:lang w:bidi="uk-UA"/>
        </w:rPr>
        <w:t xml:space="preserve">для </w:t>
      </w:r>
      <w:r>
        <w:rPr>
          <w:rFonts w:eastAsia="Arial Unicode MS" w:cs="Times New Roman"/>
          <w:szCs w:val="24"/>
          <w:lang w:bidi="uk-UA"/>
        </w:rPr>
        <w:t xml:space="preserve">рибогосподарських потреб, </w:t>
      </w:r>
      <w:r w:rsidRPr="00116ED9">
        <w:rPr>
          <w:rFonts w:eastAsia="Arial Unicode MS" w:cs="Times New Roman"/>
          <w:szCs w:val="24"/>
          <w:lang w:bidi="uk-UA"/>
        </w:rPr>
        <w:t>код КВЦПЗД-</w:t>
      </w:r>
      <w:r>
        <w:rPr>
          <w:rFonts w:eastAsia="Arial Unicode MS" w:cs="Times New Roman"/>
          <w:szCs w:val="24"/>
          <w:lang w:bidi="uk-UA"/>
        </w:rPr>
        <w:t>10.07</w:t>
      </w:r>
      <w:r w:rsidRPr="00116ED9">
        <w:rPr>
          <w:rFonts w:eastAsia="Arial Unicode MS" w:cs="Times New Roman"/>
          <w:szCs w:val="24"/>
          <w:lang w:bidi="uk-UA"/>
        </w:rPr>
        <w:t>,</w:t>
      </w:r>
      <w:r>
        <w:rPr>
          <w:rFonts w:eastAsia="Arial Unicode MS" w:cs="Times New Roman"/>
          <w:szCs w:val="24"/>
          <w:lang w:bidi="uk-UA"/>
        </w:rPr>
        <w:t xml:space="preserve"> за межами населеного пункту с. </w:t>
      </w:r>
      <w:r w:rsidR="000D12A8">
        <w:rPr>
          <w:rFonts w:eastAsia="Arial Unicode MS" w:cs="Times New Roman"/>
          <w:szCs w:val="24"/>
          <w:lang w:bidi="uk-UA"/>
        </w:rPr>
        <w:t xml:space="preserve">Новий </w:t>
      </w:r>
      <w:proofErr w:type="spellStart"/>
      <w:r w:rsidR="000D12A8">
        <w:rPr>
          <w:rFonts w:eastAsia="Arial Unicode MS" w:cs="Times New Roman"/>
          <w:szCs w:val="24"/>
          <w:lang w:bidi="uk-UA"/>
        </w:rPr>
        <w:t>Стародуб</w:t>
      </w:r>
      <w:proofErr w:type="spellEnd"/>
      <w:r>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 xml:space="preserve">на території </w:t>
      </w:r>
      <w:proofErr w:type="spellStart"/>
      <w:r w:rsidRPr="00116ED9">
        <w:rPr>
          <w:rFonts w:eastAsia="Arial Unicode MS" w:cs="Times New Roman"/>
          <w:color w:val="auto"/>
          <w:szCs w:val="24"/>
          <w:shd w:val="clear" w:color="auto" w:fill="FFFFFF"/>
          <w:lang w:bidi="uk-UA"/>
        </w:rPr>
        <w:t>Петрівської</w:t>
      </w:r>
      <w:proofErr w:type="spellEnd"/>
      <w:r w:rsidRPr="00116ED9">
        <w:rPr>
          <w:rFonts w:eastAsia="Arial Unicode MS" w:cs="Times New Roman"/>
          <w:color w:val="auto"/>
          <w:szCs w:val="24"/>
          <w:shd w:val="clear" w:color="auto" w:fill="FFFFFF"/>
          <w:lang w:bidi="uk-UA"/>
        </w:rPr>
        <w:t xml:space="preserve"> селищної територіальної громади Олександрійського району Кіровоградської області</w:t>
      </w:r>
      <w:r>
        <w:rPr>
          <w:rFonts w:eastAsia="Arial Unicode MS" w:cs="Times New Roman"/>
          <w:color w:val="auto"/>
          <w:szCs w:val="24"/>
          <w:shd w:val="clear" w:color="auto" w:fill="FFFFFF"/>
          <w:lang w:bidi="uk-UA"/>
        </w:rPr>
        <w:t>;</w:t>
      </w:r>
    </w:p>
    <w:p w:rsidR="00EC3E7D" w:rsidRDefault="00EC3E7D" w:rsidP="00856194">
      <w:pPr>
        <w:widowControl w:val="0"/>
        <w:spacing w:line="240" w:lineRule="auto"/>
        <w:ind w:firstLine="567"/>
        <w:contextualSpacing/>
        <w:rPr>
          <w:rFonts w:cstheme="minorHAnsi"/>
        </w:rPr>
      </w:pPr>
      <w:r>
        <w:rPr>
          <w:rFonts w:eastAsia="Arial Unicode MS" w:cs="Times New Roman"/>
          <w:color w:val="auto"/>
          <w:szCs w:val="24"/>
          <w:shd w:val="clear" w:color="auto" w:fill="FFFFFF"/>
          <w:lang w:bidi="uk-UA"/>
        </w:rPr>
        <w:t>1.</w:t>
      </w:r>
      <w:r w:rsidR="00A060E6">
        <w:rPr>
          <w:rFonts w:eastAsia="Arial Unicode MS" w:cs="Times New Roman"/>
          <w:color w:val="auto"/>
          <w:szCs w:val="24"/>
          <w:shd w:val="clear" w:color="auto" w:fill="FFFFFF"/>
          <w:lang w:bidi="uk-UA"/>
        </w:rPr>
        <w:t>4</w:t>
      </w:r>
      <w:r>
        <w:rPr>
          <w:rFonts w:eastAsia="Arial Unicode MS" w:cs="Times New Roman"/>
          <w:color w:val="auto"/>
          <w:szCs w:val="24"/>
          <w:shd w:val="clear" w:color="auto" w:fill="FFFFFF"/>
          <w:lang w:bidi="uk-UA"/>
        </w:rPr>
        <w:t xml:space="preserve">. </w:t>
      </w:r>
      <w:r w:rsidR="00510114">
        <w:rPr>
          <w:rFonts w:eastAsia="Arial Unicode MS" w:cs="Times New Roman"/>
          <w:color w:val="auto"/>
          <w:szCs w:val="24"/>
          <w:shd w:val="clear" w:color="auto" w:fill="FFFFFF"/>
          <w:lang w:bidi="uk-UA"/>
        </w:rPr>
        <w:t>Змінити пункт 5 розділ «Об’єкт оренди»</w:t>
      </w:r>
      <w:r w:rsidR="001E3AA5">
        <w:rPr>
          <w:rFonts w:eastAsia="Arial Unicode MS" w:cs="Times New Roman"/>
          <w:color w:val="auto"/>
          <w:szCs w:val="24"/>
          <w:shd w:val="clear" w:color="auto" w:fill="FFFFFF"/>
          <w:lang w:bidi="uk-UA"/>
        </w:rPr>
        <w:t>, а саме: н</w:t>
      </w:r>
      <w:r>
        <w:rPr>
          <w:rFonts w:eastAsia="Arial Unicode MS" w:cs="Times New Roman"/>
          <w:color w:val="auto"/>
          <w:szCs w:val="24"/>
          <w:shd w:val="clear" w:color="auto" w:fill="FFFFFF"/>
          <w:lang w:bidi="uk-UA"/>
        </w:rPr>
        <w:t>ормативна грошова оцінка земельної ділянки станом на 01.01.202</w:t>
      </w:r>
      <w:r w:rsidR="000D12A8">
        <w:rPr>
          <w:rFonts w:eastAsia="Arial Unicode MS" w:cs="Times New Roman"/>
          <w:color w:val="auto"/>
          <w:szCs w:val="24"/>
          <w:shd w:val="clear" w:color="auto" w:fill="FFFFFF"/>
          <w:lang w:bidi="uk-UA"/>
        </w:rPr>
        <w:t>6</w:t>
      </w:r>
      <w:r>
        <w:rPr>
          <w:rFonts w:eastAsia="Arial Unicode MS" w:cs="Times New Roman"/>
          <w:color w:val="auto"/>
          <w:szCs w:val="24"/>
          <w:shd w:val="clear" w:color="auto" w:fill="FFFFFF"/>
          <w:lang w:bidi="uk-UA"/>
        </w:rPr>
        <w:t xml:space="preserve"> року становить </w:t>
      </w:r>
      <w:r w:rsidR="000D12A8">
        <w:rPr>
          <w:rFonts w:eastAsia="Arial Unicode MS" w:cs="Times New Roman"/>
          <w:color w:val="auto"/>
          <w:szCs w:val="24"/>
          <w:shd w:val="clear" w:color="auto" w:fill="FFFFFF"/>
          <w:lang w:bidi="uk-UA"/>
        </w:rPr>
        <w:t>356493,89</w:t>
      </w:r>
      <w:r>
        <w:rPr>
          <w:rFonts w:eastAsia="Arial Unicode MS" w:cs="Times New Roman"/>
          <w:color w:val="auto"/>
          <w:szCs w:val="24"/>
          <w:shd w:val="clear" w:color="auto" w:fill="FFFFFF"/>
          <w:lang w:bidi="uk-UA"/>
        </w:rPr>
        <w:t xml:space="preserve"> грн. (</w:t>
      </w:r>
      <w:r w:rsidR="000D12A8">
        <w:rPr>
          <w:rFonts w:eastAsia="Arial Unicode MS" w:cs="Times New Roman"/>
          <w:color w:val="auto"/>
          <w:szCs w:val="24"/>
          <w:shd w:val="clear" w:color="auto" w:fill="FFFFFF"/>
          <w:lang w:bidi="uk-UA"/>
        </w:rPr>
        <w:t xml:space="preserve">триста </w:t>
      </w:r>
      <w:r w:rsidR="003865A8">
        <w:rPr>
          <w:rFonts w:eastAsia="Arial Unicode MS" w:cs="Times New Roman"/>
          <w:color w:val="auto"/>
          <w:szCs w:val="24"/>
          <w:shd w:val="clear" w:color="auto" w:fill="FFFFFF"/>
          <w:lang w:bidi="uk-UA"/>
        </w:rPr>
        <w:t>п’ятдесят</w:t>
      </w:r>
      <w:r w:rsidR="000D12A8">
        <w:rPr>
          <w:rFonts w:eastAsia="Arial Unicode MS" w:cs="Times New Roman"/>
          <w:color w:val="auto"/>
          <w:szCs w:val="24"/>
          <w:shd w:val="clear" w:color="auto" w:fill="FFFFFF"/>
          <w:lang w:bidi="uk-UA"/>
        </w:rPr>
        <w:t xml:space="preserve"> шість тисяч </w:t>
      </w:r>
      <w:r w:rsidR="003865A8">
        <w:rPr>
          <w:rFonts w:eastAsia="Arial Unicode MS" w:cs="Times New Roman"/>
          <w:color w:val="auto"/>
          <w:szCs w:val="24"/>
          <w:shd w:val="clear" w:color="auto" w:fill="FFFFFF"/>
          <w:lang w:bidi="uk-UA"/>
        </w:rPr>
        <w:t>чотириста дев’яносто три гривні 89</w:t>
      </w:r>
      <w:r w:rsidRPr="00EC3E7D">
        <w:rPr>
          <w:rFonts w:cstheme="minorHAnsi"/>
        </w:rPr>
        <w:t xml:space="preserve"> коп.)</w:t>
      </w:r>
      <w:r>
        <w:rPr>
          <w:rFonts w:cstheme="minorHAnsi"/>
        </w:rPr>
        <w:t>;</w:t>
      </w:r>
    </w:p>
    <w:p w:rsidR="002B6059" w:rsidRDefault="002B6059" w:rsidP="00E52B0E">
      <w:pPr>
        <w:widowControl w:val="0"/>
        <w:spacing w:line="240" w:lineRule="auto"/>
        <w:ind w:firstLine="567"/>
        <w:contextualSpacing/>
        <w:rPr>
          <w:rFonts w:cstheme="minorHAnsi"/>
        </w:rPr>
      </w:pPr>
      <w:r>
        <w:rPr>
          <w:rFonts w:cstheme="minorHAnsi"/>
        </w:rPr>
        <w:t>1.</w:t>
      </w:r>
      <w:r w:rsidR="00856194">
        <w:rPr>
          <w:rFonts w:cstheme="minorHAnsi"/>
        </w:rPr>
        <w:t>5</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3865A8">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 xml:space="preserve">398999980334189815000011507, ЄДРПОУ 37918230, ГУК у </w:t>
      </w:r>
      <w:proofErr w:type="spellStart"/>
      <w:r>
        <w:rPr>
          <w:rFonts w:cstheme="minorHAnsi"/>
        </w:rPr>
        <w:t>Кіров.обл</w:t>
      </w:r>
      <w:proofErr w:type="spellEnd"/>
      <w:r>
        <w:rPr>
          <w:rFonts w:cstheme="minorHAnsi"/>
        </w:rPr>
        <w:t>./</w:t>
      </w:r>
      <w:proofErr w:type="spellStart"/>
      <w:r>
        <w:rPr>
          <w:rFonts w:cstheme="minorHAnsi"/>
        </w:rPr>
        <w:t>тг</w:t>
      </w:r>
      <w:proofErr w:type="spellEnd"/>
      <w:r>
        <w:rPr>
          <w:rFonts w:cstheme="minorHAnsi"/>
        </w:rPr>
        <w:t xml:space="preserve"> Петрове/18010900;</w:t>
      </w:r>
    </w:p>
    <w:p w:rsidR="002B6059" w:rsidRDefault="002B6059" w:rsidP="00E52B0E">
      <w:pPr>
        <w:widowControl w:val="0"/>
        <w:spacing w:line="240" w:lineRule="auto"/>
        <w:ind w:firstLine="567"/>
        <w:contextualSpacing/>
        <w:rPr>
          <w:rFonts w:cstheme="minorHAnsi"/>
        </w:rPr>
      </w:pPr>
      <w:r>
        <w:rPr>
          <w:rFonts w:cstheme="minorHAnsi"/>
        </w:rPr>
        <w:t>1.</w:t>
      </w:r>
      <w:r w:rsidR="00856194">
        <w:rPr>
          <w:rFonts w:cstheme="minorHAnsi"/>
        </w:rPr>
        <w:t>6</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w:t>
      </w:r>
      <w:proofErr w:type="spellStart"/>
      <w:r w:rsidR="00E24537">
        <w:rPr>
          <w:rFonts w:cstheme="minorHAnsi"/>
        </w:rPr>
        <w:t>Кіров.обл</w:t>
      </w:r>
      <w:proofErr w:type="spellEnd"/>
      <w:r w:rsidR="00E24537">
        <w:rPr>
          <w:rFonts w:cstheme="minorHAnsi"/>
        </w:rPr>
        <w:t>./</w:t>
      </w:r>
      <w:proofErr w:type="spellStart"/>
      <w:r w:rsidR="00E24537">
        <w:rPr>
          <w:rFonts w:cstheme="minorHAnsi"/>
        </w:rPr>
        <w:t>тг</w:t>
      </w:r>
      <w:proofErr w:type="spellEnd"/>
      <w:r w:rsidR="00E24537">
        <w:rPr>
          <w:rFonts w:cstheme="minorHAnsi"/>
        </w:rPr>
        <w:t xml:space="preserve">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rsidR="00E5327D" w:rsidRDefault="00E5327D" w:rsidP="00E52B0E">
      <w:pPr>
        <w:widowControl w:val="0"/>
        <w:spacing w:line="240" w:lineRule="auto"/>
        <w:ind w:firstLine="567"/>
        <w:contextualSpacing/>
        <w:rPr>
          <w:rFonts w:cstheme="minorHAnsi"/>
        </w:rPr>
      </w:pPr>
      <w:r>
        <w:rPr>
          <w:rFonts w:cstheme="minorHAnsi"/>
        </w:rPr>
        <w:t>1.</w:t>
      </w:r>
      <w:r w:rsidR="00856194">
        <w:rPr>
          <w:rFonts w:cstheme="minorHAnsi"/>
        </w:rPr>
        <w:t>7</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rsidR="00E5327D" w:rsidRDefault="00856194" w:rsidP="00E52B0E">
      <w:pPr>
        <w:widowControl w:val="0"/>
        <w:spacing w:line="240" w:lineRule="auto"/>
        <w:ind w:firstLine="567"/>
        <w:contextualSpacing/>
        <w:rPr>
          <w:rFonts w:cstheme="minorHAnsi"/>
        </w:rPr>
      </w:pPr>
      <w:r>
        <w:rPr>
          <w:rFonts w:cstheme="minorHAnsi"/>
        </w:rPr>
        <w:t>1.7</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rsidR="00E5327D" w:rsidRDefault="00E5327D" w:rsidP="00E52B0E">
      <w:pPr>
        <w:widowControl w:val="0"/>
        <w:spacing w:line="240" w:lineRule="auto"/>
        <w:ind w:firstLine="567"/>
        <w:contextualSpacing/>
        <w:rPr>
          <w:rFonts w:cstheme="minorHAnsi"/>
        </w:rPr>
      </w:pPr>
      <w:r>
        <w:rPr>
          <w:rFonts w:cstheme="minorHAnsi"/>
        </w:rPr>
        <w:t>1.</w:t>
      </w:r>
      <w:r w:rsidR="00856194">
        <w:rPr>
          <w:rFonts w:cstheme="minorHAnsi"/>
        </w:rPr>
        <w:t>7</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rsidR="00116ED9" w:rsidRDefault="00E5327D" w:rsidP="00CB0A80">
      <w:pPr>
        <w:widowControl w:val="0"/>
        <w:tabs>
          <w:tab w:val="left" w:pos="284"/>
          <w:tab w:val="left" w:pos="4167"/>
        </w:tabs>
        <w:spacing w:line="240" w:lineRule="auto"/>
        <w:ind w:firstLine="567"/>
        <w:rPr>
          <w:rFonts w:eastAsia="Arial Unicode MS" w:cs="Times New Roman"/>
          <w:szCs w:val="24"/>
          <w:shd w:val="clear" w:color="auto" w:fill="FFFFFF"/>
          <w:lang w:bidi="uk-UA"/>
        </w:rPr>
      </w:pPr>
      <w:r w:rsidRPr="00856194">
        <w:rPr>
          <w:rFonts w:eastAsia="Times New Roman" w:cs="Times New Roman"/>
          <w:color w:val="auto"/>
          <w:szCs w:val="24"/>
          <w:lang w:eastAsia="ru-RU"/>
        </w:rPr>
        <w:t>2</w:t>
      </w:r>
      <w:r w:rsidR="00116ED9" w:rsidRPr="00116ED9">
        <w:rPr>
          <w:rFonts w:eastAsia="Times New Roman" w:cs="Times New Roman"/>
          <w:color w:val="auto"/>
          <w:szCs w:val="24"/>
          <w:lang w:eastAsia="ru-RU"/>
        </w:rPr>
        <w:t>.</w:t>
      </w:r>
      <w:r w:rsidR="00CB0A80">
        <w:rPr>
          <w:rFonts w:eastAsia="Times New Roman" w:cs="Times New Roman"/>
          <w:color w:val="auto"/>
          <w:szCs w:val="24"/>
          <w:lang w:eastAsia="ru-RU"/>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Петрівсько</w:t>
      </w:r>
      <w:r w:rsidR="0090164E">
        <w:rPr>
          <w:rFonts w:eastAsia="Arial Unicode MS" w:cs="Times New Roman"/>
          <w:szCs w:val="24"/>
          <w:lang w:bidi="uk-UA"/>
        </w:rPr>
        <w:t>го</w:t>
      </w:r>
      <w:proofErr w:type="spellEnd"/>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Тилик</w:t>
      </w:r>
      <w:proofErr w:type="spellEnd"/>
      <w:r w:rsidR="0090164E" w:rsidRPr="00116ED9">
        <w:rPr>
          <w:rFonts w:eastAsia="Arial Unicode MS" w:cs="Times New Roman"/>
          <w:szCs w:val="24"/>
          <w:lang w:bidi="uk-UA"/>
        </w:rPr>
        <w:t xml:space="preserve"> </w:t>
      </w:r>
      <w:r w:rsidR="0090164E">
        <w:rPr>
          <w:rFonts w:eastAsia="Arial Unicode MS" w:cs="Times New Roman"/>
          <w:szCs w:val="24"/>
          <w:lang w:bidi="uk-UA"/>
        </w:rPr>
        <w:t>Світлану Олександрівну</w:t>
      </w:r>
      <w:r w:rsidR="00CB0A80">
        <w:rPr>
          <w:rFonts w:eastAsia="Arial Unicode MS" w:cs="Times New Roman"/>
          <w:szCs w:val="24"/>
          <w:lang w:bidi="uk-UA"/>
        </w:rPr>
        <w:t xml:space="preserve"> </w:t>
      </w:r>
      <w:r w:rsidR="00535F66">
        <w:rPr>
          <w:rFonts w:eastAsia="Arial Unicode MS" w:cs="Times New Roman"/>
          <w:szCs w:val="24"/>
          <w:lang w:bidi="uk-UA"/>
        </w:rPr>
        <w:t xml:space="preserve">укласти та підписати від імені Петрівської селищної ради з </w:t>
      </w:r>
      <w:r w:rsidR="003865A8">
        <w:rPr>
          <w:rFonts w:eastAsia="Arial Unicode MS" w:cs="Times New Roman"/>
          <w:szCs w:val="24"/>
          <w:lang w:bidi="uk-UA"/>
        </w:rPr>
        <w:t xml:space="preserve">СФГ «Михайло», в особі </w:t>
      </w:r>
      <w:r w:rsidR="00D21717">
        <w:rPr>
          <w:rFonts w:eastAsia="Arial Unicode MS" w:cs="Times New Roman"/>
          <w:szCs w:val="24"/>
          <w:lang w:bidi="uk-UA"/>
        </w:rPr>
        <w:t>керівника</w:t>
      </w:r>
      <w:r w:rsidR="003865A8">
        <w:rPr>
          <w:rFonts w:eastAsia="Arial Unicode MS" w:cs="Times New Roman"/>
          <w:szCs w:val="24"/>
          <w:lang w:bidi="uk-UA"/>
        </w:rPr>
        <w:t xml:space="preserve"> </w:t>
      </w:r>
      <w:proofErr w:type="spellStart"/>
      <w:r w:rsidR="003865A8">
        <w:rPr>
          <w:rFonts w:eastAsia="Arial Unicode MS" w:cs="Times New Roman"/>
          <w:szCs w:val="24"/>
          <w:lang w:bidi="uk-UA"/>
        </w:rPr>
        <w:t>Ільчук</w:t>
      </w:r>
      <w:proofErr w:type="spellEnd"/>
      <w:r w:rsidR="003865A8">
        <w:rPr>
          <w:rFonts w:eastAsia="Arial Unicode MS" w:cs="Times New Roman"/>
          <w:szCs w:val="24"/>
          <w:lang w:bidi="uk-UA"/>
        </w:rPr>
        <w:t xml:space="preserve"> Ірини Михайлівни</w:t>
      </w:r>
      <w:r w:rsidR="00535F66">
        <w:rPr>
          <w:rFonts w:eastAsia="Arial Unicode MS" w:cs="Times New Roman"/>
          <w:szCs w:val="24"/>
          <w:lang w:bidi="uk-UA"/>
        </w:rPr>
        <w:t xml:space="preserve"> додаткову угоду до Договору</w:t>
      </w:r>
      <w:r w:rsidR="00D21717">
        <w:rPr>
          <w:rFonts w:eastAsia="Arial Unicode MS" w:cs="Times New Roman"/>
          <w:szCs w:val="24"/>
          <w:lang w:bidi="uk-UA"/>
        </w:rPr>
        <w:t xml:space="preserve"> оренди землі</w:t>
      </w:r>
      <w:r w:rsidR="00535F66">
        <w:rPr>
          <w:rFonts w:eastAsia="Arial Unicode MS" w:cs="Times New Roman"/>
          <w:szCs w:val="24"/>
          <w:lang w:bidi="uk-UA"/>
        </w:rPr>
        <w:t xml:space="preserve"> від </w:t>
      </w:r>
      <w:r w:rsidR="003865A8">
        <w:rPr>
          <w:rFonts w:eastAsia="Arial Unicode MS" w:cs="Times New Roman"/>
          <w:szCs w:val="24"/>
          <w:lang w:bidi="uk-UA"/>
        </w:rPr>
        <w:t>25</w:t>
      </w:r>
      <w:r w:rsidR="00530E29">
        <w:rPr>
          <w:rFonts w:eastAsia="Arial Unicode MS" w:cs="Times New Roman"/>
          <w:szCs w:val="24"/>
          <w:lang w:bidi="uk-UA"/>
        </w:rPr>
        <w:t>.0</w:t>
      </w:r>
      <w:r w:rsidR="003865A8">
        <w:rPr>
          <w:rFonts w:eastAsia="Arial Unicode MS" w:cs="Times New Roman"/>
          <w:szCs w:val="24"/>
          <w:lang w:bidi="uk-UA"/>
        </w:rPr>
        <w:t>8</w:t>
      </w:r>
      <w:r w:rsidR="00530E29">
        <w:rPr>
          <w:rFonts w:eastAsia="Arial Unicode MS" w:cs="Times New Roman"/>
          <w:szCs w:val="24"/>
          <w:lang w:bidi="uk-UA"/>
        </w:rPr>
        <w:t>.20</w:t>
      </w:r>
      <w:r w:rsidR="00C50736">
        <w:rPr>
          <w:rFonts w:eastAsia="Arial Unicode MS" w:cs="Times New Roman"/>
          <w:szCs w:val="24"/>
          <w:lang w:bidi="uk-UA"/>
        </w:rPr>
        <w:t>0</w:t>
      </w:r>
      <w:r w:rsidR="003865A8">
        <w:rPr>
          <w:rFonts w:eastAsia="Arial Unicode MS" w:cs="Times New Roman"/>
          <w:szCs w:val="24"/>
          <w:lang w:bidi="uk-UA"/>
        </w:rPr>
        <w:t>9</w:t>
      </w:r>
      <w:r w:rsidR="00530E29">
        <w:rPr>
          <w:rFonts w:eastAsia="Arial Unicode MS" w:cs="Times New Roman"/>
          <w:szCs w:val="24"/>
          <w:lang w:bidi="uk-UA"/>
        </w:rPr>
        <w:t xml:space="preserve"> року (без номера) </w:t>
      </w:r>
      <w:r w:rsidR="003865A8">
        <w:rPr>
          <w:rFonts w:eastAsia="Arial Unicode MS" w:cs="Times New Roman"/>
          <w:szCs w:val="24"/>
          <w:lang w:bidi="uk-UA"/>
        </w:rPr>
        <w:t xml:space="preserve">та </w:t>
      </w:r>
      <w:r w:rsidR="00D21717">
        <w:rPr>
          <w:rFonts w:eastAsia="Arial Unicode MS" w:cs="Times New Roman"/>
          <w:szCs w:val="24"/>
          <w:lang w:bidi="uk-UA"/>
        </w:rPr>
        <w:t>Договору оренди водного об’єкта</w:t>
      </w:r>
      <w:r w:rsidR="003865A8">
        <w:rPr>
          <w:rFonts w:eastAsia="Arial Unicode MS" w:cs="Times New Roman"/>
          <w:szCs w:val="24"/>
          <w:lang w:bidi="uk-UA"/>
        </w:rPr>
        <w:t xml:space="preserve"> від 11.04.2016 року (без номера) </w:t>
      </w:r>
      <w:r>
        <w:rPr>
          <w:rFonts w:eastAsia="Times New Roman" w:cs="Times New Roman"/>
          <w:szCs w:val="24"/>
          <w:lang w:bidi="uk-UA"/>
        </w:rPr>
        <w:t>з урахуванням змін та доповнень</w:t>
      </w:r>
      <w:r w:rsidR="00116ED9" w:rsidRPr="00116ED9">
        <w:rPr>
          <w:rFonts w:eastAsia="Arial Unicode MS" w:cs="Times New Roman"/>
          <w:szCs w:val="24"/>
          <w:shd w:val="clear" w:color="auto" w:fill="FFFFFF"/>
          <w:lang w:bidi="uk-UA"/>
        </w:rPr>
        <w:t>.</w:t>
      </w:r>
    </w:p>
    <w:p w:rsidR="00801669" w:rsidRPr="00116ED9" w:rsidRDefault="00801669" w:rsidP="00A019E6">
      <w:pPr>
        <w:widowControl w:val="0"/>
        <w:tabs>
          <w:tab w:val="left" w:pos="0"/>
          <w:tab w:val="left" w:pos="567"/>
        </w:tabs>
        <w:spacing w:line="240" w:lineRule="auto"/>
        <w:ind w:firstLine="567"/>
        <w:rPr>
          <w:rFonts w:eastAsia="Times New Roman" w:cs="Times New Roman"/>
          <w:color w:val="auto"/>
          <w:szCs w:val="24"/>
          <w:lang w:eastAsia="ru-RU"/>
        </w:rPr>
      </w:pPr>
      <w:bookmarkStart w:id="1" w:name="_GoBack"/>
      <w:bookmarkEnd w:id="1"/>
      <w:r>
        <w:rPr>
          <w:rFonts w:eastAsia="Arial Unicode MS" w:cs="Times New Roman"/>
          <w:szCs w:val="24"/>
          <w:shd w:val="clear" w:color="auto" w:fill="FFFFFF"/>
          <w:lang w:bidi="uk-UA"/>
        </w:rPr>
        <w:t>3. Погодити у встановлен</w:t>
      </w:r>
      <w:r w:rsidR="00D21717">
        <w:rPr>
          <w:rFonts w:eastAsia="Arial Unicode MS" w:cs="Times New Roman"/>
          <w:szCs w:val="24"/>
          <w:shd w:val="clear" w:color="auto" w:fill="FFFFFF"/>
          <w:lang w:bidi="uk-UA"/>
        </w:rPr>
        <w:t>ому</w:t>
      </w:r>
      <w:r>
        <w:rPr>
          <w:rFonts w:eastAsia="Arial Unicode MS" w:cs="Times New Roman"/>
          <w:szCs w:val="24"/>
          <w:shd w:val="clear" w:color="auto" w:fill="FFFFFF"/>
          <w:lang w:bidi="uk-UA"/>
        </w:rPr>
        <w:t xml:space="preserve"> порядку додаткову угоду </w:t>
      </w:r>
      <w:r w:rsidR="00530E29">
        <w:rPr>
          <w:rFonts w:eastAsia="Arial Unicode MS" w:cs="Times New Roman"/>
          <w:szCs w:val="24"/>
          <w:shd w:val="clear" w:color="auto" w:fill="FFFFFF"/>
          <w:lang w:bidi="uk-UA"/>
        </w:rPr>
        <w:t>до Договор</w:t>
      </w:r>
      <w:r w:rsidR="00D21717">
        <w:rPr>
          <w:rFonts w:eastAsia="Arial Unicode MS" w:cs="Times New Roman"/>
          <w:szCs w:val="24"/>
          <w:shd w:val="clear" w:color="auto" w:fill="FFFFFF"/>
          <w:lang w:bidi="uk-UA"/>
        </w:rPr>
        <w:t>ів</w:t>
      </w:r>
      <w:r w:rsidR="00530E29">
        <w:rPr>
          <w:rFonts w:eastAsia="Arial Unicode MS" w:cs="Times New Roman"/>
          <w:szCs w:val="24"/>
          <w:shd w:val="clear" w:color="auto" w:fill="FFFFFF"/>
          <w:lang w:bidi="uk-UA"/>
        </w:rPr>
        <w:t xml:space="preserve">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rsidR="00043626" w:rsidRDefault="00043626" w:rsidP="00EC2369">
      <w:pPr>
        <w:spacing w:line="240" w:lineRule="auto"/>
        <w:rPr>
          <w:lang w:val="ru-RU"/>
        </w:rPr>
      </w:pPr>
    </w:p>
    <w:p w:rsidR="00E52B0E" w:rsidRDefault="00E52B0E" w:rsidP="00EC2369">
      <w:pPr>
        <w:spacing w:line="240" w:lineRule="auto"/>
        <w:rPr>
          <w:lang w:val="ru-RU"/>
        </w:rPr>
      </w:pPr>
    </w:p>
    <w:p w:rsidR="00CB0A80" w:rsidRPr="00E52B0E" w:rsidRDefault="00CB0A80" w:rsidP="00EC2369">
      <w:pPr>
        <w:spacing w:line="240" w:lineRule="auto"/>
        <w:rPr>
          <w:lang w:val="ru-RU"/>
        </w:rPr>
      </w:pPr>
    </w:p>
    <w:p w:rsidR="003556E4" w:rsidRPr="00C95F45" w:rsidRDefault="00043626" w:rsidP="008062EE">
      <w:pPr>
        <w:pStyle w:val="10"/>
        <w:rPr>
          <w:b/>
        </w:rPr>
      </w:pPr>
      <w:r w:rsidRPr="00C95F45">
        <w:rPr>
          <w:b/>
        </w:rPr>
        <w:t xml:space="preserve">Петрівський селищний голова                                             </w:t>
      </w:r>
      <w:r w:rsidR="00C95F45" w:rsidRPr="00C95F45">
        <w:rPr>
          <w:b/>
        </w:rPr>
        <w:t>Світлана</w:t>
      </w:r>
      <w:r w:rsidR="00C95F45">
        <w:rPr>
          <w:b/>
        </w:rPr>
        <w:t xml:space="preserve"> ТИЛИК</w:t>
      </w:r>
    </w:p>
    <w:sectPr w:rsidR="003556E4" w:rsidRPr="00C95F45" w:rsidSect="00A019E6">
      <w:headerReference w:type="default" r:id="rId8"/>
      <w:pgSz w:w="11909" w:h="16834" w:code="9"/>
      <w:pgMar w:top="1134" w:right="567"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E6" w:rsidRDefault="00A019E6" w:rsidP="00A019E6">
      <w:pPr>
        <w:spacing w:line="240" w:lineRule="auto"/>
      </w:pPr>
      <w:r>
        <w:separator/>
      </w:r>
    </w:p>
  </w:endnote>
  <w:endnote w:type="continuationSeparator" w:id="0">
    <w:p w:rsidR="00A019E6" w:rsidRDefault="00A019E6" w:rsidP="00A01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E6" w:rsidRDefault="00A019E6" w:rsidP="00A019E6">
      <w:pPr>
        <w:spacing w:line="240" w:lineRule="auto"/>
      </w:pPr>
      <w:r>
        <w:separator/>
      </w:r>
    </w:p>
  </w:footnote>
  <w:footnote w:type="continuationSeparator" w:id="0">
    <w:p w:rsidR="00A019E6" w:rsidRDefault="00A019E6" w:rsidP="00A019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477563"/>
      <w:docPartObj>
        <w:docPartGallery w:val="Page Numbers (Top of Page)"/>
        <w:docPartUnique/>
      </w:docPartObj>
    </w:sdtPr>
    <w:sdtContent>
      <w:p w:rsidR="00A019E6" w:rsidRDefault="00A019E6">
        <w:pPr>
          <w:pStyle w:val="ab"/>
          <w:jc w:val="center"/>
        </w:pPr>
        <w:r>
          <w:fldChar w:fldCharType="begin"/>
        </w:r>
        <w:r>
          <w:instrText>PAGE   \* MERGEFORMAT</w:instrText>
        </w:r>
        <w:r>
          <w:fldChar w:fldCharType="separate"/>
        </w:r>
        <w:r w:rsidRPr="00A019E6">
          <w:rPr>
            <w:noProof/>
            <w:lang w:val="ru-RU"/>
          </w:rPr>
          <w:t>2</w:t>
        </w:r>
        <w:r>
          <w:fldChar w:fldCharType="end"/>
        </w:r>
      </w:p>
    </w:sdtContent>
  </w:sdt>
  <w:p w:rsidR="00A019E6" w:rsidRDefault="00A019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0514"/>
    <w:rsid w:val="000052A9"/>
    <w:rsid w:val="00043626"/>
    <w:rsid w:val="000A2D75"/>
    <w:rsid w:val="000A7FC7"/>
    <w:rsid w:val="000D12A8"/>
    <w:rsid w:val="000D12B1"/>
    <w:rsid w:val="001036F4"/>
    <w:rsid w:val="00104D08"/>
    <w:rsid w:val="00111728"/>
    <w:rsid w:val="00116ED9"/>
    <w:rsid w:val="00122675"/>
    <w:rsid w:val="00145BE7"/>
    <w:rsid w:val="00146545"/>
    <w:rsid w:val="00183A63"/>
    <w:rsid w:val="00185E7D"/>
    <w:rsid w:val="00193B02"/>
    <w:rsid w:val="00194C8E"/>
    <w:rsid w:val="001B1585"/>
    <w:rsid w:val="001B609D"/>
    <w:rsid w:val="001B7049"/>
    <w:rsid w:val="001E3AA5"/>
    <w:rsid w:val="00236061"/>
    <w:rsid w:val="0026371D"/>
    <w:rsid w:val="0027695D"/>
    <w:rsid w:val="00280E38"/>
    <w:rsid w:val="00284783"/>
    <w:rsid w:val="002947C5"/>
    <w:rsid w:val="002B6059"/>
    <w:rsid w:val="002E2E1D"/>
    <w:rsid w:val="0030521C"/>
    <w:rsid w:val="00313E1B"/>
    <w:rsid w:val="00323E79"/>
    <w:rsid w:val="00331D85"/>
    <w:rsid w:val="00346A83"/>
    <w:rsid w:val="003556E4"/>
    <w:rsid w:val="00382AEF"/>
    <w:rsid w:val="003865A8"/>
    <w:rsid w:val="003E62B4"/>
    <w:rsid w:val="00423098"/>
    <w:rsid w:val="0042582F"/>
    <w:rsid w:val="00432837"/>
    <w:rsid w:val="004471E7"/>
    <w:rsid w:val="004501A1"/>
    <w:rsid w:val="004800B3"/>
    <w:rsid w:val="00496D46"/>
    <w:rsid w:val="004A6D51"/>
    <w:rsid w:val="004B5CD3"/>
    <w:rsid w:val="004F1980"/>
    <w:rsid w:val="004F7722"/>
    <w:rsid w:val="00510114"/>
    <w:rsid w:val="00530E29"/>
    <w:rsid w:val="00535F66"/>
    <w:rsid w:val="00582B1A"/>
    <w:rsid w:val="005A73E9"/>
    <w:rsid w:val="005C4F4B"/>
    <w:rsid w:val="005D64A0"/>
    <w:rsid w:val="005E443E"/>
    <w:rsid w:val="005F0213"/>
    <w:rsid w:val="0062778C"/>
    <w:rsid w:val="00643694"/>
    <w:rsid w:val="00650514"/>
    <w:rsid w:val="00652987"/>
    <w:rsid w:val="00653283"/>
    <w:rsid w:val="006A62F6"/>
    <w:rsid w:val="006A702F"/>
    <w:rsid w:val="006C3913"/>
    <w:rsid w:val="006D4A6E"/>
    <w:rsid w:val="006E69EE"/>
    <w:rsid w:val="006F41DD"/>
    <w:rsid w:val="00702BB5"/>
    <w:rsid w:val="00711B6E"/>
    <w:rsid w:val="007163DC"/>
    <w:rsid w:val="00725F0C"/>
    <w:rsid w:val="00737680"/>
    <w:rsid w:val="007426F8"/>
    <w:rsid w:val="00754F27"/>
    <w:rsid w:val="00770D5F"/>
    <w:rsid w:val="007B24BF"/>
    <w:rsid w:val="007B2652"/>
    <w:rsid w:val="007B3C06"/>
    <w:rsid w:val="007C7E26"/>
    <w:rsid w:val="007F44C8"/>
    <w:rsid w:val="00801669"/>
    <w:rsid w:val="008062EE"/>
    <w:rsid w:val="00815129"/>
    <w:rsid w:val="00824DD6"/>
    <w:rsid w:val="00856194"/>
    <w:rsid w:val="00871D93"/>
    <w:rsid w:val="00873952"/>
    <w:rsid w:val="00893B09"/>
    <w:rsid w:val="008A1D8C"/>
    <w:rsid w:val="008B292D"/>
    <w:rsid w:val="008B2C79"/>
    <w:rsid w:val="008D0482"/>
    <w:rsid w:val="008D13D9"/>
    <w:rsid w:val="0090164E"/>
    <w:rsid w:val="00916993"/>
    <w:rsid w:val="009201D8"/>
    <w:rsid w:val="00933B64"/>
    <w:rsid w:val="009451A3"/>
    <w:rsid w:val="00947B6E"/>
    <w:rsid w:val="009541F6"/>
    <w:rsid w:val="0098238B"/>
    <w:rsid w:val="00985CF7"/>
    <w:rsid w:val="009A00F6"/>
    <w:rsid w:val="009F58D9"/>
    <w:rsid w:val="00A019E6"/>
    <w:rsid w:val="00A048FB"/>
    <w:rsid w:val="00A060E6"/>
    <w:rsid w:val="00A22CA3"/>
    <w:rsid w:val="00A30D60"/>
    <w:rsid w:val="00A3661A"/>
    <w:rsid w:val="00A3764A"/>
    <w:rsid w:val="00A42C79"/>
    <w:rsid w:val="00A443E7"/>
    <w:rsid w:val="00A47273"/>
    <w:rsid w:val="00A815C4"/>
    <w:rsid w:val="00A90E3A"/>
    <w:rsid w:val="00AC2387"/>
    <w:rsid w:val="00AD0756"/>
    <w:rsid w:val="00AD5399"/>
    <w:rsid w:val="00AD6B12"/>
    <w:rsid w:val="00AF69C3"/>
    <w:rsid w:val="00B224A0"/>
    <w:rsid w:val="00B374B8"/>
    <w:rsid w:val="00B37C8D"/>
    <w:rsid w:val="00B51FAE"/>
    <w:rsid w:val="00B5450E"/>
    <w:rsid w:val="00B855CE"/>
    <w:rsid w:val="00B90006"/>
    <w:rsid w:val="00B926A6"/>
    <w:rsid w:val="00C11FD5"/>
    <w:rsid w:val="00C27DAC"/>
    <w:rsid w:val="00C3181F"/>
    <w:rsid w:val="00C50736"/>
    <w:rsid w:val="00C61E2D"/>
    <w:rsid w:val="00C95F45"/>
    <w:rsid w:val="00CB0A80"/>
    <w:rsid w:val="00CC1E9C"/>
    <w:rsid w:val="00CC7FED"/>
    <w:rsid w:val="00D21717"/>
    <w:rsid w:val="00D534D4"/>
    <w:rsid w:val="00D87D6C"/>
    <w:rsid w:val="00DD04AD"/>
    <w:rsid w:val="00DE37EC"/>
    <w:rsid w:val="00E10342"/>
    <w:rsid w:val="00E17EB0"/>
    <w:rsid w:val="00E24537"/>
    <w:rsid w:val="00E40927"/>
    <w:rsid w:val="00E52B0E"/>
    <w:rsid w:val="00E5327D"/>
    <w:rsid w:val="00E72586"/>
    <w:rsid w:val="00E757DC"/>
    <w:rsid w:val="00EB3717"/>
    <w:rsid w:val="00EB37DE"/>
    <w:rsid w:val="00EB5BFC"/>
    <w:rsid w:val="00EC2369"/>
    <w:rsid w:val="00EC3E7D"/>
    <w:rsid w:val="00EE0E72"/>
    <w:rsid w:val="00F23A1E"/>
    <w:rsid w:val="00F27A8A"/>
    <w:rsid w:val="00F56171"/>
    <w:rsid w:val="00F61E6B"/>
    <w:rsid w:val="00F756D6"/>
    <w:rsid w:val="00F84B34"/>
    <w:rsid w:val="00FB328D"/>
    <w:rsid w:val="00FB5075"/>
    <w:rsid w:val="00FC4073"/>
    <w:rsid w:val="00FD5F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CellMar>
        <w:top w:w="0" w:type="dxa"/>
        <w:left w:w="0" w:type="dxa"/>
        <w:bottom w:w="0" w:type="dxa"/>
        <w:right w:w="0" w:type="dxa"/>
      </w:tblCellMar>
    </w:tblPr>
  </w:style>
  <w:style w:type="table" w:customStyle="1" w:styleId="a6">
    <w:basedOn w:val="TableNormal"/>
    <w:rsid w:val="003556E4"/>
    <w:tblPr>
      <w:tblStyleRowBandSize w:val="1"/>
      <w:tblStyleColBandSize w:val="1"/>
      <w:tblCellMar>
        <w:top w:w="0" w:type="dxa"/>
        <w:left w:w="0" w:type="dxa"/>
        <w:bottom w:w="0" w:type="dxa"/>
        <w:right w:w="0" w:type="dxa"/>
      </w:tblCellMar>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 w:type="paragraph" w:styleId="ab">
    <w:name w:val="header"/>
    <w:basedOn w:val="a"/>
    <w:link w:val="ac"/>
    <w:uiPriority w:val="99"/>
    <w:unhideWhenUsed/>
    <w:rsid w:val="00A019E6"/>
    <w:pPr>
      <w:tabs>
        <w:tab w:val="center" w:pos="4819"/>
        <w:tab w:val="right" w:pos="9639"/>
      </w:tabs>
      <w:spacing w:line="240" w:lineRule="auto"/>
    </w:pPr>
  </w:style>
  <w:style w:type="character" w:customStyle="1" w:styleId="ac">
    <w:name w:val="Верхний колонтитул Знак"/>
    <w:basedOn w:val="a0"/>
    <w:link w:val="ab"/>
    <w:uiPriority w:val="99"/>
    <w:rsid w:val="00A019E6"/>
    <w:rPr>
      <w:rFonts w:ascii="Times New Roman" w:hAnsi="Times New Roman"/>
      <w:sz w:val="24"/>
    </w:rPr>
  </w:style>
  <w:style w:type="paragraph" w:styleId="ad">
    <w:name w:val="footer"/>
    <w:basedOn w:val="a"/>
    <w:link w:val="ae"/>
    <w:uiPriority w:val="99"/>
    <w:unhideWhenUsed/>
    <w:rsid w:val="00A019E6"/>
    <w:pPr>
      <w:tabs>
        <w:tab w:val="center" w:pos="4819"/>
        <w:tab w:val="right" w:pos="9639"/>
      </w:tabs>
      <w:spacing w:line="240" w:lineRule="auto"/>
    </w:pPr>
  </w:style>
  <w:style w:type="character" w:customStyle="1" w:styleId="ae">
    <w:name w:val="Нижний колонтитул Знак"/>
    <w:basedOn w:val="a0"/>
    <w:link w:val="ad"/>
    <w:uiPriority w:val="99"/>
    <w:rsid w:val="00A019E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445</TotalTime>
  <Pages>2</Pages>
  <Words>3871</Words>
  <Characters>2207</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61</cp:revision>
  <cp:lastPrinted>2025-09-24T11:53:00Z</cp:lastPrinted>
  <dcterms:created xsi:type="dcterms:W3CDTF">2024-11-04T18:23:00Z</dcterms:created>
  <dcterms:modified xsi:type="dcterms:W3CDTF">2026-07-01T07:41:00Z</dcterms:modified>
</cp:coreProperties>
</file>