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3E47" w14:textId="77777777" w:rsidR="008F644C" w:rsidRDefault="008F644C" w:rsidP="008F644C">
      <w:pPr>
        <w:spacing w:after="0" w:line="240" w:lineRule="auto"/>
        <w:ind w:left="-567"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766A">
        <w:rPr>
          <w:rFonts w:ascii="Times New Roman" w:eastAsia="Calibri" w:hAnsi="Times New Roman" w:cs="Times New Roman"/>
          <w:b/>
          <w:sz w:val="20"/>
          <w:szCs w:val="20"/>
          <w:lang w:val="uk-UA"/>
        </w:rPr>
        <w:object w:dxaOrig="1071" w:dyaOrig="1291" w14:anchorId="73E69D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in" o:ole="">
            <v:imagedata r:id="rId6" o:title=""/>
          </v:shape>
          <o:OLEObject Type="Embed" ProgID="Word.Picture.8" ShapeID="_x0000_i1025" DrawAspect="Content" ObjectID="_1844858225" r:id="rId7"/>
        </w:object>
      </w:r>
    </w:p>
    <w:p w14:paraId="2F8C2859" w14:textId="77777777" w:rsidR="008F644C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F45347">
        <w:rPr>
          <w:rFonts w:ascii="Times New Roman" w:eastAsia="MS Mincho" w:hAnsi="Times New Roman"/>
          <w:b/>
          <w:sz w:val="28"/>
          <w:szCs w:val="28"/>
        </w:rPr>
        <w:t>ПЕТРІВСЬК</w:t>
      </w:r>
      <w:r>
        <w:rPr>
          <w:rFonts w:ascii="Times New Roman" w:eastAsia="MS Mincho" w:hAnsi="Times New Roman"/>
          <w:b/>
          <w:sz w:val="28"/>
          <w:szCs w:val="28"/>
          <w:lang w:val="uk-UA"/>
        </w:rPr>
        <w:t>А</w:t>
      </w:r>
      <w:r w:rsidRPr="00F45347">
        <w:rPr>
          <w:rFonts w:ascii="Times New Roman" w:eastAsia="MS Mincho" w:hAnsi="Times New Roman"/>
          <w:b/>
          <w:sz w:val="28"/>
          <w:szCs w:val="28"/>
          <w:lang w:val="uk-UA"/>
        </w:rPr>
        <w:t xml:space="preserve"> СЕЛИЩН</w:t>
      </w:r>
      <w:r>
        <w:rPr>
          <w:rFonts w:ascii="Times New Roman" w:eastAsia="MS Mincho" w:hAnsi="Times New Roman"/>
          <w:b/>
          <w:sz w:val="28"/>
          <w:szCs w:val="28"/>
          <w:lang w:val="uk-UA"/>
        </w:rPr>
        <w:t>А РАДА</w:t>
      </w:r>
    </w:p>
    <w:p w14:paraId="2EF4B03B" w14:textId="77777777" w:rsidR="008F644C" w:rsidRPr="00F45347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/>
          <w:b/>
          <w:sz w:val="28"/>
          <w:szCs w:val="28"/>
          <w:lang w:val="uk-UA"/>
        </w:rPr>
        <w:t>ОЛЕКСАНДРІЙСЬКОГО РАЙОНУ</w:t>
      </w:r>
    </w:p>
    <w:p w14:paraId="7C198F5D" w14:textId="77777777" w:rsidR="008F644C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F45347">
        <w:rPr>
          <w:rFonts w:ascii="Times New Roman" w:eastAsia="MS Mincho" w:hAnsi="Times New Roman"/>
          <w:b/>
          <w:sz w:val="28"/>
          <w:szCs w:val="28"/>
        </w:rPr>
        <w:t>КІРОВОГРАДСЬКОЇ ОБЛАСТІ</w:t>
      </w:r>
    </w:p>
    <w:p w14:paraId="7B9DCB02" w14:textId="77777777" w:rsidR="008F644C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/>
          <w:b/>
          <w:sz w:val="28"/>
          <w:szCs w:val="28"/>
          <w:lang w:val="uk-UA"/>
        </w:rPr>
        <w:t>ВИКОНАВЧИЙ КОМІТЕТ</w:t>
      </w:r>
    </w:p>
    <w:p w14:paraId="6F81FF0A" w14:textId="77777777" w:rsidR="008F644C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</w:p>
    <w:p w14:paraId="69221173" w14:textId="77777777" w:rsidR="008F644C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/>
          <w:bCs/>
          <w:sz w:val="24"/>
          <w:szCs w:val="24"/>
          <w:lang w:val="uk-UA"/>
        </w:rPr>
        <w:t xml:space="preserve">вул. Святкова, 7, селище Петрове, Олександрійський р-н, Кіровоградська обл., 28300, </w:t>
      </w:r>
    </w:p>
    <w:p w14:paraId="5B045B7E" w14:textId="77777777" w:rsidR="008F644C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/>
          <w:bCs/>
          <w:sz w:val="24"/>
          <w:szCs w:val="24"/>
          <w:lang w:val="uk-UA"/>
        </w:rPr>
        <w:t>тел. 067 817 68 40, е-</w:t>
      </w:r>
      <w:r>
        <w:rPr>
          <w:rFonts w:ascii="Times New Roman" w:eastAsia="MS Mincho" w:hAnsi="Times New Roman"/>
          <w:bCs/>
          <w:sz w:val="24"/>
          <w:szCs w:val="24"/>
          <w:lang w:val="en-US"/>
        </w:rPr>
        <w:t>mail</w:t>
      </w:r>
      <w:r>
        <w:rPr>
          <w:rFonts w:ascii="Times New Roman" w:eastAsia="MS Mincho" w:hAnsi="Times New Roman"/>
          <w:bCs/>
          <w:sz w:val="24"/>
          <w:szCs w:val="24"/>
          <w:lang w:val="uk-UA"/>
        </w:rPr>
        <w:t xml:space="preserve">: </w:t>
      </w:r>
      <w:hyperlink r:id="rId8" w:history="1">
        <w:r w:rsidRPr="001F7C52">
          <w:rPr>
            <w:rStyle w:val="ac"/>
            <w:rFonts w:ascii="Times New Roman" w:eastAsia="MS Mincho" w:hAnsi="Times New Roman"/>
            <w:bCs/>
            <w:sz w:val="24"/>
            <w:szCs w:val="24"/>
            <w:lang w:val="en-US"/>
          </w:rPr>
          <w:t>sel</w:t>
        </w:r>
        <w:r w:rsidRPr="00A0349F">
          <w:rPr>
            <w:rStyle w:val="ac"/>
            <w:rFonts w:ascii="Times New Roman" w:eastAsia="MS Mincho" w:hAnsi="Times New Roman"/>
            <w:bCs/>
            <w:sz w:val="24"/>
            <w:szCs w:val="24"/>
            <w:lang w:val="uk-UA"/>
          </w:rPr>
          <w:t>.</w:t>
        </w:r>
        <w:r w:rsidRPr="001F7C52">
          <w:rPr>
            <w:rStyle w:val="ac"/>
            <w:rFonts w:ascii="Times New Roman" w:eastAsia="MS Mincho" w:hAnsi="Times New Roman"/>
            <w:bCs/>
            <w:sz w:val="24"/>
            <w:szCs w:val="24"/>
            <w:lang w:val="en-US"/>
          </w:rPr>
          <w:t>rada</w:t>
        </w:r>
        <w:r w:rsidRPr="00A0349F">
          <w:rPr>
            <w:rStyle w:val="ac"/>
            <w:rFonts w:ascii="Times New Roman" w:eastAsia="MS Mincho" w:hAnsi="Times New Roman"/>
            <w:bCs/>
            <w:sz w:val="24"/>
            <w:szCs w:val="24"/>
            <w:lang w:val="uk-UA"/>
          </w:rPr>
          <w:t>.</w:t>
        </w:r>
        <w:r w:rsidRPr="001F7C52">
          <w:rPr>
            <w:rStyle w:val="ac"/>
            <w:rFonts w:ascii="Times New Roman" w:eastAsia="MS Mincho" w:hAnsi="Times New Roman"/>
            <w:bCs/>
            <w:sz w:val="24"/>
            <w:szCs w:val="24"/>
            <w:lang w:val="en-US"/>
          </w:rPr>
          <w:t>petrovo</w:t>
        </w:r>
        <w:r w:rsidRPr="00A0349F">
          <w:rPr>
            <w:rStyle w:val="ac"/>
            <w:rFonts w:ascii="Times New Roman" w:eastAsia="MS Mincho" w:hAnsi="Times New Roman"/>
            <w:bCs/>
            <w:sz w:val="24"/>
            <w:szCs w:val="24"/>
            <w:lang w:val="uk-UA"/>
          </w:rPr>
          <w:t>@</w:t>
        </w:r>
        <w:r w:rsidRPr="001F7C52">
          <w:rPr>
            <w:rStyle w:val="ac"/>
            <w:rFonts w:ascii="Times New Roman" w:eastAsia="MS Mincho" w:hAnsi="Times New Roman"/>
            <w:bCs/>
            <w:sz w:val="24"/>
            <w:szCs w:val="24"/>
            <w:lang w:val="en-US"/>
          </w:rPr>
          <w:t>ukr</w:t>
        </w:r>
        <w:r w:rsidRPr="00A0349F">
          <w:rPr>
            <w:rStyle w:val="ac"/>
            <w:rFonts w:ascii="Times New Roman" w:eastAsia="MS Mincho" w:hAnsi="Times New Roman"/>
            <w:bCs/>
            <w:sz w:val="24"/>
            <w:szCs w:val="24"/>
            <w:lang w:val="uk-UA"/>
          </w:rPr>
          <w:t>.</w:t>
        </w:r>
        <w:r w:rsidRPr="001F7C52">
          <w:rPr>
            <w:rStyle w:val="ac"/>
            <w:rFonts w:ascii="Times New Roman" w:eastAsia="MS Mincho" w:hAnsi="Times New Roman"/>
            <w:bCs/>
            <w:sz w:val="24"/>
            <w:szCs w:val="24"/>
            <w:lang w:val="en-US"/>
          </w:rPr>
          <w:t>net</w:t>
        </w:r>
      </w:hyperlink>
      <w:r>
        <w:rPr>
          <w:rFonts w:ascii="Times New Roman" w:eastAsia="MS Mincho" w:hAnsi="Times New Roman"/>
          <w:bCs/>
          <w:sz w:val="24"/>
          <w:szCs w:val="24"/>
          <w:lang w:val="uk-UA"/>
        </w:rPr>
        <w:t>, код згідно з ЄДРПОУ 04364199</w:t>
      </w:r>
    </w:p>
    <w:p w14:paraId="5136CE22" w14:textId="77777777" w:rsidR="008F644C" w:rsidRPr="00A0349F" w:rsidRDefault="008F644C" w:rsidP="008F644C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Cs/>
          <w:sz w:val="24"/>
          <w:szCs w:val="24"/>
          <w:lang w:val="uk-UA"/>
        </w:rPr>
      </w:pPr>
      <w:r w:rsidRPr="00A0349F">
        <w:rPr>
          <w:rFonts w:ascii="Times New Roman" w:eastAsia="MS Mincho" w:hAnsi="Times New Roman"/>
          <w:bCs/>
          <w:sz w:val="24"/>
          <w:szCs w:val="24"/>
          <w:lang w:val="uk-UA"/>
        </w:rPr>
        <w:t>____________________________________________________________________________</w:t>
      </w:r>
      <w:r>
        <w:rPr>
          <w:rFonts w:ascii="Times New Roman" w:eastAsia="MS Mincho" w:hAnsi="Times New Roman"/>
          <w:bCs/>
          <w:sz w:val="24"/>
          <w:szCs w:val="24"/>
          <w:lang w:val="uk-UA"/>
        </w:rPr>
        <w:t>______</w:t>
      </w:r>
    </w:p>
    <w:p w14:paraId="3E8ED4A1" w14:textId="77777777" w:rsidR="008F644C" w:rsidRPr="00A0349F" w:rsidRDefault="008F644C" w:rsidP="008F644C">
      <w:pPr>
        <w:spacing w:after="0" w:line="240" w:lineRule="auto"/>
        <w:rPr>
          <w:rFonts w:ascii="Times New Roman" w:eastAsia="MS Mincho" w:hAnsi="Times New Roman"/>
          <w:bCs/>
          <w:sz w:val="24"/>
          <w:szCs w:val="24"/>
          <w:lang w:val="uk-UA"/>
        </w:rPr>
      </w:pPr>
    </w:p>
    <w:p w14:paraId="087FFC02" w14:textId="77777777" w:rsidR="008F644C" w:rsidRPr="007E1610" w:rsidRDefault="008F644C" w:rsidP="008F644C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7E1610">
        <w:rPr>
          <w:rFonts w:ascii="Times New Roman" w:eastAsia="MS Mincho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E1610">
        <w:rPr>
          <w:rFonts w:ascii="Times New Roman" w:eastAsia="MS Mincho" w:hAnsi="Times New Roman"/>
          <w:b/>
          <w:sz w:val="28"/>
          <w:szCs w:val="28"/>
          <w:lang w:val="uk-UA"/>
        </w:rPr>
        <w:t>Н</w:t>
      </w:r>
      <w:proofErr w:type="spellEnd"/>
      <w:r w:rsidRPr="007E1610">
        <w:rPr>
          <w:rFonts w:ascii="Times New Roman" w:eastAsia="MS Mincho" w:hAnsi="Times New Roman"/>
          <w:b/>
          <w:sz w:val="28"/>
          <w:szCs w:val="28"/>
          <w:lang w:val="uk-UA"/>
        </w:rPr>
        <w:t xml:space="preserve"> Я</w:t>
      </w:r>
    </w:p>
    <w:p w14:paraId="30F39233" w14:textId="77777777" w:rsidR="008F644C" w:rsidRPr="007E1610" w:rsidRDefault="008F644C" w:rsidP="008F644C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</w:p>
    <w:p w14:paraId="0B3C6E38" w14:textId="387F2955" w:rsidR="008F644C" w:rsidRPr="007E1610" w:rsidRDefault="008F644C" w:rsidP="008F644C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 w:rsidRPr="007E1610">
        <w:rPr>
          <w:rFonts w:ascii="Times New Roman" w:hAnsi="Times New Roman"/>
          <w:sz w:val="28"/>
          <w:szCs w:val="28"/>
        </w:rPr>
        <w:t>від</w:t>
      </w:r>
      <w:proofErr w:type="spellEnd"/>
      <w:r w:rsidRPr="007E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30 червня</w:t>
      </w:r>
      <w:r w:rsidRPr="007E1610">
        <w:rPr>
          <w:rFonts w:ascii="Times New Roman" w:hAnsi="Times New Roman"/>
          <w:sz w:val="28"/>
          <w:szCs w:val="28"/>
        </w:rPr>
        <w:t xml:space="preserve"> 20</w:t>
      </w:r>
      <w:r w:rsidRPr="007E161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990AB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E1610">
        <w:rPr>
          <w:rFonts w:ascii="Times New Roman" w:hAnsi="Times New Roman"/>
          <w:sz w:val="28"/>
          <w:szCs w:val="28"/>
        </w:rPr>
        <w:t xml:space="preserve">№ </w:t>
      </w:r>
      <w:r w:rsidRPr="007E16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393</w:t>
      </w:r>
    </w:p>
    <w:p w14:paraId="285D1CF5" w14:textId="77777777" w:rsidR="008F644C" w:rsidRPr="007E1610" w:rsidRDefault="008F644C" w:rsidP="008F6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10">
        <w:rPr>
          <w:rFonts w:ascii="Times New Roman" w:hAnsi="Times New Roman"/>
          <w:sz w:val="28"/>
          <w:szCs w:val="28"/>
          <w:lang w:val="uk-UA"/>
        </w:rPr>
        <w:t>селище</w:t>
      </w:r>
      <w:r w:rsidRPr="007E1610">
        <w:rPr>
          <w:rFonts w:ascii="Times New Roman" w:hAnsi="Times New Roman"/>
          <w:sz w:val="28"/>
          <w:szCs w:val="28"/>
        </w:rPr>
        <w:t xml:space="preserve"> Петрове</w:t>
      </w:r>
    </w:p>
    <w:p w14:paraId="13CDE66C" w14:textId="3BA0F453" w:rsidR="008F644C" w:rsidRPr="008F644C" w:rsidRDefault="008F644C" w:rsidP="008F644C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F64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утворення Тимчасової комісії </w:t>
      </w:r>
    </w:p>
    <w:p w14:paraId="5D0D6DA3" w14:textId="77777777" w:rsidR="008F644C" w:rsidRPr="008F644C" w:rsidRDefault="008F644C" w:rsidP="008F644C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F64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 обстеження житла у сільській </w:t>
      </w:r>
    </w:p>
    <w:p w14:paraId="6733ED17" w14:textId="77777777" w:rsidR="008F644C" w:rsidRPr="008F644C" w:rsidRDefault="008F644C" w:rsidP="008F644C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F64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місцевості для потреб внутрішньо </w:t>
      </w:r>
    </w:p>
    <w:p w14:paraId="4E1B7441" w14:textId="77777777" w:rsidR="008F644C" w:rsidRPr="008F644C" w:rsidRDefault="008F644C" w:rsidP="008F644C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F64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переміщених осіб</w:t>
      </w:r>
    </w:p>
    <w:p w14:paraId="0E47C6D8" w14:textId="77777777" w:rsidR="008F644C" w:rsidRPr="008F644C" w:rsidRDefault="008F644C" w:rsidP="008F644C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5C9DA0F4" w14:textId="122AA6A9" w:rsidR="008F644C" w:rsidRPr="00990AB9" w:rsidRDefault="008F644C" w:rsidP="00990AB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</w:pPr>
      <w:r w:rsidRPr="00990AB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uk-UA"/>
        </w:rPr>
        <w:t>Відповідно статті 42, частини 6 статті 59 Закону України «Про місцеве самоврядування в Україні», постанови Кабінету Міністрів України від 10 червня 2026 року № 751 «Про реалізацію експериментального проєкту щодо забезпечення внутрішньо переміщених осіб житлом у сільській місцевості», з метою організації роботи щодо визначення придатності житлових будинків у сільській місцевості для проживання внутрішньо переміщених осіб (ВПО), формування фонду житла для тимчасового проживання</w:t>
      </w:r>
      <w:r w:rsidRPr="00990A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виконавчий комітет селищної ради</w:t>
      </w:r>
    </w:p>
    <w:p w14:paraId="2634901A" w14:textId="77777777" w:rsidR="008F644C" w:rsidRPr="00990AB9" w:rsidRDefault="008F644C" w:rsidP="008F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4988F8A8" w14:textId="77777777" w:rsidR="008F644C" w:rsidRPr="00990AB9" w:rsidRDefault="008F644C" w:rsidP="008F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990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В И Р І Ш И В:</w:t>
      </w:r>
    </w:p>
    <w:p w14:paraId="26B81C40" w14:textId="77777777" w:rsidR="008F644C" w:rsidRPr="00990AB9" w:rsidRDefault="008F644C" w:rsidP="008F644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14:paraId="6939DF3F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990AB9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1. Утворити Тимчасову комісію з обстеження житла у сільській місцевості територіальної громади для потреб внутрішньо переміщених осіб (далі — Комісія) у складі згідно з Додатком 1.</w:t>
      </w:r>
    </w:p>
    <w:p w14:paraId="6C366BB2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CE7682" w14:textId="4E7A19B8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2. Затвердити Положення про Тимчасову комісію з обстеження житла у сільській місцевості територіальної громади для потреб внутрішньо переміщених осіб згідно з Додатком 2.</w:t>
      </w:r>
    </w:p>
    <w:p w14:paraId="51A55A54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872128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3. Комісії у своїй діяльності керуватися вимогами постанови Кабінету Міністрів України від 10.06.2026 № 751 та забезпечити:</w:t>
      </w:r>
    </w:p>
    <w:p w14:paraId="0E0FD0CE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1) розгляд заяв власників (юридичних та фізичних осіб) щодо наміру продажу житлових будинків у сільській місцевості громади;</w:t>
      </w:r>
    </w:p>
    <w:p w14:paraId="0FCA1713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2) проведення натурного обстеження житлових об’єктів з метою визначення їх технічного стану, рівня благоустрою та відповідності встановленим санітарним і технічним нормам;</w:t>
      </w:r>
    </w:p>
    <w:p w14:paraId="56E3FC22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3) складання та підписання актів обстеження житла за формою, визначеною чинним законодавством України;</w:t>
      </w:r>
    </w:p>
    <w:p w14:paraId="034C8217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4) підготовку пропозицій виконкому Петрівської селищної ради щодо погодження вартості придбання житла (у межах граничної суми до 500 тис. грн) або доцільності співфінансування з місцевого бюджету.</w:t>
      </w:r>
    </w:p>
    <w:p w14:paraId="292768C0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EA50A9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Надати Комісії право залучати до роботи (за згодою) фахівців територіальних органів ДСНС, </w:t>
      </w:r>
      <w:proofErr w:type="spellStart"/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>, представників Ради з питань ВПО при громаді та старост відповідних округів, на території яких проводиться обстеження нерухомості.</w:t>
      </w:r>
    </w:p>
    <w:p w14:paraId="23255C1B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4B432F" w14:textId="77777777" w:rsidR="00990AB9" w:rsidRPr="00990AB9" w:rsidRDefault="00990AB9" w:rsidP="00990AB9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A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990AB9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Контроль за виконанням даного розпорядження покласти на заступника селищного голови з питань діяльності виконавчих органів ради Сидоренка Андрія</w:t>
      </w:r>
    </w:p>
    <w:p w14:paraId="624216DC" w14:textId="151452F2" w:rsidR="008F644C" w:rsidRDefault="008F644C" w:rsidP="008F644C">
      <w:pPr>
        <w:pStyle w:val="11"/>
        <w:ind w:left="0" w:firstLine="0"/>
        <w:jc w:val="both"/>
        <w:rPr>
          <w:b/>
          <w:sz w:val="24"/>
          <w:szCs w:val="24"/>
        </w:rPr>
      </w:pPr>
    </w:p>
    <w:p w14:paraId="1C73D84E" w14:textId="77777777" w:rsidR="008F644C" w:rsidRDefault="008F644C" w:rsidP="008F644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233DEEC5" w14:textId="77777777" w:rsidR="008F644C" w:rsidRPr="00A630F6" w:rsidRDefault="008F644C" w:rsidP="008F644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9FDCB84" w14:textId="77777777" w:rsidR="008F644C" w:rsidRPr="00C856F8" w:rsidRDefault="008F644C" w:rsidP="008F644C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C856F8">
        <w:rPr>
          <w:rFonts w:ascii="Times New Roman" w:hAnsi="Times New Roman"/>
          <w:b/>
          <w:sz w:val="28"/>
          <w:szCs w:val="28"/>
          <w:lang w:val="uk-UA"/>
        </w:rPr>
        <w:t>Селищний голова</w:t>
      </w:r>
      <w:r w:rsidRPr="00C856F8">
        <w:rPr>
          <w:rFonts w:ascii="Times New Roman" w:hAnsi="Times New Roman"/>
          <w:b/>
          <w:sz w:val="28"/>
          <w:szCs w:val="28"/>
        </w:rPr>
        <w:tab/>
      </w:r>
      <w:r w:rsidRPr="00C856F8">
        <w:rPr>
          <w:rFonts w:ascii="Times New Roman" w:hAnsi="Times New Roman"/>
          <w:b/>
          <w:sz w:val="28"/>
          <w:szCs w:val="28"/>
        </w:rPr>
        <w:tab/>
      </w:r>
      <w:r w:rsidRPr="00C856F8">
        <w:rPr>
          <w:rFonts w:ascii="Times New Roman" w:hAnsi="Times New Roman"/>
          <w:b/>
          <w:sz w:val="28"/>
          <w:szCs w:val="28"/>
        </w:rPr>
        <w:tab/>
      </w:r>
      <w:r w:rsidRPr="00C856F8">
        <w:rPr>
          <w:rFonts w:ascii="Times New Roman" w:hAnsi="Times New Roman"/>
          <w:b/>
          <w:sz w:val="28"/>
          <w:szCs w:val="28"/>
        </w:rPr>
        <w:tab/>
      </w:r>
      <w:r w:rsidRPr="00C856F8">
        <w:rPr>
          <w:rFonts w:ascii="Times New Roman" w:hAnsi="Times New Roman"/>
          <w:b/>
          <w:sz w:val="28"/>
          <w:szCs w:val="28"/>
        </w:rPr>
        <w:tab/>
      </w:r>
      <w:r w:rsidRPr="00C856F8">
        <w:rPr>
          <w:rFonts w:ascii="Times New Roman" w:hAnsi="Times New Roman"/>
          <w:b/>
          <w:sz w:val="28"/>
          <w:szCs w:val="28"/>
          <w:lang w:val="uk-UA"/>
        </w:rPr>
        <w:t>Світлана ТИЛИК</w:t>
      </w:r>
    </w:p>
    <w:p w14:paraId="1DDAE17F" w14:textId="77777777" w:rsidR="00B9581F" w:rsidRDefault="00B9581F"/>
    <w:sectPr w:rsidR="00B95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4C"/>
    <w:rsid w:val="00127497"/>
    <w:rsid w:val="001A5F4D"/>
    <w:rsid w:val="002103AA"/>
    <w:rsid w:val="002D48C3"/>
    <w:rsid w:val="008F644C"/>
    <w:rsid w:val="00990AB9"/>
    <w:rsid w:val="00AF5C9F"/>
    <w:rsid w:val="00B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D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4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64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4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4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F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44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6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44C"/>
    <w:pPr>
      <w:spacing w:after="160" w:line="259" w:lineRule="auto"/>
      <w:ind w:left="720"/>
      <w:contextualSpacing/>
    </w:pPr>
    <w:rPr>
      <w:rFonts w:eastAsiaTheme="minorHAns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64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64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44C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 11"/>
    <w:basedOn w:val="a"/>
    <w:uiPriority w:val="1"/>
    <w:qFormat/>
    <w:rsid w:val="008F644C"/>
    <w:pPr>
      <w:widowControl w:val="0"/>
      <w:autoSpaceDE w:val="0"/>
      <w:autoSpaceDN w:val="0"/>
      <w:spacing w:after="0" w:line="240" w:lineRule="auto"/>
      <w:ind w:left="1434" w:right="142" w:firstLine="530"/>
      <w:outlineLvl w:val="1"/>
    </w:pPr>
    <w:rPr>
      <w:rFonts w:ascii="Times New Roman" w:eastAsia="Times New Roman" w:hAnsi="Times New Roman" w:cs="Times New Roman"/>
      <w:sz w:val="27"/>
      <w:szCs w:val="27"/>
      <w:lang w:val="uk-UA" w:eastAsia="uk-UA" w:bidi="uk-UA"/>
    </w:rPr>
  </w:style>
  <w:style w:type="paragraph" w:customStyle="1" w:styleId="rvps2">
    <w:name w:val="rvps2"/>
    <w:basedOn w:val="a"/>
    <w:rsid w:val="008F6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F64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4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64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4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4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F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44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6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44C"/>
    <w:pPr>
      <w:spacing w:after="160" w:line="259" w:lineRule="auto"/>
      <w:ind w:left="720"/>
      <w:contextualSpacing/>
    </w:pPr>
    <w:rPr>
      <w:rFonts w:eastAsiaTheme="minorHAns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64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64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44C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 11"/>
    <w:basedOn w:val="a"/>
    <w:uiPriority w:val="1"/>
    <w:qFormat/>
    <w:rsid w:val="008F644C"/>
    <w:pPr>
      <w:widowControl w:val="0"/>
      <w:autoSpaceDE w:val="0"/>
      <w:autoSpaceDN w:val="0"/>
      <w:spacing w:after="0" w:line="240" w:lineRule="auto"/>
      <w:ind w:left="1434" w:right="142" w:firstLine="530"/>
      <w:outlineLvl w:val="1"/>
    </w:pPr>
    <w:rPr>
      <w:rFonts w:ascii="Times New Roman" w:eastAsia="Times New Roman" w:hAnsi="Times New Roman" w:cs="Times New Roman"/>
      <w:sz w:val="27"/>
      <w:szCs w:val="27"/>
      <w:lang w:val="uk-UA" w:eastAsia="uk-UA" w:bidi="uk-UA"/>
    </w:rPr>
  </w:style>
  <w:style w:type="paragraph" w:customStyle="1" w:styleId="rvps2">
    <w:name w:val="rvps2"/>
    <w:basedOn w:val="a"/>
    <w:rsid w:val="008F6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F6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.rada.petrov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7D5C-2AB0-4374-9BD1-8C23321F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Сергійович</dc:creator>
  <cp:keywords/>
  <dc:description/>
  <cp:lastModifiedBy>Doom</cp:lastModifiedBy>
  <cp:revision>2</cp:revision>
  <cp:lastPrinted>2026-07-03T10:09:00Z</cp:lastPrinted>
  <dcterms:created xsi:type="dcterms:W3CDTF">2026-07-03T08:51:00Z</dcterms:created>
  <dcterms:modified xsi:type="dcterms:W3CDTF">2026-07-06T12:51:00Z</dcterms:modified>
</cp:coreProperties>
</file>