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4C317" w14:textId="77777777" w:rsidR="00E4568A" w:rsidRPr="00F276D9" w:rsidRDefault="00E4568A" w:rsidP="00E4568A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99508388"/>
      <w:r>
        <w:rPr>
          <w:rFonts w:ascii="Times New Roman" w:eastAsia="Calibri" w:hAnsi="Times New Roman" w:cs="Times New Roman"/>
          <w:b/>
          <w:sz w:val="24"/>
          <w:szCs w:val="24"/>
        </w:rPr>
        <w:t xml:space="preserve">П Р О Є К Т  </w:t>
      </w:r>
      <w:r w:rsidRPr="00F276D9">
        <w:rPr>
          <w:rFonts w:ascii="Times New Roman" w:eastAsia="Calibri" w:hAnsi="Times New Roman" w:cs="Times New Roman"/>
          <w:b/>
          <w:sz w:val="24"/>
          <w:szCs w:val="24"/>
        </w:rPr>
        <w:t xml:space="preserve">Р І Ш Е Н </w:t>
      </w:r>
      <w:proofErr w:type="spellStart"/>
      <w:r w:rsidRPr="00F276D9">
        <w:rPr>
          <w:rFonts w:ascii="Times New Roman" w:eastAsia="Calibri" w:hAnsi="Times New Roman" w:cs="Times New Roman"/>
          <w:b/>
          <w:sz w:val="24"/>
          <w:szCs w:val="24"/>
        </w:rPr>
        <w:t>Н</w:t>
      </w:r>
      <w:proofErr w:type="spellEnd"/>
      <w:r w:rsidRPr="00F276D9">
        <w:rPr>
          <w:rFonts w:ascii="Times New Roman" w:eastAsia="Calibri" w:hAnsi="Times New Roman" w:cs="Times New Roman"/>
          <w:b/>
          <w:sz w:val="24"/>
          <w:szCs w:val="24"/>
        </w:rPr>
        <w:t xml:space="preserve"> Я </w:t>
      </w:r>
    </w:p>
    <w:p w14:paraId="7DDD2B49" w14:textId="77777777" w:rsidR="00E4568A" w:rsidRPr="00F276D9" w:rsidRDefault="00E4568A" w:rsidP="00E4568A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8D278DF" w14:textId="77777777" w:rsidR="00E4568A" w:rsidRDefault="00E4568A" w:rsidP="00E4568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73C579" w14:textId="77777777" w:rsidR="00E4568A" w:rsidRPr="00F276D9" w:rsidRDefault="00E4568A" w:rsidP="00E4568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від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липня 2026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                         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селище Петрове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</w:t>
      </w:r>
    </w:p>
    <w:p w14:paraId="4D6B9137" w14:textId="77777777" w:rsidR="00E4568A" w:rsidRDefault="00E4568A" w:rsidP="00E45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2AED827" w14:textId="77777777" w:rsidR="00E4568A" w:rsidRDefault="00E4568A" w:rsidP="00E45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Про надання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малолітньому</w:t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__________________ с</w:t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татусу дитини, </w:t>
      </w:r>
    </w:p>
    <w:p w14:paraId="78A71C97" w14:textId="77777777" w:rsidR="00E4568A" w:rsidRPr="00D539AE" w:rsidRDefault="00E4568A" w:rsidP="00E45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яка постраждала внаслідок воєнних дій та збройних конфліктів</w:t>
      </w:r>
    </w:p>
    <w:p w14:paraId="3E00D78C" w14:textId="77777777" w:rsidR="00E4568A" w:rsidRPr="00D539AE" w:rsidRDefault="00E4568A" w:rsidP="00E456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159F817" w14:textId="77777777" w:rsidR="00E4568A" w:rsidRPr="00D539AE" w:rsidRDefault="00E4568A" w:rsidP="00E456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8F6937" w14:textId="77777777" w:rsidR="00E4568A" w:rsidRPr="00D539AE" w:rsidRDefault="00E4568A" w:rsidP="00E4568A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підпунктом 4 пункту «б» частини 1 статті 34 Закону України «Про місцеве самоврядування в Україні»,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постановою Кабінету Міністрів України від 05 квітня 2017 року № 268 «Про затвердження Порядку надання статусу дитини, яка постраждала внаслідок воєнних дій та збройних конфліктів», враховуюч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заяву громадянки _______від ____квітня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2026 року, висновок  оцінки потреб сім’ї від _________червня 2026 року № _______  наданий комунальною установою «Центр надання соціальних послуг Петрівської селищної ради» та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рішення комісії з питань захисту прав дитини при виконавчому комітеті Петрівської селищної 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ради від ___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липня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2026 року № ___ «Про доцільність надання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малолітньому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_________ статусу дитини, яка постраждала внаслідок воєнних дій та збройних конфліктів» (протокол № ___ ), та з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метою надання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_____________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статусу дитини, яка постраждала внаслідок воєнних дій та збройних конфліктів, виконавчий комітет селищної ради</w:t>
      </w:r>
    </w:p>
    <w:p w14:paraId="1FC43B2C" w14:textId="77777777" w:rsidR="00E4568A" w:rsidRPr="00D539AE" w:rsidRDefault="00E4568A" w:rsidP="00E4568A">
      <w:pPr>
        <w:widowControl w:val="0"/>
        <w:tabs>
          <w:tab w:val="left" w:pos="1620"/>
        </w:tabs>
        <w:spacing w:after="200" w:line="240" w:lineRule="auto"/>
        <w:ind w:right="-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И Р І Ш И В:</w:t>
      </w:r>
    </w:p>
    <w:p w14:paraId="461ED8CE" w14:textId="3C6F397F" w:rsidR="00E4568A" w:rsidRPr="00D539AE" w:rsidRDefault="00E4568A" w:rsidP="00E45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Надати статус дитини, яка постраждала внаслідок воєнних дій та збройних конфліктів,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малолітньому_____________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року народження 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(свідоцтво про народження серія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______, видане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Вільнянським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відділом державної реєстрації  актів цивільного стану у Запорізькому районі Запорізькій області Південного міжрегіонального управління Міністерства юстиції (м. Одеса),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 червня 2025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який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проживає за адресою: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вул. ________буд._____, с. Луганка,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Олександрійський район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Кіровоградська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область, у зв’язку з тим, що дитина зазнала психологічного насильства</w:t>
      </w:r>
      <w:r w:rsidRPr="00D53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14:ligatures w14:val="none"/>
        </w:rPr>
        <w:t>.</w:t>
      </w:r>
    </w:p>
    <w:p w14:paraId="28703E2A" w14:textId="77777777" w:rsidR="00E4568A" w:rsidRPr="00D539AE" w:rsidRDefault="00E4568A" w:rsidP="00E45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50D973D" w14:textId="77777777" w:rsidR="00E4568A" w:rsidRPr="00D539AE" w:rsidRDefault="00E4568A" w:rsidP="00E45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56FF207" w14:textId="77777777" w:rsidR="00E4568A" w:rsidRPr="00D539AE" w:rsidRDefault="00E4568A" w:rsidP="00E4568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2A4BB8D" w14:textId="77777777" w:rsidR="00E4568A" w:rsidRPr="00D539AE" w:rsidRDefault="00E4568A" w:rsidP="00E4568A">
      <w:pPr>
        <w:spacing w:after="20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Селищний голова </w:t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  <w:t xml:space="preserve">                              Світлана ТИЛИК</w:t>
      </w:r>
    </w:p>
    <w:bookmarkEnd w:id="0"/>
    <w:p w14:paraId="14BBF53B" w14:textId="77777777" w:rsidR="00E4568A" w:rsidRDefault="00E4568A" w:rsidP="00E4568A"/>
    <w:p w14:paraId="09BB8638" w14:textId="77777777" w:rsidR="00E4568A" w:rsidRDefault="00E4568A" w:rsidP="00E4568A"/>
    <w:p w14:paraId="7A18C524" w14:textId="77777777" w:rsidR="00E4568A" w:rsidRDefault="00E4568A" w:rsidP="00E4568A"/>
    <w:p w14:paraId="234FFC20" w14:textId="77777777" w:rsidR="00E4568A" w:rsidRDefault="00E4568A" w:rsidP="00E4568A"/>
    <w:p w14:paraId="4E882FD1" w14:textId="77777777" w:rsidR="00E4568A" w:rsidRDefault="00E4568A" w:rsidP="00E4568A"/>
    <w:p w14:paraId="599F36BF" w14:textId="77777777" w:rsidR="00E4568A" w:rsidRDefault="00E4568A" w:rsidP="00E4568A"/>
    <w:p w14:paraId="305BA539" w14:textId="77777777" w:rsidR="00A46CBF" w:rsidRDefault="00A46CBF"/>
    <w:sectPr w:rsidR="00A46CBF" w:rsidSect="00E4568A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68A"/>
    <w:rsid w:val="001A00C9"/>
    <w:rsid w:val="00771C5F"/>
    <w:rsid w:val="00A46CBF"/>
    <w:rsid w:val="00E4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922D2"/>
  <w15:chartTrackingRefBased/>
  <w15:docId w15:val="{AAD86371-BBAC-4A9D-A540-6FCD6A55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68A"/>
  </w:style>
  <w:style w:type="paragraph" w:styleId="1">
    <w:name w:val="heading 1"/>
    <w:basedOn w:val="a"/>
    <w:next w:val="a"/>
    <w:link w:val="10"/>
    <w:uiPriority w:val="9"/>
    <w:qFormat/>
    <w:rsid w:val="00E45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6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6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6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56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56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56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56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56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56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56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5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45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5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45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5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456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56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568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56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4568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56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1178</Words>
  <Characters>673</Characters>
  <Application>Microsoft Office Word</Application>
  <DocSecurity>0</DocSecurity>
  <Lines>5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Соціальний Захист</cp:lastModifiedBy>
  <cp:revision>1</cp:revision>
  <dcterms:created xsi:type="dcterms:W3CDTF">2026-07-10T13:27:00Z</dcterms:created>
  <dcterms:modified xsi:type="dcterms:W3CDTF">2026-07-10T13:31:00Z</dcterms:modified>
</cp:coreProperties>
</file>