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081F8" w14:textId="77777777" w:rsidR="00D63AA7" w:rsidRDefault="00D63AA7" w:rsidP="000D0414">
      <w:pPr>
        <w:jc w:val="center"/>
        <w:rPr>
          <w:sz w:val="28"/>
          <w:szCs w:val="28"/>
        </w:rPr>
      </w:pPr>
    </w:p>
    <w:p w14:paraId="1F46DF23" w14:textId="77777777" w:rsidR="00D63AA7" w:rsidRDefault="00D63AA7" w:rsidP="000D0414">
      <w:pPr>
        <w:jc w:val="center"/>
        <w:rPr>
          <w:sz w:val="28"/>
          <w:szCs w:val="28"/>
        </w:rPr>
      </w:pPr>
    </w:p>
    <w:p w14:paraId="7CEB0599" w14:textId="77777777" w:rsidR="000D0414" w:rsidRDefault="000D0414" w:rsidP="000D0414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5F42AE26" w14:textId="77777777" w:rsidR="00D63AA7" w:rsidRDefault="00D63AA7" w:rsidP="000D0414">
      <w:pPr>
        <w:jc w:val="center"/>
        <w:rPr>
          <w:sz w:val="28"/>
          <w:szCs w:val="28"/>
        </w:rPr>
      </w:pPr>
    </w:p>
    <w:p w14:paraId="1C1FD37B" w14:textId="77777777" w:rsidR="000D0414" w:rsidRDefault="00FC5EBE" w:rsidP="000D0414">
      <w:pPr>
        <w:spacing w:line="100" w:lineRule="atLeast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proofErr w:type="gramStart"/>
      <w:r>
        <w:rPr>
          <w:b/>
          <w:bCs/>
          <w:spacing w:val="30"/>
          <w:sz w:val="32"/>
          <w:szCs w:val="32"/>
          <w:lang w:val="ru-RU"/>
        </w:rPr>
        <w:t>Р</w:t>
      </w:r>
      <w:proofErr w:type="gramEnd"/>
      <w:r>
        <w:rPr>
          <w:b/>
          <w:bCs/>
          <w:spacing w:val="30"/>
          <w:sz w:val="32"/>
          <w:szCs w:val="32"/>
          <w:lang w:val="ru-RU"/>
        </w:rPr>
        <w:t xml:space="preserve">ІШЕННЯ </w:t>
      </w:r>
    </w:p>
    <w:p w14:paraId="0C00C9D6" w14:textId="77777777" w:rsidR="000D0414" w:rsidRDefault="000D0414" w:rsidP="000D0414">
      <w:pPr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ПЕТРІВСЬКОГО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СЕЛИЩНОГО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ГОЛОВИ</w:t>
      </w:r>
    </w:p>
    <w:p w14:paraId="154BDA68" w14:textId="77777777" w:rsidR="000D0414" w:rsidRDefault="000D0414" w:rsidP="000D0414">
      <w:pPr>
        <w:jc w:val="center"/>
        <w:rPr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КІРОВОГРАДСЬКОЇ ОБЛАСТІ</w:t>
      </w:r>
    </w:p>
    <w:p w14:paraId="1A067C15" w14:textId="77777777" w:rsidR="000D0414" w:rsidRDefault="000D0414" w:rsidP="000D0414">
      <w:pPr>
        <w:jc w:val="both"/>
        <w:rPr>
          <w:sz w:val="28"/>
        </w:rPr>
      </w:pPr>
    </w:p>
    <w:p w14:paraId="05D3033B" w14:textId="77777777" w:rsidR="00D63AA7" w:rsidRDefault="00D63AA7" w:rsidP="000D0414">
      <w:pPr>
        <w:jc w:val="both"/>
        <w:rPr>
          <w:sz w:val="28"/>
        </w:rPr>
      </w:pPr>
    </w:p>
    <w:p w14:paraId="0B2F9A7F" w14:textId="3AC7C496" w:rsidR="000D0414" w:rsidRDefault="000D0414" w:rsidP="000D0414">
      <w:pPr>
        <w:jc w:val="both"/>
        <w:rPr>
          <w:sz w:val="28"/>
        </w:rPr>
      </w:pPr>
      <w:r>
        <w:rPr>
          <w:sz w:val="28"/>
        </w:rPr>
        <w:t xml:space="preserve">від </w:t>
      </w:r>
      <w:r>
        <w:rPr>
          <w:sz w:val="28"/>
          <w:lang w:val="ru-RU"/>
        </w:rPr>
        <w:t xml:space="preserve">___ </w:t>
      </w:r>
      <w:r w:rsidR="00E722FA">
        <w:rPr>
          <w:sz w:val="28"/>
        </w:rPr>
        <w:t xml:space="preserve"> </w:t>
      </w:r>
      <w:r w:rsidR="00DE5644">
        <w:rPr>
          <w:sz w:val="28"/>
        </w:rPr>
        <w:t xml:space="preserve">липня </w:t>
      </w:r>
      <w:r w:rsidR="00FC7450">
        <w:rPr>
          <w:sz w:val="28"/>
        </w:rPr>
        <w:t xml:space="preserve"> </w:t>
      </w:r>
      <w:r w:rsidR="00E722FA">
        <w:rPr>
          <w:sz w:val="28"/>
        </w:rPr>
        <w:t xml:space="preserve"> </w:t>
      </w:r>
      <w:r w:rsidR="00872016">
        <w:rPr>
          <w:sz w:val="28"/>
        </w:rPr>
        <w:t xml:space="preserve"> </w:t>
      </w:r>
      <w:r w:rsidR="00A908A8">
        <w:rPr>
          <w:sz w:val="28"/>
        </w:rPr>
        <w:t xml:space="preserve"> </w:t>
      </w:r>
      <w:r w:rsidR="00FD07D8">
        <w:rPr>
          <w:sz w:val="28"/>
        </w:rPr>
        <w:t xml:space="preserve"> 202</w:t>
      </w:r>
      <w:r w:rsidR="00DE5644">
        <w:rPr>
          <w:sz w:val="28"/>
        </w:rPr>
        <w:t>6</w:t>
      </w:r>
      <w:r>
        <w:rPr>
          <w:sz w:val="28"/>
        </w:rPr>
        <w:t xml:space="preserve"> року</w:t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</w:rPr>
        <w:t xml:space="preserve">№ </w:t>
      </w:r>
      <w:r>
        <w:rPr>
          <w:sz w:val="28"/>
          <w:lang w:val="ru-RU"/>
        </w:rPr>
        <w:t>___</w:t>
      </w:r>
      <w:r w:rsidR="00FC5EBE">
        <w:rPr>
          <w:sz w:val="28"/>
        </w:rPr>
        <w:t>_____</w:t>
      </w:r>
    </w:p>
    <w:p w14:paraId="3C46A61F" w14:textId="77777777" w:rsidR="00D63AA7" w:rsidRDefault="00D63AA7" w:rsidP="000D0414">
      <w:pPr>
        <w:jc w:val="center"/>
        <w:rPr>
          <w:sz w:val="28"/>
        </w:rPr>
      </w:pPr>
    </w:p>
    <w:p w14:paraId="7D5FBEA3" w14:textId="77777777" w:rsidR="000D0414" w:rsidRDefault="000D0414" w:rsidP="000D0414">
      <w:pPr>
        <w:jc w:val="center"/>
        <w:rPr>
          <w:sz w:val="28"/>
        </w:rPr>
      </w:pPr>
      <w:proofErr w:type="spellStart"/>
      <w:r>
        <w:rPr>
          <w:sz w:val="28"/>
        </w:rPr>
        <w:t>смт</w:t>
      </w:r>
      <w:proofErr w:type="spellEnd"/>
      <w:r>
        <w:rPr>
          <w:sz w:val="28"/>
        </w:rPr>
        <w:t xml:space="preserve"> Петрове</w:t>
      </w:r>
    </w:p>
    <w:p w14:paraId="5D216913" w14:textId="77777777" w:rsidR="000D0414" w:rsidRDefault="000D0414" w:rsidP="000D0414">
      <w:pPr>
        <w:jc w:val="both"/>
        <w:rPr>
          <w:sz w:val="28"/>
        </w:rPr>
      </w:pPr>
    </w:p>
    <w:p w14:paraId="65C8F376" w14:textId="77777777" w:rsidR="000D0414" w:rsidRDefault="000D0414" w:rsidP="000D0414">
      <w:pPr>
        <w:jc w:val="both"/>
        <w:rPr>
          <w:sz w:val="28"/>
          <w:lang w:val="ru-RU"/>
        </w:rPr>
      </w:pPr>
    </w:p>
    <w:p w14:paraId="1654429A" w14:textId="43327A7D" w:rsidR="00A908A8" w:rsidRDefault="000D0414" w:rsidP="00953A17">
      <w:pPr>
        <w:ind w:right="4495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 </w:t>
      </w:r>
      <w:r w:rsidR="00A908A8">
        <w:rPr>
          <w:b/>
          <w:color w:val="000000"/>
          <w:sz w:val="28"/>
          <w:szCs w:val="28"/>
        </w:rPr>
        <w:t xml:space="preserve">затвердження </w:t>
      </w:r>
      <w:r w:rsidR="00953A17">
        <w:rPr>
          <w:b/>
          <w:color w:val="000000"/>
          <w:sz w:val="28"/>
          <w:szCs w:val="28"/>
        </w:rPr>
        <w:t>тарифів</w:t>
      </w:r>
    </w:p>
    <w:p w14:paraId="398BCD56" w14:textId="0291D56C" w:rsidR="000D0414" w:rsidRDefault="004C2FA6" w:rsidP="000D0414">
      <w:pPr>
        <w:ind w:right="4495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</w:t>
      </w:r>
      <w:r w:rsidR="00A908A8">
        <w:rPr>
          <w:b/>
          <w:color w:val="000000"/>
          <w:sz w:val="28"/>
          <w:szCs w:val="28"/>
        </w:rPr>
        <w:t xml:space="preserve"> платні соціальні послуги </w:t>
      </w:r>
    </w:p>
    <w:p w14:paraId="43512958" w14:textId="77777777" w:rsidR="000D0414" w:rsidRPr="002A2AC1" w:rsidRDefault="000D0414" w:rsidP="000D0414">
      <w:pPr>
        <w:ind w:right="5841"/>
        <w:rPr>
          <w:color w:val="000000"/>
          <w:sz w:val="28"/>
          <w:szCs w:val="28"/>
        </w:rPr>
      </w:pPr>
    </w:p>
    <w:p w14:paraId="1BABEB4A" w14:textId="77777777" w:rsidR="000D0414" w:rsidRPr="002A2AC1" w:rsidRDefault="000D0414" w:rsidP="000D0414">
      <w:pPr>
        <w:ind w:right="5841"/>
        <w:rPr>
          <w:color w:val="000000"/>
          <w:sz w:val="28"/>
          <w:szCs w:val="28"/>
        </w:rPr>
      </w:pPr>
    </w:p>
    <w:p w14:paraId="2D6E32F3" w14:textId="4F67186C" w:rsidR="00A908A8" w:rsidRPr="00645DA0" w:rsidRDefault="004A7D32" w:rsidP="000D0414">
      <w:pPr>
        <w:tabs>
          <w:tab w:val="left" w:pos="993"/>
        </w:tabs>
        <w:ind w:right="2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пропозицію </w:t>
      </w:r>
      <w:proofErr w:type="spellStart"/>
      <w:r>
        <w:rPr>
          <w:sz w:val="28"/>
          <w:szCs w:val="28"/>
        </w:rPr>
        <w:t>Петрівського</w:t>
      </w:r>
      <w:proofErr w:type="spellEnd"/>
      <w:r>
        <w:rPr>
          <w:sz w:val="28"/>
          <w:szCs w:val="28"/>
        </w:rPr>
        <w:t xml:space="preserve"> селищного голови </w:t>
      </w:r>
      <w:r w:rsidR="00CE7B9A">
        <w:rPr>
          <w:sz w:val="28"/>
          <w:szCs w:val="28"/>
        </w:rPr>
        <w:t>від</w:t>
      </w:r>
      <w:r>
        <w:rPr>
          <w:sz w:val="28"/>
          <w:szCs w:val="28"/>
        </w:rPr>
        <w:t>______ ______________</w:t>
      </w:r>
      <w:r w:rsidR="00FD07D8">
        <w:rPr>
          <w:sz w:val="28"/>
          <w:szCs w:val="28"/>
        </w:rPr>
        <w:t xml:space="preserve"> 202</w:t>
      </w:r>
      <w:r w:rsidR="00DE5644">
        <w:rPr>
          <w:sz w:val="28"/>
          <w:szCs w:val="28"/>
        </w:rPr>
        <w:t>6</w:t>
      </w:r>
      <w:r w:rsidR="00CE7B9A">
        <w:rPr>
          <w:sz w:val="28"/>
          <w:szCs w:val="28"/>
        </w:rPr>
        <w:t xml:space="preserve"> року №_____</w:t>
      </w:r>
      <w:r>
        <w:rPr>
          <w:sz w:val="28"/>
          <w:szCs w:val="28"/>
        </w:rPr>
        <w:t>, в</w:t>
      </w:r>
      <w:r w:rsidR="000D0414">
        <w:rPr>
          <w:sz w:val="28"/>
          <w:szCs w:val="28"/>
        </w:rPr>
        <w:t xml:space="preserve">ідповідно </w:t>
      </w:r>
      <w:r w:rsidR="00A908A8">
        <w:rPr>
          <w:sz w:val="28"/>
          <w:szCs w:val="28"/>
        </w:rPr>
        <w:t xml:space="preserve"> до статті </w:t>
      </w:r>
      <w:r w:rsidR="004C2FA6">
        <w:rPr>
          <w:sz w:val="28"/>
          <w:szCs w:val="28"/>
        </w:rPr>
        <w:t>26 Закону України «Про міс</w:t>
      </w:r>
      <w:r w:rsidR="00B45A23">
        <w:rPr>
          <w:sz w:val="28"/>
          <w:szCs w:val="28"/>
        </w:rPr>
        <w:t>цеве самоврядування в Україні»,</w:t>
      </w:r>
      <w:r w:rsidR="00DA64BC">
        <w:rPr>
          <w:sz w:val="28"/>
          <w:szCs w:val="28"/>
        </w:rPr>
        <w:t xml:space="preserve"> статті 8 Закону України «Про Д</w:t>
      </w:r>
      <w:r w:rsidR="00B45A23">
        <w:rPr>
          <w:sz w:val="28"/>
          <w:szCs w:val="28"/>
        </w:rPr>
        <w:t>ержавний бюджет України на 202</w:t>
      </w:r>
      <w:r w:rsidR="00DE5644">
        <w:rPr>
          <w:sz w:val="28"/>
          <w:szCs w:val="28"/>
        </w:rPr>
        <w:t>6</w:t>
      </w:r>
      <w:r w:rsidR="00B45A23">
        <w:rPr>
          <w:sz w:val="28"/>
          <w:szCs w:val="28"/>
        </w:rPr>
        <w:t xml:space="preserve"> рік»</w:t>
      </w:r>
      <w:r w:rsidR="00953A17">
        <w:rPr>
          <w:sz w:val="28"/>
          <w:szCs w:val="28"/>
        </w:rPr>
        <w:t>,</w:t>
      </w:r>
      <w:r w:rsidR="00B45A23">
        <w:rPr>
          <w:sz w:val="28"/>
          <w:szCs w:val="28"/>
        </w:rPr>
        <w:t xml:space="preserve"> </w:t>
      </w:r>
      <w:r w:rsidR="004C2FA6">
        <w:rPr>
          <w:sz w:val="28"/>
          <w:szCs w:val="28"/>
        </w:rPr>
        <w:t>Закону України «Про соціальні послуги»</w:t>
      </w:r>
      <w:r w:rsidR="00405700">
        <w:rPr>
          <w:sz w:val="28"/>
          <w:szCs w:val="28"/>
        </w:rPr>
        <w:t>,</w:t>
      </w:r>
      <w:r w:rsidR="002503AB" w:rsidRPr="00536911">
        <w:rPr>
          <w:sz w:val="28"/>
          <w:szCs w:val="28"/>
        </w:rPr>
        <w:t xml:space="preserve"> </w:t>
      </w:r>
      <w:r w:rsidR="00405700">
        <w:rPr>
          <w:sz w:val="28"/>
          <w:szCs w:val="28"/>
        </w:rPr>
        <w:t>п</w:t>
      </w:r>
      <w:r w:rsidR="002A2AC1">
        <w:rPr>
          <w:sz w:val="28"/>
          <w:szCs w:val="28"/>
        </w:rPr>
        <w:t xml:space="preserve">останови Кабінету Міністрів України від 01 червня 2020 року № 428 </w:t>
      </w:r>
      <w:r w:rsidR="002A2AC1" w:rsidRPr="00645DA0">
        <w:rPr>
          <w:sz w:val="28"/>
          <w:szCs w:val="28"/>
        </w:rPr>
        <w:t>«</w:t>
      </w:r>
      <w:r w:rsidR="001768F6" w:rsidRPr="00645DA0">
        <w:rPr>
          <w:sz w:val="28"/>
          <w:szCs w:val="28"/>
        </w:rPr>
        <w:t>Про затвердження Порядку регулювання тарифів на соціальні послуги</w:t>
      </w:r>
      <w:r w:rsidR="002A2AC1" w:rsidRPr="00645DA0">
        <w:rPr>
          <w:sz w:val="28"/>
          <w:szCs w:val="28"/>
        </w:rPr>
        <w:t>»</w:t>
      </w:r>
      <w:r w:rsidR="00953A17">
        <w:rPr>
          <w:sz w:val="28"/>
          <w:szCs w:val="28"/>
        </w:rPr>
        <w:t>,</w:t>
      </w:r>
      <w:r w:rsidR="002A2AC1" w:rsidRPr="00645DA0">
        <w:rPr>
          <w:sz w:val="28"/>
          <w:szCs w:val="28"/>
        </w:rPr>
        <w:t xml:space="preserve"> наказу Міністерства соціальної політики України від 07 грудня 2015 року № 1186 «Про затвердження методичних рекомендацій розрахунку вартості соціальних послуг»</w:t>
      </w:r>
      <w:r w:rsidR="00CE7B9A">
        <w:rPr>
          <w:sz w:val="28"/>
          <w:szCs w:val="28"/>
        </w:rPr>
        <w:t>,</w:t>
      </w:r>
      <w:r w:rsidR="00B45A23">
        <w:rPr>
          <w:sz w:val="28"/>
          <w:szCs w:val="28"/>
        </w:rPr>
        <w:t xml:space="preserve"> </w:t>
      </w:r>
      <w:r w:rsidR="00CE7B9A">
        <w:rPr>
          <w:sz w:val="28"/>
          <w:szCs w:val="28"/>
        </w:rPr>
        <w:t xml:space="preserve">враховуючи висновки та рекомендації постійної </w:t>
      </w:r>
      <w:r w:rsidR="00EF09A3">
        <w:rPr>
          <w:sz w:val="28"/>
          <w:szCs w:val="28"/>
        </w:rPr>
        <w:t xml:space="preserve">комісії </w:t>
      </w:r>
      <w:r w:rsidR="00CE7B9A">
        <w:rPr>
          <w:sz w:val="28"/>
          <w:szCs w:val="28"/>
        </w:rPr>
        <w:t>селищної ради з</w:t>
      </w:r>
      <w:r w:rsidR="00FC7450">
        <w:rPr>
          <w:sz w:val="28"/>
          <w:szCs w:val="28"/>
        </w:rPr>
        <w:t xml:space="preserve"> гуманітарних </w:t>
      </w:r>
      <w:r w:rsidR="00CE7B9A">
        <w:rPr>
          <w:sz w:val="28"/>
          <w:szCs w:val="28"/>
        </w:rPr>
        <w:t xml:space="preserve"> пит</w:t>
      </w:r>
      <w:r w:rsidR="00FC7450">
        <w:rPr>
          <w:sz w:val="28"/>
          <w:szCs w:val="28"/>
        </w:rPr>
        <w:t xml:space="preserve">ань </w:t>
      </w:r>
      <w:r w:rsidR="00FD07D8">
        <w:rPr>
          <w:sz w:val="28"/>
          <w:szCs w:val="28"/>
        </w:rPr>
        <w:t>від ____  ____________ 202</w:t>
      </w:r>
      <w:r w:rsidR="00DE5644">
        <w:rPr>
          <w:sz w:val="28"/>
          <w:szCs w:val="28"/>
        </w:rPr>
        <w:t>6</w:t>
      </w:r>
      <w:r w:rsidR="00CE7B9A">
        <w:rPr>
          <w:sz w:val="28"/>
          <w:szCs w:val="28"/>
        </w:rPr>
        <w:t xml:space="preserve"> року № _____, селищна рада</w:t>
      </w:r>
    </w:p>
    <w:p w14:paraId="77A56F89" w14:textId="77777777" w:rsidR="000D0414" w:rsidRDefault="002A2AC1" w:rsidP="002A2AC1">
      <w:pPr>
        <w:tabs>
          <w:tab w:val="left" w:pos="4035"/>
        </w:tabs>
        <w:ind w:right="23"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0B4E41E" w14:textId="77777777" w:rsidR="002A2AC1" w:rsidRPr="002A2AC1" w:rsidRDefault="002A2AC1" w:rsidP="002A2AC1">
      <w:pPr>
        <w:tabs>
          <w:tab w:val="left" w:pos="4035"/>
        </w:tabs>
        <w:ind w:right="23" w:firstLine="720"/>
        <w:jc w:val="center"/>
        <w:rPr>
          <w:b/>
          <w:sz w:val="28"/>
          <w:szCs w:val="28"/>
        </w:rPr>
      </w:pPr>
      <w:r w:rsidRPr="002A2AC1">
        <w:rPr>
          <w:b/>
          <w:sz w:val="28"/>
          <w:szCs w:val="28"/>
        </w:rPr>
        <w:t>ВИРІШИЛА:</w:t>
      </w:r>
    </w:p>
    <w:p w14:paraId="56A0046D" w14:textId="77777777" w:rsidR="002A2AC1" w:rsidRDefault="002A2AC1" w:rsidP="00C404AA">
      <w:pPr>
        <w:tabs>
          <w:tab w:val="left" w:pos="993"/>
        </w:tabs>
        <w:ind w:right="23" w:firstLine="720"/>
        <w:jc w:val="both"/>
        <w:rPr>
          <w:sz w:val="28"/>
          <w:szCs w:val="28"/>
        </w:rPr>
      </w:pPr>
    </w:p>
    <w:p w14:paraId="6CA7AD17" w14:textId="3AEFAA1D" w:rsidR="002A2AC1" w:rsidRDefault="00953A17" w:rsidP="00C404AA">
      <w:pPr>
        <w:tabs>
          <w:tab w:val="left" w:pos="993"/>
        </w:tabs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</w:t>
      </w:r>
      <w:r w:rsidR="00C404AA">
        <w:rPr>
          <w:sz w:val="28"/>
          <w:szCs w:val="28"/>
        </w:rPr>
        <w:t>.</w:t>
      </w:r>
      <w:r w:rsidR="005C743C">
        <w:rPr>
          <w:sz w:val="28"/>
          <w:szCs w:val="28"/>
        </w:rPr>
        <w:t xml:space="preserve"> </w:t>
      </w:r>
      <w:r w:rsidR="002A2AC1">
        <w:rPr>
          <w:sz w:val="28"/>
          <w:szCs w:val="28"/>
        </w:rPr>
        <w:t xml:space="preserve">Затвердити тарифи на платні соціальні послуги, які надаються комунальною установою «Центр надання соціальних послуг» </w:t>
      </w:r>
      <w:proofErr w:type="spellStart"/>
      <w:r w:rsidR="002A2AC1">
        <w:rPr>
          <w:sz w:val="28"/>
          <w:szCs w:val="28"/>
        </w:rPr>
        <w:t>Петрівської</w:t>
      </w:r>
      <w:proofErr w:type="spellEnd"/>
      <w:r w:rsidR="002A2AC1">
        <w:rPr>
          <w:sz w:val="28"/>
          <w:szCs w:val="28"/>
        </w:rPr>
        <w:t xml:space="preserve"> селищної ради</w:t>
      </w:r>
      <w:r w:rsidR="00872016">
        <w:rPr>
          <w:sz w:val="28"/>
          <w:szCs w:val="28"/>
        </w:rPr>
        <w:t xml:space="preserve"> Олександрійського району Кіровоградської області</w:t>
      </w:r>
      <w:r w:rsidR="002A2AC1">
        <w:rPr>
          <w:sz w:val="28"/>
          <w:szCs w:val="28"/>
        </w:rPr>
        <w:t xml:space="preserve"> </w:t>
      </w:r>
      <w:r w:rsidR="00405437">
        <w:rPr>
          <w:sz w:val="28"/>
          <w:szCs w:val="28"/>
        </w:rPr>
        <w:t>згідно додатку</w:t>
      </w:r>
      <w:r w:rsidR="00C40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 w:rsidR="00520D48">
        <w:rPr>
          <w:sz w:val="28"/>
          <w:szCs w:val="28"/>
        </w:rPr>
        <w:t xml:space="preserve">( що додається) </w:t>
      </w:r>
      <w:r w:rsidR="00FD07D8">
        <w:rPr>
          <w:sz w:val="28"/>
          <w:szCs w:val="28"/>
        </w:rPr>
        <w:t xml:space="preserve">та ввести в дію з </w:t>
      </w:r>
      <w:r>
        <w:rPr>
          <w:sz w:val="28"/>
          <w:szCs w:val="28"/>
        </w:rPr>
        <w:t>_____   _____________</w:t>
      </w:r>
      <w:r w:rsidR="00DE5644">
        <w:rPr>
          <w:sz w:val="28"/>
          <w:szCs w:val="28"/>
        </w:rPr>
        <w:t xml:space="preserve"> </w:t>
      </w:r>
      <w:r w:rsidR="00FD07D8">
        <w:rPr>
          <w:sz w:val="28"/>
          <w:szCs w:val="28"/>
        </w:rPr>
        <w:t>202</w:t>
      </w:r>
      <w:r w:rsidR="00DE5644">
        <w:rPr>
          <w:sz w:val="28"/>
          <w:szCs w:val="28"/>
        </w:rPr>
        <w:t>6</w:t>
      </w:r>
      <w:r w:rsidR="009B7B03">
        <w:rPr>
          <w:sz w:val="28"/>
          <w:szCs w:val="28"/>
        </w:rPr>
        <w:t xml:space="preserve"> року</w:t>
      </w:r>
      <w:r w:rsidR="002A2AC1">
        <w:rPr>
          <w:sz w:val="28"/>
          <w:szCs w:val="28"/>
        </w:rPr>
        <w:t>.</w:t>
      </w:r>
    </w:p>
    <w:p w14:paraId="77A83633" w14:textId="296B820F" w:rsidR="004632A4" w:rsidRDefault="00953A17" w:rsidP="000D0414">
      <w:pPr>
        <w:tabs>
          <w:tab w:val="left" w:pos="993"/>
        </w:tabs>
        <w:ind w:right="23"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632A4">
        <w:rPr>
          <w:sz w:val="28"/>
          <w:szCs w:val="28"/>
        </w:rPr>
        <w:t>.</w:t>
      </w:r>
      <w:r w:rsidR="005C743C">
        <w:rPr>
          <w:sz w:val="28"/>
          <w:szCs w:val="28"/>
        </w:rPr>
        <w:t xml:space="preserve"> </w:t>
      </w:r>
      <w:r w:rsidR="004632A4">
        <w:rPr>
          <w:sz w:val="28"/>
          <w:szCs w:val="28"/>
        </w:rPr>
        <w:t>Головному бухгалтеру</w:t>
      </w:r>
      <w:r w:rsidR="004632A4" w:rsidRPr="004632A4">
        <w:rPr>
          <w:sz w:val="28"/>
          <w:szCs w:val="28"/>
        </w:rPr>
        <w:t xml:space="preserve"> </w:t>
      </w:r>
      <w:r w:rsidR="004632A4">
        <w:rPr>
          <w:sz w:val="28"/>
          <w:szCs w:val="28"/>
        </w:rPr>
        <w:t xml:space="preserve">комунальної установи «Центр надання соціальних послуг» </w:t>
      </w:r>
      <w:proofErr w:type="spellStart"/>
      <w:r w:rsidR="004632A4">
        <w:rPr>
          <w:sz w:val="28"/>
          <w:szCs w:val="28"/>
        </w:rPr>
        <w:t>Петрівськ</w:t>
      </w:r>
      <w:bookmarkStart w:id="0" w:name="_GoBack"/>
      <w:bookmarkEnd w:id="0"/>
      <w:r w:rsidR="004632A4">
        <w:rPr>
          <w:sz w:val="28"/>
          <w:szCs w:val="28"/>
        </w:rPr>
        <w:t>ої</w:t>
      </w:r>
      <w:proofErr w:type="spellEnd"/>
      <w:r w:rsidR="004632A4">
        <w:rPr>
          <w:sz w:val="28"/>
          <w:szCs w:val="28"/>
        </w:rPr>
        <w:t xml:space="preserve"> селищної ради</w:t>
      </w:r>
      <w:r w:rsidR="00771D1B">
        <w:rPr>
          <w:sz w:val="28"/>
          <w:szCs w:val="28"/>
        </w:rPr>
        <w:t xml:space="preserve"> Олександрійського району Кіровоградської області</w:t>
      </w:r>
      <w:r w:rsidR="004632A4">
        <w:rPr>
          <w:sz w:val="28"/>
          <w:szCs w:val="28"/>
        </w:rPr>
        <w:t>, здійснювати постійний контроль за правильністю ведення фінансово-звітної документації по наданню платних соціальних послуг, своєчасним надходженням коштів в касу на розрахунковий рахунок.</w:t>
      </w:r>
    </w:p>
    <w:p w14:paraId="387DA074" w14:textId="6B7060D4" w:rsidR="005B656C" w:rsidRDefault="00953A17" w:rsidP="005B656C">
      <w:pPr>
        <w:tabs>
          <w:tab w:val="left" w:pos="993"/>
        </w:tabs>
        <w:ind w:right="23"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805A6">
        <w:rPr>
          <w:sz w:val="28"/>
          <w:szCs w:val="28"/>
        </w:rPr>
        <w:t>.</w:t>
      </w:r>
      <w:r w:rsidR="005C743C">
        <w:rPr>
          <w:sz w:val="28"/>
          <w:szCs w:val="28"/>
        </w:rPr>
        <w:t xml:space="preserve"> </w:t>
      </w:r>
      <w:r w:rsidR="00645DA0">
        <w:rPr>
          <w:sz w:val="28"/>
          <w:szCs w:val="28"/>
        </w:rPr>
        <w:t>В</w:t>
      </w:r>
      <w:r w:rsidR="007805A6" w:rsidRPr="00645DA0">
        <w:rPr>
          <w:sz w:val="28"/>
          <w:szCs w:val="28"/>
        </w:rPr>
        <w:t>изнати</w:t>
      </w:r>
      <w:r w:rsidR="007805A6">
        <w:rPr>
          <w:sz w:val="28"/>
          <w:szCs w:val="28"/>
        </w:rPr>
        <w:t xml:space="preserve"> таким, що втрати</w:t>
      </w:r>
      <w:r>
        <w:rPr>
          <w:sz w:val="28"/>
          <w:szCs w:val="28"/>
        </w:rPr>
        <w:t>в</w:t>
      </w:r>
      <w:r w:rsidR="007805A6">
        <w:rPr>
          <w:sz w:val="28"/>
          <w:szCs w:val="28"/>
        </w:rPr>
        <w:t xml:space="preserve"> чинність </w:t>
      </w:r>
      <w:r>
        <w:rPr>
          <w:sz w:val="28"/>
          <w:szCs w:val="28"/>
        </w:rPr>
        <w:t xml:space="preserve">п. 2 </w:t>
      </w:r>
      <w:r w:rsidR="007805A6">
        <w:rPr>
          <w:sz w:val="28"/>
          <w:szCs w:val="28"/>
        </w:rPr>
        <w:t xml:space="preserve">рішення </w:t>
      </w:r>
      <w:proofErr w:type="spellStart"/>
      <w:r w:rsidR="009B7B03">
        <w:rPr>
          <w:sz w:val="28"/>
          <w:szCs w:val="28"/>
        </w:rPr>
        <w:t>Петрівської</w:t>
      </w:r>
      <w:proofErr w:type="spellEnd"/>
      <w:r w:rsidR="009B7B03">
        <w:rPr>
          <w:sz w:val="28"/>
          <w:szCs w:val="28"/>
        </w:rPr>
        <w:t xml:space="preserve"> селищної рад</w:t>
      </w:r>
      <w:r w:rsidR="00FD07D8">
        <w:rPr>
          <w:sz w:val="28"/>
          <w:szCs w:val="28"/>
        </w:rPr>
        <w:t>и від 24 травня 2024 року № 4897</w:t>
      </w:r>
      <w:r w:rsidR="007805A6">
        <w:rPr>
          <w:sz w:val="28"/>
          <w:szCs w:val="28"/>
        </w:rPr>
        <w:t xml:space="preserve">/8 «Про затвердження </w:t>
      </w:r>
      <w:r w:rsidR="009B7B03">
        <w:rPr>
          <w:sz w:val="28"/>
          <w:szCs w:val="28"/>
        </w:rPr>
        <w:t xml:space="preserve">переліку </w:t>
      </w:r>
      <w:r w:rsidR="00FC7450">
        <w:rPr>
          <w:sz w:val="28"/>
          <w:szCs w:val="28"/>
        </w:rPr>
        <w:t>платних соціальних</w:t>
      </w:r>
      <w:r w:rsidR="00FD07D8">
        <w:rPr>
          <w:sz w:val="28"/>
          <w:szCs w:val="28"/>
        </w:rPr>
        <w:t xml:space="preserve"> </w:t>
      </w:r>
      <w:r w:rsidR="00FC7450">
        <w:rPr>
          <w:sz w:val="28"/>
          <w:szCs w:val="28"/>
        </w:rPr>
        <w:t xml:space="preserve"> послуг</w:t>
      </w:r>
      <w:r w:rsidR="00FD07D8">
        <w:rPr>
          <w:sz w:val="28"/>
          <w:szCs w:val="28"/>
        </w:rPr>
        <w:t xml:space="preserve"> </w:t>
      </w:r>
      <w:r w:rsidR="00FC7450">
        <w:rPr>
          <w:sz w:val="28"/>
          <w:szCs w:val="28"/>
        </w:rPr>
        <w:t xml:space="preserve"> та </w:t>
      </w:r>
      <w:r w:rsidR="00FD07D8">
        <w:rPr>
          <w:sz w:val="28"/>
          <w:szCs w:val="28"/>
        </w:rPr>
        <w:t xml:space="preserve"> </w:t>
      </w:r>
      <w:r w:rsidR="00FC7450">
        <w:rPr>
          <w:sz w:val="28"/>
          <w:szCs w:val="28"/>
        </w:rPr>
        <w:t>тарифів на платн</w:t>
      </w:r>
      <w:r w:rsidR="00FD07D8">
        <w:rPr>
          <w:sz w:val="28"/>
          <w:szCs w:val="28"/>
        </w:rPr>
        <w:t xml:space="preserve">і  соціальні послуги» </w:t>
      </w:r>
      <w:r w:rsidR="005B656C">
        <w:rPr>
          <w:sz w:val="28"/>
          <w:szCs w:val="28"/>
        </w:rPr>
        <w:t>з ______ ____________ 2026 року</w:t>
      </w:r>
      <w:r w:rsidR="005B656C">
        <w:rPr>
          <w:sz w:val="28"/>
          <w:szCs w:val="28"/>
        </w:rPr>
        <w:t>.</w:t>
      </w:r>
    </w:p>
    <w:p w14:paraId="0B3443A2" w14:textId="1C88B932" w:rsidR="007805A6" w:rsidRDefault="007805A6" w:rsidP="00953A17">
      <w:pPr>
        <w:tabs>
          <w:tab w:val="left" w:pos="993"/>
        </w:tabs>
        <w:ind w:right="23"/>
        <w:jc w:val="both"/>
        <w:rPr>
          <w:sz w:val="28"/>
          <w:szCs w:val="28"/>
        </w:rPr>
      </w:pPr>
    </w:p>
    <w:p w14:paraId="6F135020" w14:textId="77777777" w:rsidR="00CE7B9A" w:rsidRDefault="00CE7B9A" w:rsidP="000D0414">
      <w:pPr>
        <w:ind w:right="23"/>
        <w:jc w:val="both"/>
        <w:rPr>
          <w:b/>
          <w:sz w:val="28"/>
          <w:szCs w:val="28"/>
        </w:rPr>
      </w:pPr>
    </w:p>
    <w:p w14:paraId="52F5D742" w14:textId="77777777" w:rsidR="007B7A5E" w:rsidRPr="00CE7B9A" w:rsidRDefault="000D0414" w:rsidP="00CE7B9A">
      <w:pPr>
        <w:ind w:right="2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Селищний голова</w:t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</w:rPr>
        <w:t>Світлана ТИЛИК</w:t>
      </w:r>
    </w:p>
    <w:sectPr w:rsidR="007B7A5E" w:rsidRPr="00CE7B9A" w:rsidSect="00CE7B9A">
      <w:pgSz w:w="11906" w:h="16838"/>
      <w:pgMar w:top="73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14"/>
    <w:rsid w:val="000D0414"/>
    <w:rsid w:val="00121F31"/>
    <w:rsid w:val="001768F6"/>
    <w:rsid w:val="00211A11"/>
    <w:rsid w:val="002503AB"/>
    <w:rsid w:val="00263C9D"/>
    <w:rsid w:val="002A2AC1"/>
    <w:rsid w:val="003B0FCD"/>
    <w:rsid w:val="00405437"/>
    <w:rsid w:val="00405700"/>
    <w:rsid w:val="004632A4"/>
    <w:rsid w:val="004A7D32"/>
    <w:rsid w:val="004C2FA6"/>
    <w:rsid w:val="00520D48"/>
    <w:rsid w:val="00536911"/>
    <w:rsid w:val="005A3111"/>
    <w:rsid w:val="005B656C"/>
    <w:rsid w:val="005C743C"/>
    <w:rsid w:val="00645DA0"/>
    <w:rsid w:val="006B1B11"/>
    <w:rsid w:val="006D5793"/>
    <w:rsid w:val="00771D1B"/>
    <w:rsid w:val="007805A6"/>
    <w:rsid w:val="007B7A5E"/>
    <w:rsid w:val="00872016"/>
    <w:rsid w:val="00953A17"/>
    <w:rsid w:val="009B7B03"/>
    <w:rsid w:val="00A908A8"/>
    <w:rsid w:val="00B45A23"/>
    <w:rsid w:val="00C404AA"/>
    <w:rsid w:val="00CE7B9A"/>
    <w:rsid w:val="00CF3C54"/>
    <w:rsid w:val="00D63AA7"/>
    <w:rsid w:val="00D8740B"/>
    <w:rsid w:val="00DA64BC"/>
    <w:rsid w:val="00DE5644"/>
    <w:rsid w:val="00E722FA"/>
    <w:rsid w:val="00EF09A3"/>
    <w:rsid w:val="00FC5EBE"/>
    <w:rsid w:val="00FC7450"/>
    <w:rsid w:val="00FD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2E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D041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2A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D041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2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3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I</cp:lastModifiedBy>
  <cp:revision>13</cp:revision>
  <cp:lastPrinted>2024-01-04T12:09:00Z</cp:lastPrinted>
  <dcterms:created xsi:type="dcterms:W3CDTF">2025-07-07T10:48:00Z</dcterms:created>
  <dcterms:modified xsi:type="dcterms:W3CDTF">2026-07-13T07:07:00Z</dcterms:modified>
</cp:coreProperties>
</file>