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8CA93" w14:textId="77777777" w:rsidR="009912D2" w:rsidRPr="009B3DCF" w:rsidRDefault="009912D2" w:rsidP="009912D2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9B3DCF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262EC0D8" wp14:editId="6AA8D9CF">
            <wp:extent cx="463700" cy="62640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063D6" w14:textId="77777777" w:rsidR="009912D2" w:rsidRPr="009B3DCF" w:rsidRDefault="009912D2" w:rsidP="009912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6CE2F1F0" w14:textId="77777777" w:rsidR="009912D2" w:rsidRPr="009B3DCF" w:rsidRDefault="009912D2" w:rsidP="009912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DCF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9912D2" w:rsidRPr="005432EE" w14:paraId="19CE4087" w14:textId="77777777" w:rsidTr="00BF58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8854A" w14:textId="77777777" w:rsidR="009912D2" w:rsidRPr="009710CB" w:rsidRDefault="009912D2" w:rsidP="00BF58F5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188E29F3" w14:textId="77777777" w:rsidR="009912D2" w:rsidRPr="005432EE" w:rsidRDefault="009912D2" w:rsidP="009912D2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20EC1DE1" w14:textId="77777777" w:rsidR="009912D2" w:rsidRDefault="009912D2" w:rsidP="009912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14:paraId="1D4308F9" w14:textId="77777777" w:rsidR="009912D2" w:rsidRDefault="009912D2" w:rsidP="009912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BBEFD5" w14:textId="77777777" w:rsidR="009912D2" w:rsidRPr="00320BE9" w:rsidRDefault="009912D2" w:rsidP="009912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EC7AC5" w14:textId="4EBC0055" w:rsidR="009912D2" w:rsidRPr="007876D6" w:rsidRDefault="009912D2" w:rsidP="009912D2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val="uk-UA"/>
        </w:rPr>
      </w:pPr>
      <w:r w:rsidRPr="000D202C">
        <w:rPr>
          <w:rFonts w:ascii="Times New Roman" w:eastAsia="Times New Roman" w:hAnsi="Times New Roman"/>
          <w:sz w:val="24"/>
          <w:szCs w:val="24"/>
        </w:rPr>
        <w:t xml:space="preserve">від </w:t>
      </w:r>
      <w:r>
        <w:rPr>
          <w:rFonts w:ascii="Times New Roman" w:eastAsia="Times New Roman" w:hAnsi="Times New Roman"/>
          <w:sz w:val="24"/>
          <w:szCs w:val="24"/>
          <w:lang w:val="uk-UA"/>
        </w:rPr>
        <w:t>2</w:t>
      </w:r>
      <w:r w:rsidR="00086202">
        <w:rPr>
          <w:rFonts w:ascii="Times New Roman" w:eastAsia="Times New Roman" w:hAnsi="Times New Roman"/>
          <w:sz w:val="24"/>
          <w:szCs w:val="24"/>
          <w:lang w:val="uk-UA"/>
        </w:rPr>
        <w:t>7</w:t>
      </w:r>
      <w:r>
        <w:rPr>
          <w:rFonts w:ascii="Times New Roman" w:eastAsia="Times New Roman" w:hAnsi="Times New Roman"/>
          <w:sz w:val="24"/>
          <w:szCs w:val="24"/>
        </w:rPr>
        <w:t xml:space="preserve"> травня 2026</w:t>
      </w:r>
      <w:r w:rsidRPr="000D202C">
        <w:rPr>
          <w:rFonts w:ascii="Times New Roman" w:eastAsia="Times New Roman" w:hAnsi="Times New Roman"/>
          <w:sz w:val="24"/>
          <w:szCs w:val="24"/>
        </w:rPr>
        <w:t xml:space="preserve"> року</w:t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елище</w:t>
      </w:r>
      <w:r w:rsidRPr="000D202C">
        <w:rPr>
          <w:rFonts w:ascii="Times New Roman" w:hAnsi="Times New Roman"/>
          <w:sz w:val="24"/>
          <w:szCs w:val="24"/>
        </w:rPr>
        <w:t xml:space="preserve"> Петрове</w:t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7876D6">
        <w:rPr>
          <w:rFonts w:ascii="Times New Roman" w:eastAsia="Times New Roman" w:hAnsi="Times New Roman"/>
          <w:sz w:val="24"/>
          <w:szCs w:val="24"/>
          <w:lang w:val="uk-UA"/>
        </w:rPr>
        <w:t>287</w:t>
      </w:r>
    </w:p>
    <w:p w14:paraId="4ACCD097" w14:textId="77777777" w:rsidR="002E64DC" w:rsidRPr="009912D2" w:rsidRDefault="002E64DC" w:rsidP="009912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7FFDB02" w14:textId="77777777" w:rsidR="002313F8" w:rsidRDefault="002313F8" w:rsidP="009912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0872BE1" w14:textId="77777777" w:rsidR="009912D2" w:rsidRPr="009912D2" w:rsidRDefault="009912D2" w:rsidP="009912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14DD462" w14:textId="460BB934" w:rsidR="00CC2737" w:rsidRPr="009912D2" w:rsidRDefault="00CC2737" w:rsidP="002371C4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912D2">
        <w:rPr>
          <w:rFonts w:ascii="Times New Roman" w:hAnsi="Times New Roman"/>
          <w:b/>
          <w:sz w:val="24"/>
          <w:szCs w:val="24"/>
        </w:rPr>
        <w:t>Про надання дозволу</w:t>
      </w:r>
      <w:r w:rsidR="00130001" w:rsidRPr="009912D2">
        <w:rPr>
          <w:rFonts w:ascii="Times New Roman" w:hAnsi="Times New Roman"/>
          <w:b/>
          <w:sz w:val="24"/>
          <w:szCs w:val="24"/>
          <w:lang w:val="uk-UA"/>
        </w:rPr>
        <w:t xml:space="preserve"> на</w:t>
      </w:r>
    </w:p>
    <w:p w14:paraId="26FF0128" w14:textId="754843E8" w:rsidR="00CC2737" w:rsidRPr="009912D2" w:rsidRDefault="00130001" w:rsidP="00CC27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9912D2">
        <w:rPr>
          <w:rFonts w:ascii="Times New Roman" w:hAnsi="Times New Roman"/>
          <w:b/>
          <w:sz w:val="24"/>
          <w:szCs w:val="24"/>
          <w:lang w:val="uk-UA"/>
        </w:rPr>
        <w:t>видалення зелених насаджень</w:t>
      </w:r>
    </w:p>
    <w:p w14:paraId="1FDC1394" w14:textId="77777777" w:rsidR="00CC2737" w:rsidRPr="009912D2" w:rsidRDefault="00CC2737" w:rsidP="00CC27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2116887" w14:textId="77777777" w:rsidR="00271495" w:rsidRPr="009912D2" w:rsidRDefault="00271495" w:rsidP="00CC27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3F60AC6" w14:textId="452FC764" w:rsidR="00CC2737" w:rsidRPr="009912D2" w:rsidRDefault="002D0F5E" w:rsidP="002E64DC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912D2">
        <w:rPr>
          <w:rFonts w:ascii="Times New Roman" w:hAnsi="Times New Roman" w:cs="Times New Roman"/>
          <w:sz w:val="24"/>
          <w:szCs w:val="24"/>
        </w:rPr>
        <w:t xml:space="preserve">Керуючись пунктом 7 статті 30, статтею 33 Закону України «Про місцеве самоврядування в Україні», статтею 28 Закону України «Про благоустрій населених пунктів», постановою Кабінету  Міністрів  України від 01 серпня </w:t>
      </w:r>
      <w:r w:rsidR="002E64DC" w:rsidRPr="009912D2">
        <w:rPr>
          <w:rFonts w:ascii="Times New Roman" w:hAnsi="Times New Roman" w:cs="Times New Roman"/>
          <w:sz w:val="24"/>
          <w:szCs w:val="24"/>
        </w:rPr>
        <w:t xml:space="preserve">2006 року </w:t>
      </w:r>
      <w:r w:rsidRPr="009912D2">
        <w:rPr>
          <w:rFonts w:ascii="Times New Roman" w:hAnsi="Times New Roman" w:cs="Times New Roman"/>
          <w:sz w:val="24"/>
          <w:szCs w:val="24"/>
        </w:rPr>
        <w:t>№ 1045 «Про затвердження  Порядку видалення зеленних насаджень у населених пунктах» (зі змінами)</w:t>
      </w:r>
      <w:r w:rsidR="00CC2737" w:rsidRPr="009912D2">
        <w:rPr>
          <w:rFonts w:ascii="Times New Roman" w:hAnsi="Times New Roman"/>
          <w:sz w:val="24"/>
          <w:szCs w:val="24"/>
          <w:lang w:val="uk-UA"/>
        </w:rPr>
        <w:t>,</w:t>
      </w:r>
      <w:r w:rsidRPr="009912D2">
        <w:rPr>
          <w:rFonts w:ascii="Times New Roman" w:hAnsi="Times New Roman"/>
          <w:sz w:val="24"/>
          <w:szCs w:val="24"/>
          <w:lang w:val="uk-UA"/>
        </w:rPr>
        <w:t xml:space="preserve"> враховуючи </w:t>
      </w:r>
      <w:r w:rsidR="00621F5E" w:rsidRPr="009912D2">
        <w:rPr>
          <w:rFonts w:ascii="Times New Roman" w:hAnsi="Times New Roman"/>
          <w:sz w:val="24"/>
          <w:szCs w:val="24"/>
          <w:lang w:val="uk-UA"/>
        </w:rPr>
        <w:t>звернення</w:t>
      </w:r>
      <w:r w:rsidRPr="009912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34EC" w:rsidRPr="009912D2">
        <w:rPr>
          <w:rFonts w:ascii="Times New Roman" w:hAnsi="Times New Roman"/>
          <w:sz w:val="24"/>
          <w:szCs w:val="24"/>
          <w:lang w:val="uk-UA"/>
        </w:rPr>
        <w:t xml:space="preserve">старости </w:t>
      </w:r>
      <w:r w:rsidRPr="009912D2">
        <w:rPr>
          <w:rFonts w:ascii="Times New Roman" w:hAnsi="Times New Roman"/>
          <w:sz w:val="24"/>
          <w:szCs w:val="24"/>
          <w:lang w:val="uk-UA"/>
        </w:rPr>
        <w:t xml:space="preserve">Новостародубського старостинського округу </w:t>
      </w:r>
      <w:r w:rsidR="00E134EC" w:rsidRPr="009912D2">
        <w:rPr>
          <w:rFonts w:ascii="Times New Roman" w:hAnsi="Times New Roman"/>
          <w:sz w:val="24"/>
          <w:szCs w:val="24"/>
          <w:lang w:val="uk-UA"/>
        </w:rPr>
        <w:t xml:space="preserve">Петрівської селищної ради </w:t>
      </w:r>
      <w:r w:rsidRPr="009912D2">
        <w:rPr>
          <w:rFonts w:ascii="Times New Roman" w:hAnsi="Times New Roman"/>
          <w:sz w:val="24"/>
          <w:szCs w:val="24"/>
          <w:lang w:val="uk-UA"/>
        </w:rPr>
        <w:t>від 16 лютого 2026 року №12-24/2/3, №13-25/4/3</w:t>
      </w:r>
      <w:r w:rsidR="002313F8" w:rsidRPr="009912D2">
        <w:rPr>
          <w:rFonts w:ascii="Times New Roman" w:hAnsi="Times New Roman"/>
          <w:sz w:val="24"/>
          <w:szCs w:val="24"/>
          <w:lang w:val="uk-UA"/>
        </w:rPr>
        <w:t>, від 17 лютого 2026 року № 13-25/5/3</w:t>
      </w:r>
      <w:r w:rsidRPr="009912D2">
        <w:rPr>
          <w:rFonts w:ascii="Times New Roman" w:hAnsi="Times New Roman"/>
          <w:sz w:val="24"/>
          <w:szCs w:val="24"/>
          <w:lang w:val="uk-UA"/>
        </w:rPr>
        <w:t xml:space="preserve"> та акт</w:t>
      </w:r>
      <w:r w:rsidR="00621F5E" w:rsidRPr="009912D2">
        <w:rPr>
          <w:rFonts w:ascii="Times New Roman" w:hAnsi="Times New Roman"/>
          <w:sz w:val="24"/>
          <w:szCs w:val="24"/>
          <w:lang w:val="uk-UA"/>
        </w:rPr>
        <w:t>ів обстеження</w:t>
      </w:r>
      <w:r w:rsidRPr="009912D2">
        <w:rPr>
          <w:rFonts w:ascii="Times New Roman" w:hAnsi="Times New Roman"/>
          <w:sz w:val="24"/>
          <w:szCs w:val="24"/>
          <w:lang w:val="uk-UA"/>
        </w:rPr>
        <w:t xml:space="preserve"> зелених насаджень, що підлягають видаленню від 27 березня 2026 року №</w:t>
      </w:r>
      <w:r w:rsidR="00621F5E" w:rsidRPr="009912D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12D2">
        <w:rPr>
          <w:rFonts w:ascii="Times New Roman" w:hAnsi="Times New Roman"/>
          <w:sz w:val="24"/>
          <w:szCs w:val="24"/>
          <w:lang w:val="uk-UA"/>
        </w:rPr>
        <w:t xml:space="preserve">1-6, складених </w:t>
      </w:r>
      <w:r w:rsidR="006158A5" w:rsidRPr="009912D2">
        <w:rPr>
          <w:rFonts w:ascii="Times New Roman" w:hAnsi="Times New Roman"/>
          <w:sz w:val="24"/>
          <w:szCs w:val="24"/>
          <w:lang w:val="uk-UA"/>
        </w:rPr>
        <w:t>комісією</w:t>
      </w:r>
      <w:r w:rsidRPr="009912D2">
        <w:rPr>
          <w:rFonts w:ascii="Times New Roman" w:hAnsi="Times New Roman"/>
          <w:sz w:val="24"/>
          <w:szCs w:val="24"/>
          <w:lang w:val="uk-UA"/>
        </w:rPr>
        <w:t xml:space="preserve"> з питань визначення стану зелених насаджень та їх відновної вартості на території населених пунктів </w:t>
      </w:r>
      <w:r w:rsidR="006158A5" w:rsidRPr="009912D2">
        <w:rPr>
          <w:rFonts w:ascii="Times New Roman" w:hAnsi="Times New Roman"/>
          <w:sz w:val="24"/>
          <w:szCs w:val="24"/>
          <w:lang w:val="uk-UA"/>
        </w:rPr>
        <w:t>Петрівської</w:t>
      </w:r>
      <w:r w:rsidRPr="009912D2">
        <w:rPr>
          <w:rFonts w:ascii="Times New Roman" w:hAnsi="Times New Roman"/>
          <w:sz w:val="24"/>
          <w:szCs w:val="24"/>
          <w:lang w:val="uk-UA"/>
        </w:rPr>
        <w:t xml:space="preserve"> селищної територіальної громади, з метою запобіганню нещасним випадкам</w:t>
      </w:r>
      <w:r w:rsidR="00CC2737" w:rsidRPr="009912D2">
        <w:rPr>
          <w:rFonts w:ascii="Times New Roman" w:hAnsi="Times New Roman"/>
          <w:color w:val="000000"/>
          <w:sz w:val="24"/>
          <w:szCs w:val="24"/>
          <w:lang w:val="uk-UA"/>
        </w:rPr>
        <w:t>, ви</w:t>
      </w:r>
      <w:r w:rsidR="00CC2737" w:rsidRPr="009912D2">
        <w:rPr>
          <w:rFonts w:ascii="Times New Roman" w:hAnsi="Times New Roman"/>
          <w:sz w:val="24"/>
          <w:szCs w:val="24"/>
          <w:lang w:val="uk-UA"/>
        </w:rPr>
        <w:t>конавчий комітет селищної ради</w:t>
      </w:r>
    </w:p>
    <w:p w14:paraId="21083303" w14:textId="77777777" w:rsidR="00CC2737" w:rsidRPr="009912D2" w:rsidRDefault="00CC2737" w:rsidP="00CC27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5299AED7" w14:textId="77777777" w:rsidR="00CC2737" w:rsidRPr="009912D2" w:rsidRDefault="00CC2737" w:rsidP="00CC273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912D2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14:paraId="6CD54326" w14:textId="77777777" w:rsidR="00CC2737" w:rsidRPr="009912D2" w:rsidRDefault="00CC2737" w:rsidP="00CC2737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4C7DE8DD" w14:textId="252F38A1" w:rsidR="00CC2737" w:rsidRPr="009912D2" w:rsidRDefault="002E64DC" w:rsidP="002E64DC">
      <w:pPr>
        <w:numPr>
          <w:ilvl w:val="0"/>
          <w:numId w:val="1"/>
        </w:numPr>
        <w:tabs>
          <w:tab w:val="num" w:pos="0"/>
          <w:tab w:val="left" w:pos="142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912D2">
        <w:rPr>
          <w:rFonts w:ascii="Times New Roman" w:hAnsi="Times New Roman"/>
          <w:sz w:val="24"/>
          <w:szCs w:val="24"/>
          <w:lang w:val="uk-UA"/>
        </w:rPr>
        <w:t>Надати дозвіл</w:t>
      </w:r>
      <w:r w:rsidR="006158A5" w:rsidRPr="009912D2">
        <w:rPr>
          <w:rFonts w:ascii="Times New Roman" w:hAnsi="Times New Roman"/>
          <w:sz w:val="24"/>
          <w:szCs w:val="24"/>
          <w:lang w:val="uk-UA"/>
        </w:rPr>
        <w:t xml:space="preserve"> Новостародубсько</w:t>
      </w:r>
      <w:r w:rsidR="00621F5E" w:rsidRPr="009912D2">
        <w:rPr>
          <w:rFonts w:ascii="Times New Roman" w:hAnsi="Times New Roman"/>
          <w:sz w:val="24"/>
          <w:szCs w:val="24"/>
          <w:lang w:val="uk-UA"/>
        </w:rPr>
        <w:t>му</w:t>
      </w:r>
      <w:r w:rsidR="006158A5" w:rsidRPr="009912D2">
        <w:rPr>
          <w:rFonts w:ascii="Times New Roman" w:hAnsi="Times New Roman"/>
          <w:sz w:val="24"/>
          <w:szCs w:val="24"/>
          <w:lang w:val="uk-UA"/>
        </w:rPr>
        <w:t xml:space="preserve"> старостинсько</w:t>
      </w:r>
      <w:r w:rsidR="00621F5E" w:rsidRPr="009912D2">
        <w:rPr>
          <w:rFonts w:ascii="Times New Roman" w:hAnsi="Times New Roman"/>
          <w:sz w:val="24"/>
          <w:szCs w:val="24"/>
          <w:lang w:val="uk-UA"/>
        </w:rPr>
        <w:t>му</w:t>
      </w:r>
      <w:r w:rsidR="006158A5" w:rsidRPr="009912D2">
        <w:rPr>
          <w:rFonts w:ascii="Times New Roman" w:hAnsi="Times New Roman"/>
          <w:sz w:val="24"/>
          <w:szCs w:val="24"/>
          <w:lang w:val="uk-UA"/>
        </w:rPr>
        <w:t xml:space="preserve"> округу </w:t>
      </w:r>
      <w:r w:rsidR="00CC2737" w:rsidRPr="009912D2">
        <w:rPr>
          <w:rFonts w:ascii="Times New Roman" w:hAnsi="Times New Roman"/>
          <w:color w:val="000000"/>
          <w:sz w:val="24"/>
          <w:szCs w:val="24"/>
          <w:lang w:val="uk-UA"/>
        </w:rPr>
        <w:t xml:space="preserve">на </w:t>
      </w:r>
      <w:r w:rsidR="006158A5" w:rsidRPr="009912D2">
        <w:rPr>
          <w:rFonts w:ascii="Times New Roman" w:hAnsi="Times New Roman"/>
          <w:color w:val="000000"/>
          <w:sz w:val="24"/>
          <w:szCs w:val="24"/>
          <w:lang w:val="uk-UA"/>
        </w:rPr>
        <w:t>видалення дерев згідно актів обстеження зелених насаджень, що підлягають видаленню</w:t>
      </w:r>
      <w:r w:rsidR="002371C4" w:rsidRPr="009912D2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14:paraId="155B3B08" w14:textId="6D12EC08" w:rsidR="00CC2737" w:rsidRPr="009912D2" w:rsidRDefault="00BD29BB" w:rsidP="002E64DC">
      <w:pPr>
        <w:numPr>
          <w:ilvl w:val="0"/>
          <w:numId w:val="1"/>
        </w:numPr>
        <w:tabs>
          <w:tab w:val="num" w:pos="0"/>
          <w:tab w:val="left" w:pos="142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912D2">
        <w:rPr>
          <w:rFonts w:ascii="Times New Roman" w:hAnsi="Times New Roman"/>
          <w:sz w:val="24"/>
          <w:szCs w:val="24"/>
          <w:lang w:val="uk-UA"/>
        </w:rPr>
        <w:t>Відділу житлово-комунального господарства, екології та благоустрою</w:t>
      </w:r>
      <w:r w:rsidR="00F47E02" w:rsidRPr="009912D2">
        <w:rPr>
          <w:rFonts w:ascii="Times New Roman" w:hAnsi="Times New Roman"/>
          <w:sz w:val="24"/>
          <w:szCs w:val="24"/>
          <w:lang w:val="uk-UA"/>
        </w:rPr>
        <w:t xml:space="preserve"> селищної ради</w:t>
      </w:r>
      <w:r w:rsidRPr="009912D2">
        <w:rPr>
          <w:rFonts w:ascii="Times New Roman" w:hAnsi="Times New Roman"/>
          <w:sz w:val="24"/>
          <w:szCs w:val="24"/>
          <w:lang w:val="uk-UA"/>
        </w:rPr>
        <w:t xml:space="preserve"> видати ордер на видалення зелених насаджень та забезпечити контроль за санітарним станом території після видалення дерев.</w:t>
      </w:r>
    </w:p>
    <w:p w14:paraId="65EB85ED" w14:textId="570D94A7" w:rsidR="002E64DC" w:rsidRPr="009912D2" w:rsidRDefault="00BD29BB" w:rsidP="002313F8">
      <w:pPr>
        <w:numPr>
          <w:ilvl w:val="0"/>
          <w:numId w:val="1"/>
        </w:numPr>
        <w:tabs>
          <w:tab w:val="num" w:pos="284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912D2">
        <w:rPr>
          <w:rFonts w:ascii="Times New Roman" w:hAnsi="Times New Roman"/>
          <w:sz w:val="24"/>
          <w:szCs w:val="24"/>
          <w:lang w:val="uk-UA"/>
        </w:rPr>
        <w:t>Роботи по видаленню дерев та вивезенню деревини провести протягом червня – листопада 2026 року</w:t>
      </w:r>
      <w:r w:rsidR="002371C4" w:rsidRPr="009912D2">
        <w:rPr>
          <w:rFonts w:ascii="Times New Roman" w:hAnsi="Times New Roman"/>
          <w:sz w:val="24"/>
          <w:szCs w:val="24"/>
          <w:lang w:val="uk-UA"/>
        </w:rPr>
        <w:t>, у разі необхідності залучати підрядні організації для виконання робіт з видалення дерев.</w:t>
      </w:r>
    </w:p>
    <w:p w14:paraId="6C8431C4" w14:textId="42E5BC1F" w:rsidR="002E64DC" w:rsidRPr="009912D2" w:rsidRDefault="002371C4" w:rsidP="009912D2">
      <w:pPr>
        <w:pStyle w:val="a4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912D2">
        <w:rPr>
          <w:rFonts w:ascii="Times New Roman" w:hAnsi="Times New Roman"/>
          <w:sz w:val="24"/>
          <w:szCs w:val="24"/>
        </w:rPr>
        <w:t>Деревину, отриману в результаті видалення, залишити в розпорядженні Новостаро</w:t>
      </w:r>
      <w:r w:rsidR="002E64DC" w:rsidRPr="009912D2">
        <w:rPr>
          <w:rFonts w:ascii="Times New Roman" w:hAnsi="Times New Roman"/>
          <w:sz w:val="24"/>
          <w:szCs w:val="24"/>
        </w:rPr>
        <w:t>дубського</w:t>
      </w:r>
      <w:r w:rsidRPr="009912D2">
        <w:rPr>
          <w:rFonts w:ascii="Times New Roman" w:hAnsi="Times New Roman"/>
          <w:sz w:val="24"/>
          <w:szCs w:val="24"/>
        </w:rPr>
        <w:t xml:space="preserve"> старостинського округу для забезпечення </w:t>
      </w:r>
      <w:r w:rsidR="002E64DC" w:rsidRPr="009912D2">
        <w:rPr>
          <w:rFonts w:ascii="Times New Roman" w:hAnsi="Times New Roman"/>
          <w:sz w:val="24"/>
          <w:szCs w:val="24"/>
        </w:rPr>
        <w:t>власних потреб.</w:t>
      </w:r>
    </w:p>
    <w:p w14:paraId="6A8C3C30" w14:textId="1775BB28" w:rsidR="002371C4" w:rsidRPr="009912D2" w:rsidRDefault="002371C4" w:rsidP="009912D2">
      <w:pPr>
        <w:numPr>
          <w:ilvl w:val="0"/>
          <w:numId w:val="1"/>
        </w:numPr>
        <w:tabs>
          <w:tab w:val="num" w:pos="0"/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912D2">
        <w:rPr>
          <w:rFonts w:ascii="Times New Roman" w:hAnsi="Times New Roman"/>
          <w:sz w:val="24"/>
          <w:szCs w:val="24"/>
          <w:lang w:val="uk-UA"/>
        </w:rPr>
        <w:t xml:space="preserve">Після проведення робіт по видаленню дерев привести у належний санітарний стан відповідну територію. </w:t>
      </w:r>
    </w:p>
    <w:p w14:paraId="67F46617" w14:textId="550CE3CE" w:rsidR="00CC2737" w:rsidRPr="009912D2" w:rsidRDefault="00BD29BB" w:rsidP="009912D2">
      <w:pPr>
        <w:numPr>
          <w:ilvl w:val="0"/>
          <w:numId w:val="1"/>
        </w:numPr>
        <w:tabs>
          <w:tab w:val="num" w:pos="0"/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912D2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заступника селищного голови з питань діяльності виконавчих органів ради Сидоренка Андрія</w:t>
      </w:r>
      <w:r w:rsidR="00CC2737" w:rsidRPr="009912D2">
        <w:rPr>
          <w:rFonts w:ascii="Times New Roman" w:hAnsi="Times New Roman"/>
          <w:sz w:val="24"/>
          <w:szCs w:val="24"/>
          <w:lang w:val="uk-UA"/>
        </w:rPr>
        <w:t>.</w:t>
      </w:r>
    </w:p>
    <w:p w14:paraId="17E753BC" w14:textId="77777777" w:rsidR="00CC2737" w:rsidRPr="009912D2" w:rsidRDefault="00CC2737" w:rsidP="00CC2737">
      <w:pPr>
        <w:widowControl w:val="0"/>
        <w:tabs>
          <w:tab w:val="left" w:pos="142"/>
          <w:tab w:val="left" w:pos="993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05D61DF8" w14:textId="77777777" w:rsidR="002313F8" w:rsidRPr="009912D2" w:rsidRDefault="002313F8" w:rsidP="00CC2737">
      <w:pPr>
        <w:widowControl w:val="0"/>
        <w:tabs>
          <w:tab w:val="left" w:pos="142"/>
          <w:tab w:val="left" w:pos="993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4F16E536" w14:textId="77777777" w:rsidR="009912D2" w:rsidRPr="009912D2" w:rsidRDefault="009912D2" w:rsidP="00CC2737">
      <w:pPr>
        <w:widowControl w:val="0"/>
        <w:tabs>
          <w:tab w:val="left" w:pos="142"/>
          <w:tab w:val="left" w:pos="993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04F340DF" w14:textId="3C6427B4" w:rsidR="00CC2737" w:rsidRPr="009912D2" w:rsidRDefault="00445FF6" w:rsidP="009912D2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912D2">
        <w:rPr>
          <w:rFonts w:ascii="Times New Roman" w:hAnsi="Times New Roman"/>
          <w:b/>
          <w:sz w:val="24"/>
          <w:szCs w:val="24"/>
          <w:lang w:val="uk-UA"/>
        </w:rPr>
        <w:t>Селищний голова</w:t>
      </w:r>
      <w:r w:rsidR="00CC2737" w:rsidRPr="009912D2">
        <w:rPr>
          <w:rFonts w:ascii="Times New Roman" w:hAnsi="Times New Roman"/>
          <w:b/>
          <w:sz w:val="24"/>
          <w:szCs w:val="24"/>
        </w:rPr>
        <w:tab/>
      </w:r>
      <w:r w:rsidR="0065422D" w:rsidRPr="009912D2">
        <w:rPr>
          <w:rFonts w:ascii="Times New Roman" w:hAnsi="Times New Roman"/>
          <w:b/>
          <w:sz w:val="24"/>
          <w:szCs w:val="24"/>
          <w:lang w:val="uk-UA"/>
        </w:rPr>
        <w:tab/>
      </w:r>
      <w:r w:rsidR="0065422D" w:rsidRPr="009912D2">
        <w:rPr>
          <w:rFonts w:ascii="Times New Roman" w:hAnsi="Times New Roman"/>
          <w:b/>
          <w:sz w:val="24"/>
          <w:szCs w:val="24"/>
          <w:lang w:val="uk-UA"/>
        </w:rPr>
        <w:tab/>
      </w:r>
      <w:r w:rsidR="0065422D" w:rsidRPr="009912D2">
        <w:rPr>
          <w:rFonts w:ascii="Times New Roman" w:hAnsi="Times New Roman"/>
          <w:b/>
          <w:sz w:val="24"/>
          <w:szCs w:val="24"/>
          <w:lang w:val="uk-UA"/>
        </w:rPr>
        <w:tab/>
      </w:r>
      <w:r w:rsidR="0065422D" w:rsidRPr="009912D2">
        <w:rPr>
          <w:rFonts w:ascii="Times New Roman" w:hAnsi="Times New Roman"/>
          <w:b/>
          <w:sz w:val="24"/>
          <w:szCs w:val="24"/>
          <w:lang w:val="uk-UA"/>
        </w:rPr>
        <w:tab/>
      </w:r>
      <w:r w:rsidR="0065422D" w:rsidRPr="009912D2">
        <w:rPr>
          <w:rFonts w:ascii="Times New Roman" w:hAnsi="Times New Roman"/>
          <w:b/>
          <w:sz w:val="24"/>
          <w:szCs w:val="24"/>
          <w:lang w:val="uk-UA"/>
        </w:rPr>
        <w:tab/>
      </w:r>
      <w:r w:rsidRPr="009912D2">
        <w:rPr>
          <w:rFonts w:ascii="Times New Roman" w:hAnsi="Times New Roman"/>
          <w:b/>
          <w:sz w:val="24"/>
          <w:szCs w:val="24"/>
          <w:lang w:val="uk-UA"/>
        </w:rPr>
        <w:t>Світлана ТИЛИК</w:t>
      </w:r>
    </w:p>
    <w:sectPr w:rsidR="00CC2737" w:rsidRPr="009912D2" w:rsidSect="009912D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F104D"/>
    <w:multiLevelType w:val="hybridMultilevel"/>
    <w:tmpl w:val="D47ACBE2"/>
    <w:lvl w:ilvl="0" w:tplc="3FFE636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16833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4C4"/>
    <w:rsid w:val="00072B3F"/>
    <w:rsid w:val="00086202"/>
    <w:rsid w:val="0009289F"/>
    <w:rsid w:val="00094B2C"/>
    <w:rsid w:val="00130001"/>
    <w:rsid w:val="001319CB"/>
    <w:rsid w:val="0013387F"/>
    <w:rsid w:val="0018077D"/>
    <w:rsid w:val="002313F8"/>
    <w:rsid w:val="002371C4"/>
    <w:rsid w:val="00271495"/>
    <w:rsid w:val="002A5394"/>
    <w:rsid w:val="002D0F5E"/>
    <w:rsid w:val="002E64DC"/>
    <w:rsid w:val="0031282B"/>
    <w:rsid w:val="003B6611"/>
    <w:rsid w:val="003D7534"/>
    <w:rsid w:val="00403801"/>
    <w:rsid w:val="00445FF6"/>
    <w:rsid w:val="004D5BB8"/>
    <w:rsid w:val="004D7C68"/>
    <w:rsid w:val="005B72C6"/>
    <w:rsid w:val="005C14E3"/>
    <w:rsid w:val="006158A5"/>
    <w:rsid w:val="00621F5E"/>
    <w:rsid w:val="00646FF5"/>
    <w:rsid w:val="0065422D"/>
    <w:rsid w:val="006D1F9F"/>
    <w:rsid w:val="007876D6"/>
    <w:rsid w:val="00833E98"/>
    <w:rsid w:val="008436F5"/>
    <w:rsid w:val="00847D03"/>
    <w:rsid w:val="00886C1F"/>
    <w:rsid w:val="00907A3D"/>
    <w:rsid w:val="00953FD8"/>
    <w:rsid w:val="00985E82"/>
    <w:rsid w:val="009912D2"/>
    <w:rsid w:val="00991CE5"/>
    <w:rsid w:val="009B52EB"/>
    <w:rsid w:val="00A21804"/>
    <w:rsid w:val="00A27ACC"/>
    <w:rsid w:val="00A27B3A"/>
    <w:rsid w:val="00A33B6D"/>
    <w:rsid w:val="00B03414"/>
    <w:rsid w:val="00B9458B"/>
    <w:rsid w:val="00BD29BB"/>
    <w:rsid w:val="00C0776A"/>
    <w:rsid w:val="00CB5052"/>
    <w:rsid w:val="00CC2737"/>
    <w:rsid w:val="00CC653D"/>
    <w:rsid w:val="00CF6B44"/>
    <w:rsid w:val="00DB6235"/>
    <w:rsid w:val="00DF34C4"/>
    <w:rsid w:val="00E1072A"/>
    <w:rsid w:val="00E134EC"/>
    <w:rsid w:val="00E955C8"/>
    <w:rsid w:val="00EC0AB4"/>
    <w:rsid w:val="00F31908"/>
    <w:rsid w:val="00F47E02"/>
    <w:rsid w:val="00F50A49"/>
    <w:rsid w:val="00FA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0C1A"/>
  <w15:docId w15:val="{3E739414-733D-4F7B-B4D8-73291CDC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E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3E98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403801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customStyle="1" w:styleId="1">
    <w:name w:val="çàãîëîâîê 1"/>
    <w:basedOn w:val="a"/>
    <w:next w:val="a"/>
    <w:rsid w:val="00CC2737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НікіфороваН</dc:creator>
  <cp:lastModifiedBy>I</cp:lastModifiedBy>
  <cp:revision>11</cp:revision>
  <cp:lastPrinted>2021-06-03T06:55:00Z</cp:lastPrinted>
  <dcterms:created xsi:type="dcterms:W3CDTF">2026-05-13T12:09:00Z</dcterms:created>
  <dcterms:modified xsi:type="dcterms:W3CDTF">2026-05-27T12:49:00Z</dcterms:modified>
</cp:coreProperties>
</file>