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58E8" w14:textId="50F6A1FD" w:rsidR="00547C86" w:rsidRDefault="00547C86" w:rsidP="00547C86">
      <w:pPr>
        <w:jc w:val="center"/>
        <w:rPr>
          <w:highlight w:val="yellow"/>
          <w:lang w:eastAsia="uk-UA"/>
        </w:rPr>
      </w:pPr>
      <w:r w:rsidRPr="007F7A7C">
        <w:rPr>
          <w:noProof/>
          <w:lang w:eastAsia="uk-UA"/>
        </w:rPr>
        <w:drawing>
          <wp:inline distT="0" distB="0" distL="0" distR="0" wp14:anchorId="3BC10A4F" wp14:editId="16302B37">
            <wp:extent cx="466725" cy="628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2427" w14:textId="77777777" w:rsidR="00547C86" w:rsidRPr="004730AB" w:rsidRDefault="00547C86" w:rsidP="00547C86">
      <w:pPr>
        <w:jc w:val="center"/>
        <w:rPr>
          <w:highlight w:val="yellow"/>
          <w:lang w:eastAsia="uk-UA"/>
        </w:rPr>
      </w:pPr>
    </w:p>
    <w:p w14:paraId="0320AA48" w14:textId="77777777" w:rsidR="00547C86" w:rsidRPr="00320D4D" w:rsidRDefault="00547C86" w:rsidP="00547C86">
      <w:pPr>
        <w:jc w:val="center"/>
        <w:rPr>
          <w:b/>
          <w:bCs/>
          <w:caps/>
          <w:lang w:eastAsia="uk-UA"/>
        </w:rPr>
      </w:pPr>
      <w:r w:rsidRPr="00320D4D">
        <w:rPr>
          <w:b/>
          <w:bCs/>
          <w:caps/>
          <w:lang w:eastAsia="uk-UA"/>
        </w:rPr>
        <w:t>Петрівська селищна рада</w:t>
      </w:r>
      <w:r w:rsidRPr="00320D4D">
        <w:rPr>
          <w:b/>
          <w:bCs/>
          <w:caps/>
          <w:lang w:eastAsia="uk-UA"/>
        </w:rPr>
        <w:br/>
        <w:t>Олександрійського району</w:t>
      </w:r>
      <w:r w:rsidRPr="00320D4D">
        <w:rPr>
          <w:b/>
          <w:bCs/>
          <w:caps/>
          <w:lang w:eastAsia="uk-UA"/>
        </w:rPr>
        <w:br/>
        <w:t>Кіровоградської області</w:t>
      </w:r>
    </w:p>
    <w:p w14:paraId="17313226" w14:textId="77777777" w:rsidR="00547C86" w:rsidRPr="00320D4D" w:rsidRDefault="00547C86" w:rsidP="00547C86">
      <w:pPr>
        <w:jc w:val="center"/>
        <w:rPr>
          <w:b/>
        </w:rPr>
      </w:pPr>
      <w:r w:rsidRPr="00320D4D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</w:tblGrid>
      <w:tr w:rsidR="00547C86" w:rsidRPr="00320D4D" w14:paraId="01D5BFC2" w14:textId="77777777" w:rsidTr="00261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D92CE" w14:textId="77777777" w:rsidR="00547C86" w:rsidRPr="00320D4D" w:rsidRDefault="00547C86" w:rsidP="00261ABF">
            <w:pPr>
              <w:spacing w:before="150"/>
              <w:jc w:val="center"/>
              <w:rPr>
                <w:lang w:eastAsia="uk-UA"/>
              </w:rPr>
            </w:pPr>
            <w:r w:rsidRPr="00320D4D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320D4D">
              <w:rPr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002A1D91" w14:textId="77777777" w:rsidR="00547C86" w:rsidRPr="00320D4D" w:rsidRDefault="00547C86" w:rsidP="00547C86">
      <w:pPr>
        <w:rPr>
          <w:lang w:eastAsia="uk-UA"/>
        </w:rPr>
      </w:pPr>
    </w:p>
    <w:p w14:paraId="6ABCFDF8" w14:textId="77777777" w:rsidR="00547C86" w:rsidRPr="00320D4D" w:rsidRDefault="00547C86" w:rsidP="00547C86">
      <w:pPr>
        <w:jc w:val="center"/>
        <w:rPr>
          <w:b/>
        </w:rPr>
      </w:pPr>
      <w:r w:rsidRPr="00320D4D">
        <w:rPr>
          <w:b/>
        </w:rPr>
        <w:t>Р І Ш Е Н Н Я</w:t>
      </w:r>
    </w:p>
    <w:p w14:paraId="6F681011" w14:textId="77777777" w:rsidR="00547C86" w:rsidRPr="00320D4D" w:rsidRDefault="00547C86" w:rsidP="00547C86">
      <w:pPr>
        <w:jc w:val="center"/>
        <w:rPr>
          <w:b/>
        </w:rPr>
      </w:pPr>
    </w:p>
    <w:p w14:paraId="063D4B39" w14:textId="77777777" w:rsidR="00547C86" w:rsidRPr="00320D4D" w:rsidRDefault="00547C86" w:rsidP="00547C86">
      <w:pPr>
        <w:jc w:val="center"/>
        <w:rPr>
          <w:b/>
        </w:rPr>
      </w:pPr>
    </w:p>
    <w:p w14:paraId="787B84AC" w14:textId="78696FA2" w:rsidR="00547C86" w:rsidRPr="00320D4D" w:rsidRDefault="00547C86" w:rsidP="00547C86">
      <w:pPr>
        <w:ind w:right="-142"/>
      </w:pPr>
      <w:r w:rsidRPr="00320D4D">
        <w:t xml:space="preserve">від </w:t>
      </w:r>
      <w:r w:rsidRPr="00D75B15">
        <w:t>2</w:t>
      </w:r>
      <w:r w:rsidR="006D5869">
        <w:t>7</w:t>
      </w:r>
      <w:r w:rsidRPr="00320D4D">
        <w:t xml:space="preserve"> </w:t>
      </w:r>
      <w:r>
        <w:t>трав</w:t>
      </w:r>
      <w:r w:rsidRPr="00320D4D">
        <w:t>ня 2026 року</w:t>
      </w:r>
      <w:r w:rsidRPr="00320D4D">
        <w:tab/>
      </w:r>
      <w:r w:rsidRPr="00320D4D">
        <w:tab/>
      </w:r>
      <w:r w:rsidRPr="00320D4D">
        <w:tab/>
        <w:t>селище Петрове</w:t>
      </w:r>
      <w:r w:rsidRPr="00320D4D">
        <w:tab/>
      </w:r>
      <w:r w:rsidRPr="00320D4D">
        <w:tab/>
      </w:r>
      <w:r w:rsidRPr="00320D4D">
        <w:tab/>
        <w:t xml:space="preserve">№ </w:t>
      </w:r>
      <w:r w:rsidR="00763E1B">
        <w:t>283</w:t>
      </w:r>
    </w:p>
    <w:p w14:paraId="1A01990C" w14:textId="77777777" w:rsidR="0054576A" w:rsidRDefault="0054576A" w:rsidP="00F11668">
      <w:pPr>
        <w:shd w:val="clear" w:color="auto" w:fill="FFFFFF"/>
        <w:ind w:right="4109"/>
        <w:jc w:val="both"/>
      </w:pPr>
    </w:p>
    <w:p w14:paraId="3B8BC599" w14:textId="77777777" w:rsidR="00547C86" w:rsidRDefault="00547C86" w:rsidP="00F11668">
      <w:pPr>
        <w:shd w:val="clear" w:color="auto" w:fill="FFFFFF"/>
        <w:ind w:right="4109"/>
        <w:jc w:val="both"/>
      </w:pPr>
    </w:p>
    <w:p w14:paraId="309332E7" w14:textId="77777777" w:rsidR="00547C86" w:rsidRPr="00547C86" w:rsidRDefault="00547C86" w:rsidP="00F11668">
      <w:pPr>
        <w:shd w:val="clear" w:color="auto" w:fill="FFFFFF"/>
        <w:ind w:right="4109"/>
        <w:jc w:val="both"/>
      </w:pPr>
    </w:p>
    <w:p w14:paraId="4A592DF0" w14:textId="77777777" w:rsidR="00F11668" w:rsidRPr="00547C86" w:rsidRDefault="00F11668" w:rsidP="00F11668">
      <w:pPr>
        <w:shd w:val="clear" w:color="auto" w:fill="FFFFFF"/>
        <w:ind w:right="4109"/>
        <w:jc w:val="both"/>
        <w:rPr>
          <w:b/>
          <w:bCs/>
        </w:rPr>
      </w:pPr>
      <w:r w:rsidRPr="00547C86">
        <w:rPr>
          <w:b/>
          <w:bCs/>
        </w:rPr>
        <w:t xml:space="preserve">Про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</w:t>
      </w:r>
      <w:r w:rsidR="00105B70" w:rsidRPr="00547C86">
        <w:rPr>
          <w:b/>
          <w:bCs/>
        </w:rPr>
        <w:t>Петрівської селищної</w:t>
      </w:r>
      <w:r w:rsidRPr="00547C86">
        <w:rPr>
          <w:b/>
          <w:bCs/>
        </w:rPr>
        <w:t xml:space="preserve"> територіальної громади</w:t>
      </w:r>
    </w:p>
    <w:p w14:paraId="5A441C17" w14:textId="77777777" w:rsidR="0054576A" w:rsidRPr="00547C86" w:rsidRDefault="0054576A" w:rsidP="00F11668">
      <w:pPr>
        <w:shd w:val="clear" w:color="auto" w:fill="FFFFFF"/>
        <w:ind w:right="4109"/>
        <w:jc w:val="both"/>
      </w:pPr>
    </w:p>
    <w:p w14:paraId="01F67846" w14:textId="77777777" w:rsidR="00F11668" w:rsidRPr="00547C86" w:rsidRDefault="00F11668" w:rsidP="00547C86">
      <w:pPr>
        <w:pBdr>
          <w:top w:val="nil"/>
          <w:left w:val="nil"/>
          <w:bottom w:val="nil"/>
          <w:right w:val="nil"/>
          <w:between w:val="nil"/>
        </w:pBdr>
        <w:ind w:right="3" w:firstLine="567"/>
        <w:jc w:val="both"/>
      </w:pPr>
    </w:p>
    <w:p w14:paraId="6770C7B4" w14:textId="2ED6A47D" w:rsidR="00F11668" w:rsidRPr="00547C86" w:rsidRDefault="00F11668" w:rsidP="00421BA5">
      <w:pPr>
        <w:pBdr>
          <w:top w:val="nil"/>
          <w:left w:val="nil"/>
          <w:bottom w:val="nil"/>
          <w:right w:val="nil"/>
          <w:between w:val="nil"/>
        </w:pBdr>
        <w:ind w:right="3" w:firstLine="567"/>
        <w:jc w:val="both"/>
      </w:pPr>
      <w:r w:rsidRPr="00547C86">
        <w:t xml:space="preserve">З метою реалізації державної політики щодо забезпечення тимчасовим житлом внутрішньо переміщених осіб на території </w:t>
      </w:r>
      <w:r w:rsidR="00105B70" w:rsidRPr="00547C86">
        <w:t>Петрівської селищної</w:t>
      </w:r>
      <w:r w:rsidRPr="00547C86">
        <w:t xml:space="preserve"> територіальної громади, відповідно </w:t>
      </w:r>
      <w:r w:rsidR="00A74971" w:rsidRPr="00547C86">
        <w:t xml:space="preserve">до </w:t>
      </w:r>
      <w:r w:rsidRPr="00547C86">
        <w:t xml:space="preserve">постанови Кабінету Міністрів України </w:t>
      </w:r>
      <w:r w:rsidR="00A74971" w:rsidRPr="00547C86">
        <w:t>«</w:t>
      </w:r>
      <w:r w:rsidRPr="00547C86">
        <w:t>Деякі заходи з формування фондів житла, призначеного</w:t>
      </w:r>
      <w:r w:rsidRPr="00547C86">
        <w:rPr>
          <w:spacing w:val="40"/>
        </w:rPr>
        <w:t xml:space="preserve"> </w:t>
      </w:r>
      <w:r w:rsidRPr="00547C86">
        <w:t>для тимчасового проживання внутрішньо переміщених осіб</w:t>
      </w:r>
      <w:r w:rsidR="00A74971" w:rsidRPr="00547C86">
        <w:t>» від 29.04.2022 року № 495</w:t>
      </w:r>
      <w:r w:rsidRPr="00547C86">
        <w:t>, Закону</w:t>
      </w:r>
      <w:r w:rsidRPr="00547C86">
        <w:rPr>
          <w:spacing w:val="-2"/>
        </w:rPr>
        <w:t xml:space="preserve"> </w:t>
      </w:r>
      <w:r w:rsidRPr="00547C86">
        <w:t>України</w:t>
      </w:r>
      <w:r w:rsidR="00A74971" w:rsidRPr="00547C86">
        <w:rPr>
          <w:spacing w:val="69"/>
        </w:rPr>
        <w:t xml:space="preserve"> </w:t>
      </w:r>
      <w:r w:rsidR="00A74971" w:rsidRPr="00547C86">
        <w:t>«</w:t>
      </w:r>
      <w:r w:rsidRPr="00547C86">
        <w:t>Про забезпечення прав і свобод внутрішньо переміщених осіб</w:t>
      </w:r>
      <w:r w:rsidR="00A74971" w:rsidRPr="00547C86">
        <w:t>» від</w:t>
      </w:r>
      <w:r w:rsidR="00A74971" w:rsidRPr="00547C86">
        <w:rPr>
          <w:spacing w:val="68"/>
        </w:rPr>
        <w:t xml:space="preserve"> </w:t>
      </w:r>
      <w:r w:rsidR="00A74971" w:rsidRPr="00547C86">
        <w:t>20.10.2014 року № 1706-VII</w:t>
      </w:r>
      <w:r w:rsidRPr="00547C86">
        <w:t>, керуючись</w:t>
      </w:r>
      <w:r w:rsidRPr="00547C86">
        <w:rPr>
          <w:spacing w:val="40"/>
        </w:rPr>
        <w:t xml:space="preserve"> </w:t>
      </w:r>
      <w:r w:rsidR="007B70CD">
        <w:t>статтею 30</w:t>
      </w:r>
      <w:r w:rsidRPr="00547C86">
        <w:t xml:space="preserve"> Закону України «Про місцеве самоврядування в Україні</w:t>
      </w:r>
      <w:r w:rsidR="007C47CE" w:rsidRPr="00547C86">
        <w:t>»</w:t>
      </w:r>
      <w:r w:rsidRPr="00547C86">
        <w:t xml:space="preserve">, виконавчий комітет </w:t>
      </w:r>
      <w:r w:rsidR="00105B70" w:rsidRPr="00547C86">
        <w:t xml:space="preserve">селищної </w:t>
      </w:r>
      <w:r w:rsidRPr="00547C86">
        <w:t>ради</w:t>
      </w:r>
    </w:p>
    <w:p w14:paraId="2B3856D3" w14:textId="77777777" w:rsidR="0031117D" w:rsidRPr="00547C86" w:rsidRDefault="0031117D" w:rsidP="00421BA5">
      <w:pPr>
        <w:shd w:val="clear" w:color="auto" w:fill="FFFFFF"/>
        <w:ind w:right="3" w:firstLine="567"/>
        <w:jc w:val="center"/>
        <w:rPr>
          <w:b/>
          <w:bCs/>
        </w:rPr>
      </w:pPr>
    </w:p>
    <w:p w14:paraId="5A670BC8" w14:textId="6DD45669" w:rsidR="00F11668" w:rsidRPr="00547C86" w:rsidRDefault="00F11668" w:rsidP="00421BA5">
      <w:pPr>
        <w:shd w:val="clear" w:color="auto" w:fill="FFFFFF"/>
        <w:ind w:right="3" w:firstLine="567"/>
        <w:jc w:val="center"/>
        <w:rPr>
          <w:b/>
          <w:bCs/>
        </w:rPr>
      </w:pPr>
      <w:r w:rsidRPr="00547C86">
        <w:rPr>
          <w:b/>
          <w:bCs/>
        </w:rPr>
        <w:t>В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И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Р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І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Ш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И</w:t>
      </w:r>
      <w:r w:rsidR="00547C86">
        <w:rPr>
          <w:b/>
          <w:bCs/>
        </w:rPr>
        <w:t xml:space="preserve"> </w:t>
      </w:r>
      <w:r w:rsidRPr="00547C86">
        <w:rPr>
          <w:b/>
          <w:bCs/>
        </w:rPr>
        <w:t>В:</w:t>
      </w:r>
    </w:p>
    <w:p w14:paraId="3E3BDD2F" w14:textId="77777777" w:rsidR="00200F6B" w:rsidRPr="00547C86" w:rsidRDefault="00200F6B" w:rsidP="00421BA5">
      <w:pPr>
        <w:shd w:val="clear" w:color="auto" w:fill="FFFFFF"/>
        <w:ind w:right="3" w:firstLine="567"/>
        <w:jc w:val="center"/>
        <w:rPr>
          <w:b/>
          <w:bCs/>
        </w:rPr>
      </w:pPr>
    </w:p>
    <w:p w14:paraId="19A132A3" w14:textId="393F1BBD" w:rsidR="00A74971" w:rsidRPr="00547C86" w:rsidRDefault="00A74971" w:rsidP="00421B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120"/>
        <w:ind w:left="0" w:right="3" w:firstLine="567"/>
        <w:jc w:val="both"/>
      </w:pPr>
      <w:r w:rsidRPr="00547C86">
        <w:t>Затвердити Порядок формування фонду житла, призначеного для тимчасового проживання, обліку та надання такого житла для тимчасового проживання внутрішньо переміщени</w:t>
      </w:r>
      <w:r w:rsidR="00657263" w:rsidRPr="00547C86">
        <w:t>х</w:t>
      </w:r>
      <w:r w:rsidRPr="00547C86">
        <w:t xml:space="preserve"> ос</w:t>
      </w:r>
      <w:r w:rsidR="00657263" w:rsidRPr="00547C86">
        <w:t>іб</w:t>
      </w:r>
      <w:r w:rsidRPr="00547C86">
        <w:t xml:space="preserve"> на території </w:t>
      </w:r>
      <w:r w:rsidR="00105B70" w:rsidRPr="00547C86">
        <w:t xml:space="preserve">Петрівської селищної </w:t>
      </w:r>
      <w:r w:rsidRPr="00547C86">
        <w:t>територіальної громади</w:t>
      </w:r>
      <w:r w:rsidR="004E7C7C" w:rsidRPr="00547C86">
        <w:t>, згідно з д</w:t>
      </w:r>
      <w:r w:rsidR="00657263" w:rsidRPr="00547C86">
        <w:t>одат</w:t>
      </w:r>
      <w:r w:rsidR="004E7C7C" w:rsidRPr="00547C86">
        <w:t>ком</w:t>
      </w:r>
      <w:r w:rsidR="00B338F3" w:rsidRPr="00547C86">
        <w:t xml:space="preserve"> 1</w:t>
      </w:r>
      <w:r w:rsidR="00657263" w:rsidRPr="00547C86">
        <w:t>.</w:t>
      </w:r>
    </w:p>
    <w:p w14:paraId="6584A59D" w14:textId="294BB4FF" w:rsidR="00F11668" w:rsidRPr="00547C86" w:rsidRDefault="00F11668" w:rsidP="00421B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120"/>
        <w:ind w:left="0" w:right="3" w:firstLine="567"/>
        <w:jc w:val="both"/>
      </w:pPr>
      <w:r w:rsidRPr="00547C86">
        <w:t xml:space="preserve">Контроль за виконанням цього рішення покласти на </w:t>
      </w:r>
      <w:r w:rsidR="0031117D" w:rsidRPr="00547C86">
        <w:t>заступника селищного голови з питань діяльності виконавчих органів ради Сидоренка Андрія</w:t>
      </w:r>
      <w:r w:rsidRPr="00547C86">
        <w:t>.</w:t>
      </w:r>
    </w:p>
    <w:p w14:paraId="2CD257B8" w14:textId="77777777" w:rsidR="00F11668" w:rsidRDefault="00F11668" w:rsidP="00547C86"/>
    <w:p w14:paraId="508CEF8B" w14:textId="77777777" w:rsidR="00547C86" w:rsidRPr="00547C86" w:rsidRDefault="00547C86" w:rsidP="00547C86"/>
    <w:p w14:paraId="1C7C05F6" w14:textId="77777777" w:rsidR="00F11668" w:rsidRPr="00547C86" w:rsidRDefault="00F11668" w:rsidP="00547C86"/>
    <w:p w14:paraId="5CFD7938" w14:textId="28F56249" w:rsidR="00F11668" w:rsidRPr="00547C86" w:rsidRDefault="00105B70" w:rsidP="00200F6B">
      <w:r w:rsidRPr="00547C86">
        <w:rPr>
          <w:b/>
          <w:bCs/>
        </w:rPr>
        <w:t>Селищний</w:t>
      </w:r>
      <w:r w:rsidR="00F11668" w:rsidRPr="00547C86">
        <w:rPr>
          <w:b/>
          <w:bCs/>
        </w:rPr>
        <w:t xml:space="preserve"> голова</w:t>
      </w:r>
      <w:r w:rsidR="00547C86">
        <w:rPr>
          <w:b/>
          <w:bCs/>
        </w:rPr>
        <w:tab/>
      </w:r>
      <w:r w:rsidR="00547C86">
        <w:rPr>
          <w:b/>
          <w:bCs/>
        </w:rPr>
        <w:tab/>
      </w:r>
      <w:r w:rsidR="0031117D" w:rsidRPr="00547C86">
        <w:rPr>
          <w:b/>
          <w:bCs/>
        </w:rPr>
        <w:tab/>
      </w:r>
      <w:r w:rsidR="0031117D" w:rsidRPr="00547C86">
        <w:rPr>
          <w:b/>
          <w:bCs/>
        </w:rPr>
        <w:tab/>
      </w:r>
      <w:r w:rsidR="00547C86">
        <w:rPr>
          <w:b/>
          <w:bCs/>
        </w:rPr>
        <w:tab/>
      </w:r>
      <w:r w:rsidR="00547C86">
        <w:rPr>
          <w:b/>
          <w:bCs/>
        </w:rPr>
        <w:tab/>
      </w:r>
      <w:r w:rsidRPr="00547C86">
        <w:rPr>
          <w:b/>
          <w:bCs/>
        </w:rPr>
        <w:t>Світлана ТИЛИК</w:t>
      </w:r>
      <w:r w:rsidR="00F11668" w:rsidRPr="00547C86">
        <w:t xml:space="preserve"> </w:t>
      </w:r>
    </w:p>
    <w:p w14:paraId="67523689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p w14:paraId="0A67838F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p w14:paraId="5946B7B6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p w14:paraId="45ABC768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p w14:paraId="2BA35899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p w14:paraId="499C46E1" w14:textId="77777777" w:rsidR="00547C86" w:rsidRDefault="00547C86" w:rsidP="00E42E35">
      <w:pPr>
        <w:ind w:left="6945" w:firstLine="135"/>
        <w:jc w:val="both"/>
        <w:rPr>
          <w:sz w:val="22"/>
          <w:szCs w:val="22"/>
        </w:rPr>
      </w:pPr>
    </w:p>
    <w:sectPr w:rsidR="00547C86" w:rsidSect="00421BA5">
      <w:footerReference w:type="default" r:id="rId9"/>
      <w:headerReference w:type="first" r:id="rId10"/>
      <w:pgSz w:w="11910" w:h="16840"/>
      <w:pgMar w:top="56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5CB9" w14:textId="77777777" w:rsidR="002C3CBB" w:rsidRDefault="002C3CBB"/>
  </w:endnote>
  <w:endnote w:type="continuationSeparator" w:id="0">
    <w:p w14:paraId="2E6DF8AF" w14:textId="77777777" w:rsidR="002C3CBB" w:rsidRDefault="002C3CBB"/>
  </w:endnote>
  <w:endnote w:type="continuationNotice" w:id="1">
    <w:p w14:paraId="71A75224" w14:textId="77777777" w:rsidR="002C3CBB" w:rsidRDefault="002C3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BE89" w14:textId="77777777" w:rsidR="00105B70" w:rsidRDefault="00105B7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289E" w14:textId="77777777" w:rsidR="002C3CBB" w:rsidRDefault="002C3CBB"/>
  </w:footnote>
  <w:footnote w:type="continuationSeparator" w:id="0">
    <w:p w14:paraId="68285B53" w14:textId="77777777" w:rsidR="002C3CBB" w:rsidRDefault="002C3CBB"/>
  </w:footnote>
  <w:footnote w:type="continuationNotice" w:id="1">
    <w:p w14:paraId="2E1962CC" w14:textId="77777777" w:rsidR="002C3CBB" w:rsidRDefault="002C3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EA22" w14:textId="77777777" w:rsidR="00105B70" w:rsidRDefault="00105B70">
    <w:pPr>
      <w:pStyle w:val="a4"/>
      <w:jc w:val="right"/>
      <w:rPr>
        <w:b/>
        <w:i/>
      </w:rPr>
    </w:pPr>
  </w:p>
  <w:p w14:paraId="0E59DF10" w14:textId="77777777" w:rsidR="00105B70" w:rsidRDefault="00105B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5F7"/>
    <w:multiLevelType w:val="hybridMultilevel"/>
    <w:tmpl w:val="1F4CF05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3317"/>
    <w:multiLevelType w:val="hybridMultilevel"/>
    <w:tmpl w:val="CA8E3F86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5C5FB2"/>
    <w:multiLevelType w:val="hybridMultilevel"/>
    <w:tmpl w:val="C4826C6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345EC0"/>
    <w:multiLevelType w:val="hybridMultilevel"/>
    <w:tmpl w:val="6962319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AF70BE"/>
    <w:multiLevelType w:val="hybridMultilevel"/>
    <w:tmpl w:val="5B6EF62A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B36BEE"/>
    <w:multiLevelType w:val="multilevel"/>
    <w:tmpl w:val="520E6C08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660" w:hanging="384"/>
      </w:pPr>
    </w:lvl>
    <w:lvl w:ilvl="2">
      <w:start w:val="1"/>
      <w:numFmt w:val="decimal"/>
      <w:lvlText w:val="%1.%2.%3."/>
      <w:lvlJc w:val="left"/>
      <w:pPr>
        <w:ind w:left="1272" w:hanging="720"/>
      </w:pPr>
    </w:lvl>
    <w:lvl w:ilvl="3">
      <w:start w:val="1"/>
      <w:numFmt w:val="decimal"/>
      <w:lvlText w:val="%1.%2.%3.%4."/>
      <w:lvlJc w:val="left"/>
      <w:pPr>
        <w:ind w:left="1548" w:hanging="720"/>
      </w:pPr>
    </w:lvl>
    <w:lvl w:ilvl="4">
      <w:start w:val="1"/>
      <w:numFmt w:val="decimal"/>
      <w:lvlText w:val="%1.%2.%3.%4.%5."/>
      <w:lvlJc w:val="left"/>
      <w:pPr>
        <w:ind w:left="2184" w:hanging="1080"/>
      </w:pPr>
    </w:lvl>
    <w:lvl w:ilvl="5">
      <w:start w:val="1"/>
      <w:numFmt w:val="decimal"/>
      <w:lvlText w:val="%1.%2.%3.%4.%5.%6."/>
      <w:lvlJc w:val="left"/>
      <w:pPr>
        <w:ind w:left="2460" w:hanging="1080"/>
      </w:pPr>
    </w:lvl>
    <w:lvl w:ilvl="6">
      <w:start w:val="1"/>
      <w:numFmt w:val="decimal"/>
      <w:lvlText w:val="%1.%2.%3.%4.%5.%6.%7."/>
      <w:lvlJc w:val="left"/>
      <w:pPr>
        <w:ind w:left="3096" w:hanging="1440"/>
      </w:pPr>
    </w:lvl>
    <w:lvl w:ilvl="7">
      <w:start w:val="1"/>
      <w:numFmt w:val="decimal"/>
      <w:lvlText w:val="%1.%2.%3.%4.%5.%6.%7.%8."/>
      <w:lvlJc w:val="left"/>
      <w:pPr>
        <w:ind w:left="3372" w:hanging="1440"/>
      </w:pPr>
    </w:lvl>
    <w:lvl w:ilvl="8">
      <w:start w:val="1"/>
      <w:numFmt w:val="decimal"/>
      <w:lvlText w:val="%1.%2.%3.%4.%5.%6.%7.%8.%9."/>
      <w:lvlJc w:val="left"/>
      <w:pPr>
        <w:ind w:left="4008" w:hanging="1800"/>
      </w:pPr>
    </w:lvl>
  </w:abstractNum>
  <w:abstractNum w:abstractNumId="6" w15:restartNumberingAfterBreak="0">
    <w:nsid w:val="1CEC450B"/>
    <w:multiLevelType w:val="hybridMultilevel"/>
    <w:tmpl w:val="F404CA54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251E16"/>
    <w:multiLevelType w:val="multilevel"/>
    <w:tmpl w:val="F4482ECC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8" w15:restartNumberingAfterBreak="0">
    <w:nsid w:val="21474911"/>
    <w:multiLevelType w:val="multilevel"/>
    <w:tmpl w:val="A03EE580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660" w:hanging="384"/>
      </w:pPr>
    </w:lvl>
    <w:lvl w:ilvl="2">
      <w:start w:val="1"/>
      <w:numFmt w:val="decimal"/>
      <w:lvlText w:val="%1.%2.%3."/>
      <w:lvlJc w:val="left"/>
      <w:pPr>
        <w:ind w:left="1272" w:hanging="720"/>
      </w:pPr>
    </w:lvl>
    <w:lvl w:ilvl="3">
      <w:start w:val="1"/>
      <w:numFmt w:val="decimal"/>
      <w:lvlText w:val="%1.%2.%3.%4."/>
      <w:lvlJc w:val="left"/>
      <w:pPr>
        <w:ind w:left="1548" w:hanging="720"/>
      </w:pPr>
    </w:lvl>
    <w:lvl w:ilvl="4">
      <w:start w:val="1"/>
      <w:numFmt w:val="decimal"/>
      <w:lvlText w:val="%1.%2.%3.%4.%5."/>
      <w:lvlJc w:val="left"/>
      <w:pPr>
        <w:ind w:left="2184" w:hanging="1080"/>
      </w:pPr>
    </w:lvl>
    <w:lvl w:ilvl="5">
      <w:start w:val="1"/>
      <w:numFmt w:val="decimal"/>
      <w:lvlText w:val="%1.%2.%3.%4.%5.%6."/>
      <w:lvlJc w:val="left"/>
      <w:pPr>
        <w:ind w:left="2460" w:hanging="1080"/>
      </w:pPr>
    </w:lvl>
    <w:lvl w:ilvl="6">
      <w:start w:val="1"/>
      <w:numFmt w:val="decimal"/>
      <w:lvlText w:val="%1.%2.%3.%4.%5.%6.%7."/>
      <w:lvlJc w:val="left"/>
      <w:pPr>
        <w:ind w:left="3096" w:hanging="1440"/>
      </w:pPr>
    </w:lvl>
    <w:lvl w:ilvl="7">
      <w:start w:val="1"/>
      <w:numFmt w:val="decimal"/>
      <w:lvlText w:val="%1.%2.%3.%4.%5.%6.%7.%8."/>
      <w:lvlJc w:val="left"/>
      <w:pPr>
        <w:ind w:left="3372" w:hanging="1440"/>
      </w:pPr>
    </w:lvl>
    <w:lvl w:ilvl="8">
      <w:start w:val="1"/>
      <w:numFmt w:val="decimal"/>
      <w:lvlText w:val="%1.%2.%3.%4.%5.%6.%7.%8.%9."/>
      <w:lvlJc w:val="left"/>
      <w:pPr>
        <w:ind w:left="4008" w:hanging="1800"/>
      </w:pPr>
    </w:lvl>
  </w:abstractNum>
  <w:abstractNum w:abstractNumId="9" w15:restartNumberingAfterBreak="0">
    <w:nsid w:val="23B75E6B"/>
    <w:multiLevelType w:val="hybridMultilevel"/>
    <w:tmpl w:val="127A5946"/>
    <w:lvl w:ilvl="0" w:tplc="20000005">
      <w:start w:val="1"/>
      <w:numFmt w:val="bullet"/>
      <w:lvlText w:val=""/>
      <w:lvlJc w:val="left"/>
      <w:pPr>
        <w:ind w:left="1170" w:hanging="360"/>
      </w:pPr>
      <w:rPr>
        <w:rFonts w:ascii="Wingdings" w:hAnsi="Wingdings"/>
      </w:rPr>
    </w:lvl>
    <w:lvl w:ilvl="1" w:tplc="10000003">
      <w:start w:val="1"/>
      <w:numFmt w:val="bullet"/>
      <w:lvlText w:val="o"/>
      <w:lvlJc w:val="left"/>
      <w:pPr>
        <w:ind w:left="1890" w:hanging="360"/>
      </w:pPr>
      <w:rPr>
        <w:rFonts w:ascii="Courier New" w:hAnsi="Courier New"/>
      </w:rPr>
    </w:lvl>
    <w:lvl w:ilvl="2" w:tplc="10000005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10000001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10000003">
      <w:start w:val="1"/>
      <w:numFmt w:val="bullet"/>
      <w:lvlText w:val="o"/>
      <w:lvlJc w:val="left"/>
      <w:pPr>
        <w:ind w:left="4050" w:hanging="360"/>
      </w:pPr>
      <w:rPr>
        <w:rFonts w:ascii="Courier New" w:hAnsi="Courier New"/>
      </w:rPr>
    </w:lvl>
    <w:lvl w:ilvl="5" w:tplc="10000005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10000001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10000003">
      <w:start w:val="1"/>
      <w:numFmt w:val="bullet"/>
      <w:lvlText w:val="o"/>
      <w:lvlJc w:val="left"/>
      <w:pPr>
        <w:ind w:left="6210" w:hanging="360"/>
      </w:pPr>
      <w:rPr>
        <w:rFonts w:ascii="Courier New" w:hAnsi="Courier New"/>
      </w:rPr>
    </w:lvl>
    <w:lvl w:ilvl="8" w:tplc="10000005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10" w15:restartNumberingAfterBreak="0">
    <w:nsid w:val="26147A73"/>
    <w:multiLevelType w:val="multilevel"/>
    <w:tmpl w:val="30A80692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24" w:hanging="360"/>
      </w:pPr>
    </w:lvl>
    <w:lvl w:ilvl="2">
      <w:start w:val="1"/>
      <w:numFmt w:val="lowerRoman"/>
      <w:lvlText w:val="%3."/>
      <w:lvlJc w:val="right"/>
      <w:pPr>
        <w:ind w:left="2344" w:hanging="180"/>
      </w:pPr>
    </w:lvl>
    <w:lvl w:ilvl="3">
      <w:start w:val="1"/>
      <w:numFmt w:val="decimal"/>
      <w:lvlText w:val="%4."/>
      <w:lvlJc w:val="left"/>
      <w:pPr>
        <w:ind w:left="3064" w:hanging="360"/>
      </w:pPr>
    </w:lvl>
    <w:lvl w:ilvl="4">
      <w:start w:val="1"/>
      <w:numFmt w:val="lowerLetter"/>
      <w:lvlText w:val="%5."/>
      <w:lvlJc w:val="left"/>
      <w:pPr>
        <w:ind w:left="3784" w:hanging="360"/>
      </w:pPr>
    </w:lvl>
    <w:lvl w:ilvl="5">
      <w:start w:val="1"/>
      <w:numFmt w:val="lowerRoman"/>
      <w:lvlText w:val="%6."/>
      <w:lvlJc w:val="right"/>
      <w:pPr>
        <w:ind w:left="4504" w:hanging="180"/>
      </w:pPr>
    </w:lvl>
    <w:lvl w:ilvl="6">
      <w:start w:val="1"/>
      <w:numFmt w:val="decimal"/>
      <w:lvlText w:val="%7."/>
      <w:lvlJc w:val="left"/>
      <w:pPr>
        <w:ind w:left="5224" w:hanging="360"/>
      </w:pPr>
    </w:lvl>
    <w:lvl w:ilvl="7">
      <w:start w:val="1"/>
      <w:numFmt w:val="lowerLetter"/>
      <w:lvlText w:val="%8."/>
      <w:lvlJc w:val="left"/>
      <w:pPr>
        <w:ind w:left="5944" w:hanging="360"/>
      </w:pPr>
    </w:lvl>
    <w:lvl w:ilvl="8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28701BDF"/>
    <w:multiLevelType w:val="hybridMultilevel"/>
    <w:tmpl w:val="4934E89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46C5922"/>
    <w:multiLevelType w:val="hybridMultilevel"/>
    <w:tmpl w:val="90C6667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2F1634"/>
    <w:multiLevelType w:val="multilevel"/>
    <w:tmpl w:val="CC78B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3.%2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290431"/>
    <w:multiLevelType w:val="hybridMultilevel"/>
    <w:tmpl w:val="8E5013F6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5526AB0"/>
    <w:multiLevelType w:val="multilevel"/>
    <w:tmpl w:val="4CB2BD9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716C4"/>
    <w:multiLevelType w:val="hybridMultilevel"/>
    <w:tmpl w:val="3DB49AD6"/>
    <w:lvl w:ilvl="0" w:tplc="5A2A8160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D3469E8"/>
    <w:multiLevelType w:val="hybridMultilevel"/>
    <w:tmpl w:val="333C128E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FCA0B81"/>
    <w:multiLevelType w:val="multilevel"/>
    <w:tmpl w:val="886E7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3.%2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160830"/>
    <w:multiLevelType w:val="hybridMultilevel"/>
    <w:tmpl w:val="DC5C55BE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10000019">
      <w:start w:val="1"/>
      <w:numFmt w:val="lowerLetter"/>
      <w:lvlText w:val="%2."/>
      <w:lvlJc w:val="left"/>
      <w:pPr>
        <w:ind w:left="2148" w:hanging="360"/>
      </w:pPr>
    </w:lvl>
    <w:lvl w:ilvl="2" w:tplc="1000001B">
      <w:start w:val="1"/>
      <w:numFmt w:val="lowerRoman"/>
      <w:lvlText w:val="%3."/>
      <w:lvlJc w:val="right"/>
      <w:pPr>
        <w:ind w:left="2868" w:hanging="180"/>
      </w:pPr>
    </w:lvl>
    <w:lvl w:ilvl="3" w:tplc="1000000F">
      <w:start w:val="1"/>
      <w:numFmt w:val="decimal"/>
      <w:lvlText w:val="%4."/>
      <w:lvlJc w:val="left"/>
      <w:pPr>
        <w:ind w:left="3588" w:hanging="360"/>
      </w:pPr>
    </w:lvl>
    <w:lvl w:ilvl="4" w:tplc="10000019">
      <w:start w:val="1"/>
      <w:numFmt w:val="lowerLetter"/>
      <w:lvlText w:val="%5."/>
      <w:lvlJc w:val="left"/>
      <w:pPr>
        <w:ind w:left="4308" w:hanging="360"/>
      </w:pPr>
    </w:lvl>
    <w:lvl w:ilvl="5" w:tplc="1000001B">
      <w:start w:val="1"/>
      <w:numFmt w:val="lowerRoman"/>
      <w:lvlText w:val="%6."/>
      <w:lvlJc w:val="right"/>
      <w:pPr>
        <w:ind w:left="5028" w:hanging="180"/>
      </w:pPr>
    </w:lvl>
    <w:lvl w:ilvl="6" w:tplc="1000000F">
      <w:start w:val="1"/>
      <w:numFmt w:val="decimal"/>
      <w:lvlText w:val="%7."/>
      <w:lvlJc w:val="left"/>
      <w:pPr>
        <w:ind w:left="5748" w:hanging="360"/>
      </w:pPr>
    </w:lvl>
    <w:lvl w:ilvl="7" w:tplc="10000019">
      <w:start w:val="1"/>
      <w:numFmt w:val="lowerLetter"/>
      <w:lvlText w:val="%8."/>
      <w:lvlJc w:val="left"/>
      <w:pPr>
        <w:ind w:left="6468" w:hanging="360"/>
      </w:pPr>
    </w:lvl>
    <w:lvl w:ilvl="8" w:tplc="1000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0F03103"/>
    <w:multiLevelType w:val="hybridMultilevel"/>
    <w:tmpl w:val="607852C6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2F420E"/>
    <w:multiLevelType w:val="hybridMultilevel"/>
    <w:tmpl w:val="8C564B1A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98151AA"/>
    <w:multiLevelType w:val="multilevel"/>
    <w:tmpl w:val="CDA84E86"/>
    <w:lvl w:ilvl="0">
      <w:start w:val="1"/>
      <w:numFmt w:val="decimal"/>
      <w:lvlText w:val="%1."/>
      <w:lvlJc w:val="left"/>
      <w:pPr>
        <w:ind w:left="34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8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1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start w:val="1"/>
      <w:numFmt w:val="decimal"/>
      <w:lvlText w:val="%3.%4.%5."/>
      <w:lvlJc w:val="left"/>
      <w:pPr>
        <w:ind w:left="426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5387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1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8" w:hanging="610"/>
      </w:pPr>
      <w:rPr>
        <w:rFonts w:hint="default"/>
        <w:lang w:val="uk-UA" w:eastAsia="en-US" w:bidi="ar-SA"/>
      </w:rPr>
    </w:lvl>
  </w:abstractNum>
  <w:abstractNum w:abstractNumId="23" w15:restartNumberingAfterBreak="0">
    <w:nsid w:val="6C3920A1"/>
    <w:multiLevelType w:val="hybridMultilevel"/>
    <w:tmpl w:val="EDF693AE"/>
    <w:lvl w:ilvl="0" w:tplc="902C6DA8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03702526">
    <w:abstractNumId w:val="16"/>
  </w:num>
  <w:num w:numId="2" w16cid:durableId="10198933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771265">
    <w:abstractNumId w:val="5"/>
  </w:num>
  <w:num w:numId="4" w16cid:durableId="347366265">
    <w:abstractNumId w:val="15"/>
  </w:num>
  <w:num w:numId="5" w16cid:durableId="331491976">
    <w:abstractNumId w:val="8"/>
  </w:num>
  <w:num w:numId="6" w16cid:durableId="540173394">
    <w:abstractNumId w:val="13"/>
  </w:num>
  <w:num w:numId="7" w16cid:durableId="1829705100">
    <w:abstractNumId w:val="18"/>
  </w:num>
  <w:num w:numId="8" w16cid:durableId="63451799">
    <w:abstractNumId w:val="7"/>
  </w:num>
  <w:num w:numId="9" w16cid:durableId="574121645">
    <w:abstractNumId w:val="19"/>
  </w:num>
  <w:num w:numId="10" w16cid:durableId="1783265566">
    <w:abstractNumId w:val="12"/>
  </w:num>
  <w:num w:numId="11" w16cid:durableId="1458528679">
    <w:abstractNumId w:val="21"/>
  </w:num>
  <w:num w:numId="12" w16cid:durableId="2062367166">
    <w:abstractNumId w:val="6"/>
  </w:num>
  <w:num w:numId="13" w16cid:durableId="348602680">
    <w:abstractNumId w:val="3"/>
  </w:num>
  <w:num w:numId="14" w16cid:durableId="1729180796">
    <w:abstractNumId w:val="14"/>
  </w:num>
  <w:num w:numId="15" w16cid:durableId="938105410">
    <w:abstractNumId w:val="1"/>
  </w:num>
  <w:num w:numId="16" w16cid:durableId="2039507411">
    <w:abstractNumId w:val="17"/>
  </w:num>
  <w:num w:numId="17" w16cid:durableId="954675408">
    <w:abstractNumId w:val="0"/>
  </w:num>
  <w:num w:numId="18" w16cid:durableId="1272711387">
    <w:abstractNumId w:val="11"/>
  </w:num>
  <w:num w:numId="19" w16cid:durableId="1227036678">
    <w:abstractNumId w:val="2"/>
  </w:num>
  <w:num w:numId="20" w16cid:durableId="884491972">
    <w:abstractNumId w:val="9"/>
  </w:num>
  <w:num w:numId="21" w16cid:durableId="510410330">
    <w:abstractNumId w:val="20"/>
  </w:num>
  <w:num w:numId="22" w16cid:durableId="2029793126">
    <w:abstractNumId w:val="4"/>
  </w:num>
  <w:num w:numId="23" w16cid:durableId="542251474">
    <w:abstractNumId w:val="10"/>
  </w:num>
  <w:num w:numId="24" w16cid:durableId="5000469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71"/>
    <w:rsid w:val="00000FA2"/>
    <w:rsid w:val="000048D5"/>
    <w:rsid w:val="00005E9A"/>
    <w:rsid w:val="0001674C"/>
    <w:rsid w:val="000353A4"/>
    <w:rsid w:val="00055569"/>
    <w:rsid w:val="00080738"/>
    <w:rsid w:val="000A1ACF"/>
    <w:rsid w:val="000E5366"/>
    <w:rsid w:val="00105B70"/>
    <w:rsid w:val="0012049E"/>
    <w:rsid w:val="00192712"/>
    <w:rsid w:val="00196F97"/>
    <w:rsid w:val="001C56C7"/>
    <w:rsid w:val="001D38A2"/>
    <w:rsid w:val="001F4CF7"/>
    <w:rsid w:val="00200F6B"/>
    <w:rsid w:val="002021CC"/>
    <w:rsid w:val="00234829"/>
    <w:rsid w:val="0025519A"/>
    <w:rsid w:val="00260401"/>
    <w:rsid w:val="00277921"/>
    <w:rsid w:val="0028157C"/>
    <w:rsid w:val="002C3CBB"/>
    <w:rsid w:val="002E0ECB"/>
    <w:rsid w:val="0031117D"/>
    <w:rsid w:val="00327872"/>
    <w:rsid w:val="003278BC"/>
    <w:rsid w:val="00352FC7"/>
    <w:rsid w:val="00387288"/>
    <w:rsid w:val="003C17DB"/>
    <w:rsid w:val="003F5BEA"/>
    <w:rsid w:val="00415BC1"/>
    <w:rsid w:val="00420403"/>
    <w:rsid w:val="00421BA5"/>
    <w:rsid w:val="00433E0F"/>
    <w:rsid w:val="00476AB5"/>
    <w:rsid w:val="0047715E"/>
    <w:rsid w:val="00493275"/>
    <w:rsid w:val="004A000B"/>
    <w:rsid w:val="004A0664"/>
    <w:rsid w:val="004A1DCD"/>
    <w:rsid w:val="004B5B65"/>
    <w:rsid w:val="004E7C7C"/>
    <w:rsid w:val="00537475"/>
    <w:rsid w:val="0054576A"/>
    <w:rsid w:val="00547C86"/>
    <w:rsid w:val="005553B5"/>
    <w:rsid w:val="00560D65"/>
    <w:rsid w:val="00571FBB"/>
    <w:rsid w:val="005C5241"/>
    <w:rsid w:val="005C69B2"/>
    <w:rsid w:val="005F6794"/>
    <w:rsid w:val="006016EF"/>
    <w:rsid w:val="006479B6"/>
    <w:rsid w:val="00657263"/>
    <w:rsid w:val="00661025"/>
    <w:rsid w:val="00662525"/>
    <w:rsid w:val="0066726A"/>
    <w:rsid w:val="0067611E"/>
    <w:rsid w:val="00676AF1"/>
    <w:rsid w:val="00680184"/>
    <w:rsid w:val="00684D78"/>
    <w:rsid w:val="006B3789"/>
    <w:rsid w:val="006D42A0"/>
    <w:rsid w:val="006D5869"/>
    <w:rsid w:val="006E43CE"/>
    <w:rsid w:val="006F195F"/>
    <w:rsid w:val="00703B2D"/>
    <w:rsid w:val="0072090C"/>
    <w:rsid w:val="00740EE8"/>
    <w:rsid w:val="0074582F"/>
    <w:rsid w:val="00752B61"/>
    <w:rsid w:val="00753071"/>
    <w:rsid w:val="00761321"/>
    <w:rsid w:val="00763E1B"/>
    <w:rsid w:val="0077438A"/>
    <w:rsid w:val="007A039C"/>
    <w:rsid w:val="007B70CD"/>
    <w:rsid w:val="007C47CE"/>
    <w:rsid w:val="007D0D38"/>
    <w:rsid w:val="007D2BEE"/>
    <w:rsid w:val="007F27D7"/>
    <w:rsid w:val="00810A45"/>
    <w:rsid w:val="00813687"/>
    <w:rsid w:val="0083212C"/>
    <w:rsid w:val="00845B3C"/>
    <w:rsid w:val="00857425"/>
    <w:rsid w:val="00881F6F"/>
    <w:rsid w:val="0088444E"/>
    <w:rsid w:val="008A16B0"/>
    <w:rsid w:val="008E5BB9"/>
    <w:rsid w:val="009040D5"/>
    <w:rsid w:val="00905055"/>
    <w:rsid w:val="00910030"/>
    <w:rsid w:val="00911F4E"/>
    <w:rsid w:val="00926552"/>
    <w:rsid w:val="00941C1F"/>
    <w:rsid w:val="0095761F"/>
    <w:rsid w:val="00957744"/>
    <w:rsid w:val="00962CEA"/>
    <w:rsid w:val="00982F23"/>
    <w:rsid w:val="00997DFD"/>
    <w:rsid w:val="009D71F5"/>
    <w:rsid w:val="00A06220"/>
    <w:rsid w:val="00A12BD0"/>
    <w:rsid w:val="00A60385"/>
    <w:rsid w:val="00A66F2C"/>
    <w:rsid w:val="00A74971"/>
    <w:rsid w:val="00A857D9"/>
    <w:rsid w:val="00A8780A"/>
    <w:rsid w:val="00AB54B4"/>
    <w:rsid w:val="00AD2CB2"/>
    <w:rsid w:val="00AD7C73"/>
    <w:rsid w:val="00AE68EC"/>
    <w:rsid w:val="00B02D0D"/>
    <w:rsid w:val="00B15EA8"/>
    <w:rsid w:val="00B20BA4"/>
    <w:rsid w:val="00B338F3"/>
    <w:rsid w:val="00B6594A"/>
    <w:rsid w:val="00B70A87"/>
    <w:rsid w:val="00B72168"/>
    <w:rsid w:val="00B864B8"/>
    <w:rsid w:val="00BA386F"/>
    <w:rsid w:val="00BB76E8"/>
    <w:rsid w:val="00BE110C"/>
    <w:rsid w:val="00BF4093"/>
    <w:rsid w:val="00C05B87"/>
    <w:rsid w:val="00C15D57"/>
    <w:rsid w:val="00C45833"/>
    <w:rsid w:val="00C5597A"/>
    <w:rsid w:val="00CA5F26"/>
    <w:rsid w:val="00CC1CFD"/>
    <w:rsid w:val="00CF6FD7"/>
    <w:rsid w:val="00D04A7E"/>
    <w:rsid w:val="00D10873"/>
    <w:rsid w:val="00D10957"/>
    <w:rsid w:val="00D40CA5"/>
    <w:rsid w:val="00DC11C7"/>
    <w:rsid w:val="00DC3165"/>
    <w:rsid w:val="00DC4BBA"/>
    <w:rsid w:val="00DE175D"/>
    <w:rsid w:val="00DE2055"/>
    <w:rsid w:val="00DE3204"/>
    <w:rsid w:val="00E42564"/>
    <w:rsid w:val="00E42E35"/>
    <w:rsid w:val="00E56F9B"/>
    <w:rsid w:val="00E67AD1"/>
    <w:rsid w:val="00EA635A"/>
    <w:rsid w:val="00EF652B"/>
    <w:rsid w:val="00F06F75"/>
    <w:rsid w:val="00F11668"/>
    <w:rsid w:val="00F5277E"/>
    <w:rsid w:val="00F5729A"/>
    <w:rsid w:val="00F86127"/>
    <w:rsid w:val="00F91C56"/>
    <w:rsid w:val="00F975F2"/>
    <w:rsid w:val="00FB4ED1"/>
    <w:rsid w:val="00FC53B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23A4"/>
  <w15:docId w15:val="{6B0782C0-0C82-4967-AA30-21268E88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lang w:eastAsia="uk-UA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semiHidden/>
    <w:rPr>
      <w:rFonts w:ascii="Tahoma" w:hAnsi="Tahoma"/>
      <w:sz w:val="16"/>
      <w:szCs w:val="16"/>
    </w:rPr>
  </w:style>
  <w:style w:type="paragraph" w:customStyle="1" w:styleId="rvps17">
    <w:name w:val="rvps17"/>
    <w:basedOn w:val="a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eastAsia="uk-UA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Revision"/>
    <w:hidden/>
    <w:semiHidden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annotation text"/>
    <w:basedOn w:val="a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Pr>
      <w:b/>
      <w:bCs/>
    </w:rPr>
  </w:style>
  <w:style w:type="paragraph" w:styleId="af0">
    <w:name w:val="footnote text"/>
    <w:basedOn w:val="a"/>
    <w:link w:val="af1"/>
    <w:semiHidden/>
    <w:rPr>
      <w:sz w:val="20"/>
      <w:szCs w:val="20"/>
    </w:rPr>
  </w:style>
  <w:style w:type="paragraph" w:customStyle="1" w:styleId="tj">
    <w:name w:val="tj"/>
    <w:basedOn w:val="a"/>
    <w:pPr>
      <w:spacing w:before="100" w:beforeAutospacing="1" w:after="100" w:afterAutospacing="1"/>
    </w:pPr>
    <w:rPr>
      <w:lang w:val="en-GB" w:eastAsia="en-GB"/>
    </w:rPr>
  </w:style>
  <w:style w:type="paragraph" w:styleId="af2">
    <w:name w:val="endnote text"/>
    <w:basedOn w:val="a"/>
    <w:link w:val="af3"/>
    <w:semiHidden/>
    <w:rPr>
      <w:sz w:val="20"/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basedOn w:val="a0"/>
    <w:rPr>
      <w:color w:val="0000FF"/>
      <w:u w:val="single"/>
    </w:rPr>
  </w:style>
  <w:style w:type="character" w:styleId="af6">
    <w:name w:val="Emphasis"/>
    <w:basedOn w:val="a0"/>
    <w:qFormat/>
    <w:rPr>
      <w:i/>
      <w:iCs/>
    </w:rPr>
  </w:style>
  <w:style w:type="character" w:customStyle="1" w:styleId="af7">
    <w:name w:val="Верхний колонтитул Знак"/>
    <w:basedOn w:val="a0"/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rPr>
      <w:rFonts w:ascii="Times New Roman" w:hAnsi="Times New Roman"/>
      <w:sz w:val="24"/>
      <w:szCs w:val="24"/>
      <w:lang w:eastAsia="ru-RU"/>
    </w:rPr>
  </w:style>
  <w:style w:type="character" w:customStyle="1" w:styleId="HTML1">
    <w:name w:val="Стандартный HTML Знак"/>
    <w:basedOn w:val="a0"/>
    <w:uiPriority w:val="99"/>
    <w:semiHidden/>
    <w:rPr>
      <w:rFonts w:ascii="Consolas" w:hAnsi="Consolas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  <w:lang w:eastAsia="ru-RU"/>
    </w:rPr>
  </w:style>
  <w:style w:type="character" w:customStyle="1" w:styleId="rvts23">
    <w:name w:val="rvts23"/>
    <w:basedOn w:val="a0"/>
  </w:style>
  <w:style w:type="character" w:customStyle="1" w:styleId="rvts64">
    <w:name w:val="rvts64"/>
    <w:basedOn w:val="a0"/>
  </w:style>
  <w:style w:type="character" w:customStyle="1" w:styleId="rvts9">
    <w:name w:val="rvts9"/>
    <w:basedOn w:val="a0"/>
  </w:style>
  <w:style w:type="character" w:customStyle="1" w:styleId="ab">
    <w:name w:val="Нижній колонтитул Знак"/>
    <w:basedOn w:val="a0"/>
    <w:link w:val="aa"/>
    <w:rPr>
      <w:rFonts w:ascii="Times New Roman" w:hAnsi="Times New Roman"/>
      <w:sz w:val="24"/>
      <w:szCs w:val="24"/>
      <w:lang w:eastAsia="ru-RU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d">
    <w:name w:val="Текст примітки Знак"/>
    <w:basedOn w:val="a0"/>
    <w:link w:val="ac"/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ма примітки Знак"/>
    <w:basedOn w:val="ad"/>
    <w:link w:val="ae"/>
    <w:semiHidden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f1">
    <w:name w:val="Текст виноски Знак"/>
    <w:basedOn w:val="a0"/>
    <w:link w:val="af0"/>
    <w:semiHidden/>
    <w:rPr>
      <w:rFonts w:ascii="Times New Roman" w:hAnsi="Times New Roman"/>
      <w:sz w:val="20"/>
      <w:szCs w:val="20"/>
      <w:lang w:eastAsia="ru-RU"/>
    </w:rPr>
  </w:style>
  <w:style w:type="character" w:styleId="af9">
    <w:name w:val="footnote reference"/>
    <w:basedOn w:val="a0"/>
    <w:semiHidden/>
    <w:rPr>
      <w:vertAlign w:val="superscript"/>
    </w:rPr>
  </w:style>
  <w:style w:type="character" w:customStyle="1" w:styleId="30">
    <w:name w:val="Заголовок 3 Знак"/>
    <w:basedOn w:val="a0"/>
    <w:link w:val="3"/>
    <w:rPr>
      <w:rFonts w:ascii="Antiqua" w:hAnsi="Antiqua"/>
      <w:b/>
      <w:i/>
      <w:sz w:val="26"/>
      <w:szCs w:val="20"/>
      <w:lang w:eastAsia="ru-RU"/>
    </w:rPr>
  </w:style>
  <w:style w:type="character" w:customStyle="1" w:styleId="rvts46">
    <w:name w:val="rvts46"/>
    <w:basedOn w:val="a0"/>
  </w:style>
  <w:style w:type="character" w:customStyle="1" w:styleId="af3">
    <w:name w:val="Текст кінцевої виноски Знак"/>
    <w:basedOn w:val="a0"/>
    <w:link w:val="af2"/>
    <w:semiHidden/>
    <w:rPr>
      <w:rFonts w:ascii="Times New Roman" w:hAnsi="Times New Roman"/>
      <w:sz w:val="20"/>
      <w:szCs w:val="20"/>
      <w:lang w:eastAsia="ru-RU"/>
    </w:rPr>
  </w:style>
  <w:style w:type="character" w:styleId="afa">
    <w:name w:val="endnote reference"/>
    <w:basedOn w:val="a0"/>
    <w:semiHidden/>
    <w:rPr>
      <w:vertAlign w:val="superscript"/>
    </w:rPr>
  </w:style>
  <w:style w:type="character" w:customStyle="1" w:styleId="rvts15">
    <w:name w:val="rvts15"/>
    <w:basedOn w:val="a0"/>
  </w:style>
  <w:style w:type="character" w:customStyle="1" w:styleId="rvts37">
    <w:name w:val="rvts37"/>
    <w:basedOn w:val="a0"/>
  </w:style>
  <w:style w:type="character" w:customStyle="1" w:styleId="20">
    <w:name w:val="Заголовок 2 Знак"/>
    <w:basedOn w:val="a0"/>
    <w:link w:val="2"/>
    <w:semiHidden/>
    <w:rPr>
      <w:color w:val="2E74B5" w:themeColor="accent1" w:themeShade="BF"/>
      <w:sz w:val="26"/>
      <w:szCs w:val="26"/>
      <w:lang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ий текст"/>
    <w:basedOn w:val="a"/>
    <w:rsid w:val="00F06F7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d">
    <w:name w:val="Назва документа"/>
    <w:basedOn w:val="a"/>
    <w:next w:val="afc"/>
    <w:rsid w:val="00F06F7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06F75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0D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482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link w:val="aff"/>
    <w:uiPriority w:val="1"/>
    <w:qFormat/>
    <w:rsid w:val="00234829"/>
    <w:pPr>
      <w:widowControl w:val="0"/>
      <w:autoSpaceDE w:val="0"/>
      <w:autoSpaceDN w:val="0"/>
      <w:ind w:left="426"/>
    </w:pPr>
    <w:rPr>
      <w:lang w:eastAsia="en-US"/>
    </w:rPr>
  </w:style>
  <w:style w:type="character" w:customStyle="1" w:styleId="aff">
    <w:name w:val="Основний текст Знак"/>
    <w:basedOn w:val="a0"/>
    <w:link w:val="afe"/>
    <w:uiPriority w:val="1"/>
    <w:rsid w:val="00234829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482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0">
    <w:name w:val="Grid Table Light"/>
    <w:basedOn w:val="a1"/>
    <w:uiPriority w:val="40"/>
    <w:rsid w:val="00DC3165"/>
    <w:pPr>
      <w:spacing w:after="0"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A6A0-9F5F-45F7-B228-D7360EAD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cnap11.petrove@hotmail.com</dc:creator>
  <cp:lastModifiedBy>I</cp:lastModifiedBy>
  <cp:revision>15</cp:revision>
  <dcterms:created xsi:type="dcterms:W3CDTF">2026-05-11T08:04:00Z</dcterms:created>
  <dcterms:modified xsi:type="dcterms:W3CDTF">2026-05-27T12:29:00Z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2858f6-a9a8-457a-92c4-782e474dfbf3_Enabled">
    <vt:lpwstr>true</vt:lpwstr>
  </property>
  <property fmtid="{D5CDD505-2E9C-101B-9397-08002B2CF9AE}" pid="3" name="MSIP_Label_c42858f6-a9a8-457a-92c4-782e474dfbf3_SetDate">
    <vt:lpwstr>2023-06-05T14:05:20Z</vt:lpwstr>
  </property>
  <property fmtid="{D5CDD505-2E9C-101B-9397-08002B2CF9AE}" pid="4" name="MSIP_Label_c42858f6-a9a8-457a-92c4-782e474dfbf3_Method">
    <vt:lpwstr>Privileged</vt:lpwstr>
  </property>
  <property fmtid="{D5CDD505-2E9C-101B-9397-08002B2CF9AE}" pid="5" name="MSIP_Label_c42858f6-a9a8-457a-92c4-782e474dfbf3_Name">
    <vt:lpwstr>Client Doc</vt:lpwstr>
  </property>
  <property fmtid="{D5CDD505-2E9C-101B-9397-08002B2CF9AE}" pid="6" name="MSIP_Label_c42858f6-a9a8-457a-92c4-782e474dfbf3_SiteId">
    <vt:lpwstr>f099d058-95d2-418d-9867-f269e19877bb</vt:lpwstr>
  </property>
  <property fmtid="{D5CDD505-2E9C-101B-9397-08002B2CF9AE}" pid="7" name="MSIP_Label_c42858f6-a9a8-457a-92c4-782e474dfbf3_ActionId">
    <vt:lpwstr>78a11686-a762-4e99-8367-c627bdcf74bf</vt:lpwstr>
  </property>
  <property fmtid="{D5CDD505-2E9C-101B-9397-08002B2CF9AE}" pid="8" name="MSIP_Label_c42858f6-a9a8-457a-92c4-782e474dfbf3_ContentBits">
    <vt:lpwstr>0</vt:lpwstr>
  </property>
</Properties>
</file>