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D7536A" w14:textId="77777777" w:rsidR="00202285" w:rsidRDefault="00202285"/>
    <w:p w14:paraId="49A7F781" w14:textId="77777777"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59D7AE1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BCEDC37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59E30757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0BB1183C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80079E" w14:textId="77777777"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3CD438C6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FB757D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D6FF07" w14:textId="0160A773"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85E8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024F03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E0B06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199775" w14:textId="77777777" w:rsidR="003556E4" w:rsidRPr="00432837" w:rsidRDefault="003556E4" w:rsidP="0098238B">
            <w:pPr>
              <w:pStyle w:val="10"/>
            </w:pPr>
          </w:p>
        </w:tc>
      </w:tr>
      <w:tr w:rsidR="003556E4" w14:paraId="30F57A1C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92D288" w14:textId="77777777" w:rsidR="00FD7344" w:rsidRDefault="00FD7344" w:rsidP="008062EE">
            <w:pPr>
              <w:pStyle w:val="10"/>
              <w:jc w:val="center"/>
            </w:pPr>
          </w:p>
          <w:p w14:paraId="7FA373A2" w14:textId="77777777"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3C9811F3" w14:textId="77777777" w:rsidR="00FD7344" w:rsidRDefault="00FD7344" w:rsidP="008062EE">
            <w:pPr>
              <w:pStyle w:val="10"/>
              <w:jc w:val="center"/>
            </w:pPr>
          </w:p>
        </w:tc>
      </w:tr>
    </w:tbl>
    <w:p w14:paraId="545A4E0D" w14:textId="77777777"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14:paraId="2771264F" w14:textId="77777777" w:rsidR="00993CA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</w:p>
    <w:p w14:paraId="3AD77985" w14:textId="77777777" w:rsidR="00993CA6" w:rsidRDefault="00A443E7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земельної ділянки </w:t>
      </w:r>
      <w:r w:rsidR="00210A51">
        <w:rPr>
          <w:b/>
          <w:szCs w:val="24"/>
        </w:rPr>
        <w:t>громадян</w:t>
      </w:r>
      <w:r w:rsidR="00577F2C">
        <w:rPr>
          <w:b/>
          <w:szCs w:val="24"/>
        </w:rPr>
        <w:t>ці</w:t>
      </w:r>
      <w:r w:rsidR="00210A51">
        <w:rPr>
          <w:b/>
          <w:szCs w:val="24"/>
        </w:rPr>
        <w:t xml:space="preserve"> </w:t>
      </w:r>
    </w:p>
    <w:p w14:paraId="775DAE77" w14:textId="77777777" w:rsidR="001661D2" w:rsidRDefault="007F050E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Марандюк Юлії Іванівні</w:t>
      </w:r>
    </w:p>
    <w:p w14:paraId="5FFB128D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3E0386DC" w14:textId="0708DB4F"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>громадян</w:t>
      </w:r>
      <w:r w:rsidR="00577F2C">
        <w:rPr>
          <w:rFonts w:cs="Times New Roman"/>
          <w:szCs w:val="24"/>
        </w:rPr>
        <w:t xml:space="preserve">ки </w:t>
      </w:r>
      <w:r w:rsidR="007F050E">
        <w:rPr>
          <w:rFonts w:cs="Times New Roman"/>
          <w:szCs w:val="24"/>
        </w:rPr>
        <w:t>Марандюк Юлії Іванівни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F85E82">
        <w:rPr>
          <w:rFonts w:cs="Times New Roman"/>
          <w:szCs w:val="24"/>
        </w:rPr>
        <w:t>03</w:t>
      </w:r>
      <w:r w:rsidR="00AD5006">
        <w:rPr>
          <w:rFonts w:cs="Times New Roman"/>
          <w:szCs w:val="24"/>
        </w:rPr>
        <w:t>.</w:t>
      </w:r>
      <w:r w:rsidR="00F85E82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F85E82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7F050E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F85E82">
        <w:rPr>
          <w:rFonts w:cs="Times New Roman"/>
          <w:szCs w:val="24"/>
        </w:rPr>
        <w:t>1871</w:t>
      </w:r>
      <w:r w:rsidR="00202285">
        <w:rPr>
          <w:rFonts w:cs="Times New Roman"/>
          <w:szCs w:val="24"/>
        </w:rPr>
        <w:t>/</w:t>
      </w:r>
      <w:r w:rsidR="00F85E82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7F050E">
        <w:rPr>
          <w:rStyle w:val="Bodytext2"/>
          <w:rFonts w:ascii="Times New Roman" w:hAnsi="Times New Roman" w:cs="Times New Roman"/>
          <w:sz w:val="24"/>
          <w:szCs w:val="24"/>
        </w:rPr>
        <w:t>фізична особа-підприємець Крюкова Лариса Олександрівна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F85E82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28598562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D5EC3D1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078AD9C8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4D1919D" w14:textId="1E7C5C36" w:rsidR="00253E6D" w:rsidRDefault="00AC2387" w:rsidP="00FE544D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</w:t>
      </w:r>
      <w:r w:rsidR="00F85E82">
        <w:rPr>
          <w:szCs w:val="24"/>
        </w:rPr>
        <w:t>інвентаризації земель</w:t>
      </w:r>
      <w:r w:rsidR="00210A51">
        <w:rPr>
          <w:szCs w:val="24"/>
        </w:rPr>
        <w:t xml:space="preserve"> </w:t>
      </w:r>
      <w:r w:rsidR="007F050E">
        <w:rPr>
          <w:szCs w:val="24"/>
        </w:rPr>
        <w:t>Марандюк Юлії Іванівн</w:t>
      </w:r>
      <w:r w:rsidR="00F85E82">
        <w:rPr>
          <w:szCs w:val="24"/>
        </w:rPr>
        <w:t xml:space="preserve">і </w:t>
      </w:r>
      <w:r w:rsidR="00963AF1">
        <w:rPr>
          <w:szCs w:val="24"/>
        </w:rPr>
        <w:t xml:space="preserve"> </w:t>
      </w:r>
      <w:r w:rsidR="00F85E82">
        <w:rPr>
          <w:szCs w:val="24"/>
        </w:rPr>
        <w:t>(код КВЦПЗ – 02.01)</w:t>
      </w:r>
      <w:r w:rsidR="00F85E82">
        <w:rPr>
          <w:szCs w:val="24"/>
        </w:rPr>
        <w:t>, (</w:t>
      </w:r>
      <w:r w:rsidR="007F050E">
        <w:rPr>
          <w:szCs w:val="24"/>
        </w:rPr>
        <w:t>Д</w:t>
      </w:r>
      <w:r w:rsidR="00253E6D">
        <w:rPr>
          <w:szCs w:val="24"/>
        </w:rPr>
        <w:t>ля будівництва і обслуговування жи</w:t>
      </w:r>
      <w:r w:rsidR="007F050E">
        <w:rPr>
          <w:szCs w:val="24"/>
        </w:rPr>
        <w:t>т</w:t>
      </w:r>
      <w:r w:rsidR="00253E6D">
        <w:rPr>
          <w:szCs w:val="24"/>
        </w:rPr>
        <w:t>ло</w:t>
      </w:r>
      <w:r w:rsidR="007F050E">
        <w:rPr>
          <w:szCs w:val="24"/>
        </w:rPr>
        <w:t>во</w:t>
      </w:r>
      <w:r w:rsidR="00253E6D">
        <w:rPr>
          <w:szCs w:val="24"/>
        </w:rPr>
        <w:t>го будинку, господарських будівель і споруд (присадибна ділянка)</w:t>
      </w:r>
      <w:r w:rsidR="00F85E82">
        <w:rPr>
          <w:szCs w:val="24"/>
        </w:rPr>
        <w:t>)</w:t>
      </w:r>
      <w:r w:rsidR="007F050E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7F050E">
        <w:rPr>
          <w:szCs w:val="24"/>
        </w:rPr>
        <w:t>Паркова</w:t>
      </w:r>
      <w:r w:rsidR="00202285">
        <w:rPr>
          <w:szCs w:val="24"/>
        </w:rPr>
        <w:t xml:space="preserve">, </w:t>
      </w:r>
      <w:r w:rsidR="007F050E">
        <w:rPr>
          <w:szCs w:val="24"/>
        </w:rPr>
        <w:t>9</w:t>
      </w:r>
      <w:r w:rsidR="00202285">
        <w:rPr>
          <w:szCs w:val="24"/>
        </w:rPr>
        <w:t>,</w:t>
      </w:r>
      <w:r w:rsidR="00577F2C">
        <w:rPr>
          <w:szCs w:val="24"/>
        </w:rPr>
        <w:t xml:space="preserve"> </w:t>
      </w:r>
      <w:r w:rsidR="00202285">
        <w:rPr>
          <w:szCs w:val="24"/>
        </w:rPr>
        <w:t>с</w:t>
      </w:r>
      <w:r w:rsidR="007F050E">
        <w:rPr>
          <w:szCs w:val="24"/>
        </w:rPr>
        <w:t>-ще Петрове</w:t>
      </w:r>
      <w:r w:rsidR="00202285">
        <w:rPr>
          <w:szCs w:val="24"/>
        </w:rPr>
        <w:t>,</w:t>
      </w:r>
      <w:r w:rsidR="00577F2C">
        <w:rPr>
          <w:rFonts w:cs="Times New Roman"/>
          <w:color w:val="auto"/>
          <w:shd w:val="clear" w:color="auto" w:fill="FFFFFF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область.</w:t>
      </w:r>
    </w:p>
    <w:p w14:paraId="26CC2A93" w14:textId="40971545"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210A51">
        <w:rPr>
          <w:szCs w:val="24"/>
        </w:rPr>
        <w:t>громадян</w:t>
      </w:r>
      <w:r w:rsidR="00857354">
        <w:rPr>
          <w:szCs w:val="24"/>
        </w:rPr>
        <w:t xml:space="preserve">ці </w:t>
      </w:r>
      <w:r w:rsidR="007F050E">
        <w:rPr>
          <w:szCs w:val="24"/>
        </w:rPr>
        <w:t>Марандюк Юлії Іванівні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7F050E">
        <w:rPr>
          <w:rFonts w:cs="Times New Roman"/>
          <w:color w:val="auto"/>
          <w:szCs w:val="24"/>
        </w:rPr>
        <w:t>1770604004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F85E82">
        <w:rPr>
          <w:rFonts w:cs="Times New Roman"/>
        </w:rPr>
        <w:t>093</w:t>
      </w:r>
      <w:r w:rsidR="007F050E">
        <w:rPr>
          <w:rFonts w:cs="Times New Roman"/>
        </w:rPr>
        <w:t>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7F050E">
        <w:rPr>
          <w:rFonts w:cs="Times New Roman"/>
          <w:color w:val="auto"/>
          <w:shd w:val="clear" w:color="auto" w:fill="FFFFFF"/>
        </w:rPr>
        <w:t>т</w:t>
      </w:r>
      <w:r w:rsidR="00FE544D" w:rsidRPr="002345D4">
        <w:rPr>
          <w:rFonts w:cs="Times New Roman"/>
          <w:color w:val="auto"/>
          <w:shd w:val="clear" w:color="auto" w:fill="FFFFFF"/>
        </w:rPr>
        <w:t>ло</w:t>
      </w:r>
      <w:r w:rsidR="007F050E">
        <w:rPr>
          <w:rFonts w:cs="Times New Roman"/>
          <w:color w:val="auto"/>
          <w:shd w:val="clear" w:color="auto" w:fill="FFFFFF"/>
        </w:rPr>
        <w:t>во</w:t>
      </w:r>
      <w:r w:rsidR="00FE544D" w:rsidRPr="002345D4">
        <w:rPr>
          <w:rFonts w:cs="Times New Roman"/>
          <w:color w:val="auto"/>
          <w:shd w:val="clear" w:color="auto" w:fill="FFFFFF"/>
        </w:rPr>
        <w:t>го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7F050E">
        <w:rPr>
          <w:rFonts w:cs="Times New Roman"/>
          <w:color w:val="auto"/>
          <w:shd w:val="clear" w:color="auto" w:fill="FFFFFF"/>
        </w:rPr>
        <w:t>551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7F050E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</w:t>
      </w:r>
      <w:r w:rsidR="007F050E">
        <w:rPr>
          <w:rFonts w:cs="Times New Roman"/>
          <w:color w:val="auto"/>
          <w:shd w:val="clear" w:color="auto" w:fill="FFFFFF"/>
        </w:rPr>
        <w:t>87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 w:rsidR="007F050E">
        <w:rPr>
          <w:rFonts w:cs="Times New Roman"/>
          <w:color w:val="auto"/>
          <w:shd w:val="clear" w:color="auto" w:fill="FFFFFF"/>
        </w:rPr>
        <w:t>002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E04F4D">
        <w:rPr>
          <w:szCs w:val="24"/>
        </w:rPr>
        <w:t>Паркова</w:t>
      </w:r>
      <w:r w:rsidR="00317591">
        <w:rPr>
          <w:szCs w:val="24"/>
        </w:rPr>
        <w:t xml:space="preserve">, </w:t>
      </w:r>
      <w:r w:rsidR="00E04F4D">
        <w:rPr>
          <w:szCs w:val="24"/>
        </w:rPr>
        <w:t>9</w:t>
      </w:r>
      <w:r w:rsidR="00317591">
        <w:rPr>
          <w:szCs w:val="24"/>
        </w:rPr>
        <w:t>,</w:t>
      </w:r>
      <w:r w:rsidR="00E04F4D">
        <w:rPr>
          <w:szCs w:val="24"/>
        </w:rPr>
        <w:t xml:space="preserve"> </w:t>
      </w:r>
      <w:r w:rsidR="00317591">
        <w:rPr>
          <w:szCs w:val="24"/>
        </w:rPr>
        <w:t>с</w:t>
      </w:r>
      <w:r w:rsidR="00E04F4D">
        <w:rPr>
          <w:szCs w:val="24"/>
        </w:rPr>
        <w:t>-ще Петрове</w:t>
      </w:r>
      <w:r w:rsidR="00317591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018A0AAB" w14:textId="77777777"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210A51">
        <w:rPr>
          <w:szCs w:val="24"/>
        </w:rPr>
        <w:t>громадян</w:t>
      </w:r>
      <w:r w:rsidR="001677C4">
        <w:rPr>
          <w:szCs w:val="24"/>
        </w:rPr>
        <w:t xml:space="preserve">ку </w:t>
      </w:r>
      <w:r w:rsidR="00601F59">
        <w:rPr>
          <w:szCs w:val="24"/>
        </w:rPr>
        <w:t>Марандюк Юлію Іванівну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27C7FD9E" w14:textId="77777777" w:rsidR="00043626" w:rsidRDefault="00043626" w:rsidP="00FE544D">
      <w:pPr>
        <w:spacing w:line="240" w:lineRule="auto"/>
      </w:pPr>
    </w:p>
    <w:p w14:paraId="3E59526B" w14:textId="77777777" w:rsidR="00AC2387" w:rsidRDefault="00AC2387" w:rsidP="008062EE">
      <w:pPr>
        <w:pStyle w:val="10"/>
        <w:rPr>
          <w:b/>
        </w:rPr>
      </w:pPr>
    </w:p>
    <w:p w14:paraId="03BBA4CF" w14:textId="77777777" w:rsidR="00202285" w:rsidRDefault="00202285" w:rsidP="008062EE">
      <w:pPr>
        <w:pStyle w:val="10"/>
        <w:rPr>
          <w:b/>
        </w:rPr>
      </w:pPr>
    </w:p>
    <w:p w14:paraId="50AE5165" w14:textId="77777777" w:rsidR="0020228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4A75725F" w14:textId="77777777" w:rsidR="00202285" w:rsidRPr="00202285" w:rsidRDefault="00202285" w:rsidP="00202285"/>
    <w:p w14:paraId="16B188D2" w14:textId="77777777" w:rsidR="00202285" w:rsidRPr="00202285" w:rsidRDefault="00202285" w:rsidP="00202285"/>
    <w:p w14:paraId="33DA9FC1" w14:textId="77777777" w:rsidR="00202285" w:rsidRDefault="00202285" w:rsidP="00202285"/>
    <w:p w14:paraId="652F832E" w14:textId="77777777" w:rsidR="00202285" w:rsidRDefault="00202285" w:rsidP="00202285"/>
    <w:sectPr w:rsid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677C4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A71AA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15889"/>
    <w:rsid w:val="00532FFC"/>
    <w:rsid w:val="0054685F"/>
    <w:rsid w:val="0056513B"/>
    <w:rsid w:val="005704B3"/>
    <w:rsid w:val="00577F2C"/>
    <w:rsid w:val="005C4F4B"/>
    <w:rsid w:val="00601F59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050E"/>
    <w:rsid w:val="007F7BC2"/>
    <w:rsid w:val="008062EE"/>
    <w:rsid w:val="00806DC5"/>
    <w:rsid w:val="00857354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5D28"/>
    <w:rsid w:val="00D67157"/>
    <w:rsid w:val="00D97380"/>
    <w:rsid w:val="00DA3548"/>
    <w:rsid w:val="00DA6FCA"/>
    <w:rsid w:val="00DE3005"/>
    <w:rsid w:val="00E04F4D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85E82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68C1"/>
  <w15:docId w15:val="{0A246F79-BF64-4126-81D6-15C4C7D0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7A94-BD5F-496B-B0AC-FFB0C7BF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70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16</cp:revision>
  <cp:lastPrinted>2025-11-04T07:00:00Z</cp:lastPrinted>
  <dcterms:created xsi:type="dcterms:W3CDTF">2025-10-20T08:12:00Z</dcterms:created>
  <dcterms:modified xsi:type="dcterms:W3CDTF">2026-06-08T07:46:00Z</dcterms:modified>
</cp:coreProperties>
</file>