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1303B937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F74C091" w14:textId="77777777"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14:paraId="6D0C7C26" w14:textId="77777777"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14:paraId="42F29D50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0E52CC1" w14:textId="77777777" w:rsidR="003556E4" w:rsidRDefault="003278D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 xml:space="preserve">ПРОЄКТ  </w:t>
            </w:r>
            <w:r w:rsidR="008062EE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7A85976E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89DE8D" w14:textId="77777777"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2BB4EA" w14:textId="3408EDF7" w:rsidR="003556E4" w:rsidRDefault="00236061" w:rsidP="003148B8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396AF4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C87236" w14:textId="77777777"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D26F89" w14:textId="77777777"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0DC685" w14:textId="77777777" w:rsidR="003556E4" w:rsidRPr="00432837" w:rsidRDefault="003556E4" w:rsidP="0098238B">
            <w:pPr>
              <w:pStyle w:val="10"/>
            </w:pPr>
          </w:p>
        </w:tc>
      </w:tr>
      <w:tr w:rsidR="003556E4" w14:paraId="535E831B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0F6339" w14:textId="77777777" w:rsidR="003556E4" w:rsidRDefault="003148B8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14:paraId="6BD89752" w14:textId="77777777" w:rsidR="00116ED9" w:rsidRPr="00116ED9" w:rsidRDefault="00116ED9" w:rsidP="00116ED9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 w:rsidRPr="00116ED9">
        <w:rPr>
          <w:b/>
          <w:szCs w:val="24"/>
        </w:rPr>
        <w:t xml:space="preserve">Про надання дозволу на розроблення проекту </w:t>
      </w:r>
    </w:p>
    <w:p w14:paraId="6F320FEF" w14:textId="77777777" w:rsidR="00116ED9" w:rsidRPr="00116ED9" w:rsidRDefault="00116ED9" w:rsidP="00116ED9">
      <w:pPr>
        <w:spacing w:line="240" w:lineRule="auto"/>
        <w:outlineLvl w:val="0"/>
        <w:rPr>
          <w:b/>
          <w:szCs w:val="24"/>
        </w:rPr>
      </w:pPr>
      <w:r w:rsidRPr="00116ED9">
        <w:rPr>
          <w:b/>
          <w:szCs w:val="24"/>
        </w:rPr>
        <w:t xml:space="preserve">землеустрою щодо відведення земельної ділянки </w:t>
      </w:r>
    </w:p>
    <w:p w14:paraId="6E9A3A6F" w14:textId="77777777" w:rsidR="003148B8" w:rsidRDefault="003148B8" w:rsidP="00116ED9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сільськогосподарського призначення</w:t>
      </w:r>
      <w:r w:rsidRPr="00116ED9">
        <w:rPr>
          <w:b/>
          <w:szCs w:val="24"/>
        </w:rPr>
        <w:t xml:space="preserve"> </w:t>
      </w:r>
      <w:r w:rsidR="00116ED9" w:rsidRPr="00116ED9">
        <w:rPr>
          <w:b/>
          <w:szCs w:val="24"/>
        </w:rPr>
        <w:t xml:space="preserve">в оренду </w:t>
      </w:r>
    </w:p>
    <w:p w14:paraId="2DC0A2D8" w14:textId="77777777" w:rsidR="00116ED9" w:rsidRPr="00116ED9" w:rsidRDefault="00116ED9" w:rsidP="00116ED9">
      <w:pPr>
        <w:spacing w:line="240" w:lineRule="auto"/>
        <w:outlineLvl w:val="0"/>
        <w:rPr>
          <w:b/>
          <w:szCs w:val="24"/>
        </w:rPr>
      </w:pPr>
      <w:r w:rsidRPr="00116ED9">
        <w:rPr>
          <w:b/>
          <w:szCs w:val="24"/>
        </w:rPr>
        <w:t xml:space="preserve">для продажу права оренди на земельних торгах </w:t>
      </w:r>
    </w:p>
    <w:p w14:paraId="52340F4F" w14:textId="24B94CFA" w:rsidR="00116ED9" w:rsidRPr="00116ED9" w:rsidRDefault="003148B8" w:rsidP="003148B8">
      <w:pPr>
        <w:spacing w:line="240" w:lineRule="auto"/>
        <w:outlineLvl w:val="0"/>
        <w:rPr>
          <w:b/>
          <w:szCs w:val="24"/>
        </w:rPr>
      </w:pPr>
      <w:r>
        <w:rPr>
          <w:rFonts w:cs="Times New Roman"/>
          <w:b/>
        </w:rPr>
        <w:t xml:space="preserve">в с. </w:t>
      </w:r>
      <w:r w:rsidR="00E040E4">
        <w:rPr>
          <w:rFonts w:cs="Times New Roman"/>
          <w:b/>
        </w:rPr>
        <w:t xml:space="preserve">Новий </w:t>
      </w:r>
      <w:proofErr w:type="spellStart"/>
      <w:r w:rsidR="00E040E4">
        <w:rPr>
          <w:rFonts w:cs="Times New Roman"/>
          <w:b/>
        </w:rPr>
        <w:t>Стародуб</w:t>
      </w:r>
      <w:proofErr w:type="spellEnd"/>
      <w:r w:rsidR="003278DE">
        <w:rPr>
          <w:rFonts w:cs="Times New Roman"/>
          <w:b/>
        </w:rPr>
        <w:t xml:space="preserve"> вул. </w:t>
      </w:r>
      <w:r w:rsidR="00396AF4">
        <w:rPr>
          <w:rFonts w:cs="Times New Roman"/>
          <w:b/>
        </w:rPr>
        <w:t>Лесі Українки</w:t>
      </w:r>
    </w:p>
    <w:p w14:paraId="323C378C" w14:textId="77777777" w:rsidR="00116ED9" w:rsidRPr="00116ED9" w:rsidRDefault="00116ED9" w:rsidP="00116ED9">
      <w:pPr>
        <w:spacing w:line="240" w:lineRule="auto"/>
        <w:rPr>
          <w:b/>
          <w:szCs w:val="24"/>
        </w:rPr>
      </w:pPr>
    </w:p>
    <w:p w14:paraId="4B2BB446" w14:textId="1D48F0BE" w:rsidR="00116ED9" w:rsidRPr="00116ED9" w:rsidRDefault="00116ED9" w:rsidP="00116ED9">
      <w:pPr>
        <w:spacing w:line="240" w:lineRule="auto"/>
        <w:rPr>
          <w:rFonts w:cs="Times New Roman"/>
          <w:szCs w:val="24"/>
        </w:rPr>
      </w:pPr>
      <w:r w:rsidRPr="00116ED9">
        <w:rPr>
          <w:szCs w:val="24"/>
        </w:rPr>
        <w:tab/>
      </w:r>
      <w:r w:rsidRPr="00116ED9">
        <w:rPr>
          <w:rFonts w:cs="Times New Roman"/>
          <w:szCs w:val="24"/>
        </w:rPr>
        <w:t xml:space="preserve">Розглянувши пропозицію Петрівського селищного голови Світлани Тилик                         від _____ № _____, </w:t>
      </w:r>
      <w:r w:rsidR="003148B8" w:rsidRPr="001D2ACB">
        <w:rPr>
          <w:rFonts w:eastAsia="Sylfaen" w:cs="Times New Roman"/>
          <w:color w:val="auto"/>
          <w:szCs w:val="24"/>
          <w:lang w:bidi="uk-UA"/>
        </w:rPr>
        <w:t xml:space="preserve">клопотання </w:t>
      </w:r>
      <w:r w:rsidR="003148B8">
        <w:rPr>
          <w:rFonts w:eastAsia="Sylfaen" w:cs="Times New Roman"/>
          <w:color w:val="auto"/>
          <w:szCs w:val="24"/>
          <w:lang w:bidi="uk-UA"/>
        </w:rPr>
        <w:t>начальника</w:t>
      </w:r>
      <w:r w:rsidR="003148B8" w:rsidRPr="001D2ACB">
        <w:rPr>
          <w:rFonts w:eastAsia="Sylfaen" w:cs="Times New Roman"/>
          <w:color w:val="auto"/>
          <w:szCs w:val="24"/>
          <w:lang w:bidi="uk-UA"/>
        </w:rPr>
        <w:t xml:space="preserve"> земельно-комунального відділу </w:t>
      </w:r>
      <w:r w:rsidR="003278DE">
        <w:rPr>
          <w:rFonts w:eastAsia="Sylfaen" w:cs="Times New Roman"/>
          <w:color w:val="auto"/>
          <w:szCs w:val="24"/>
          <w:lang w:bidi="uk-UA"/>
        </w:rPr>
        <w:t xml:space="preserve">Ірини </w:t>
      </w:r>
      <w:proofErr w:type="spellStart"/>
      <w:r w:rsidR="003278DE">
        <w:rPr>
          <w:rFonts w:eastAsia="Sylfaen" w:cs="Times New Roman"/>
          <w:color w:val="auto"/>
          <w:szCs w:val="24"/>
          <w:lang w:bidi="uk-UA"/>
        </w:rPr>
        <w:t>Штанько</w:t>
      </w:r>
      <w:proofErr w:type="spellEnd"/>
      <w:r w:rsidR="003148B8" w:rsidRPr="001D2ACB">
        <w:rPr>
          <w:rFonts w:eastAsia="Sylfaen" w:cs="Times New Roman"/>
          <w:color w:val="auto"/>
          <w:szCs w:val="24"/>
          <w:lang w:bidi="uk-UA"/>
        </w:rPr>
        <w:t xml:space="preserve"> від </w:t>
      </w:r>
      <w:r w:rsidR="00F15782">
        <w:rPr>
          <w:rFonts w:eastAsia="Sylfaen" w:cs="Times New Roman"/>
          <w:color w:val="auto"/>
          <w:szCs w:val="24"/>
          <w:lang w:bidi="uk-UA"/>
        </w:rPr>
        <w:t>05.06.2026</w:t>
      </w:r>
      <w:r w:rsidR="003148B8">
        <w:rPr>
          <w:rFonts w:eastAsia="Sylfaen" w:cs="Times New Roman"/>
          <w:color w:val="auto"/>
          <w:szCs w:val="24"/>
          <w:lang w:bidi="uk-UA"/>
        </w:rPr>
        <w:t xml:space="preserve"> року</w:t>
      </w:r>
      <w:r w:rsidR="003148B8" w:rsidRPr="00116ED9">
        <w:rPr>
          <w:rFonts w:eastAsia="Sylfaen" w:cs="Times New Roman"/>
          <w:color w:val="auto"/>
          <w:szCs w:val="24"/>
          <w:lang w:bidi="uk-UA"/>
        </w:rPr>
        <w:t xml:space="preserve"> </w:t>
      </w:r>
      <w:r w:rsidRPr="00116ED9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«Про місцеве самоврядування в Україні», ст. 19, 26 Закону України «Про землеустрій», Закону України «Про оренду землі», ст.ст. 12, </w:t>
      </w:r>
      <w:r w:rsidRPr="00116ED9">
        <w:rPr>
          <w:rFonts w:cs="Times New Roman"/>
          <w:bCs/>
          <w:color w:val="333333"/>
          <w:szCs w:val="24"/>
          <w:shd w:val="clear" w:color="auto" w:fill="FFFFFF"/>
        </w:rPr>
        <w:t>79</w:t>
      </w:r>
      <w:r w:rsidRPr="00116ED9">
        <w:rPr>
          <w:rFonts w:cs="Times New Roman"/>
          <w:bCs/>
          <w:color w:val="333333"/>
          <w:szCs w:val="24"/>
          <w:shd w:val="clear" w:color="auto" w:fill="FFFFFF"/>
          <w:vertAlign w:val="superscript"/>
        </w:rPr>
        <w:t>-1</w:t>
      </w:r>
      <w:r w:rsidR="0086242C">
        <w:rPr>
          <w:rFonts w:eastAsia="Sylfaen" w:cs="Times New Roman"/>
          <w:color w:val="auto"/>
          <w:szCs w:val="24"/>
          <w:lang w:bidi="uk-UA"/>
        </w:rPr>
        <w:t xml:space="preserve">, </w:t>
      </w:r>
      <w:r w:rsidRPr="00116ED9">
        <w:rPr>
          <w:rFonts w:eastAsia="Sylfaen" w:cs="Times New Roman"/>
          <w:color w:val="auto"/>
          <w:szCs w:val="24"/>
          <w:lang w:bidi="uk-UA"/>
        </w:rPr>
        <w:t>134-139 Земельного кодексу України</w:t>
      </w:r>
      <w:r w:rsidRPr="00116ED9">
        <w:rPr>
          <w:rFonts w:cs="Times New Roman"/>
          <w:szCs w:val="24"/>
        </w:rPr>
        <w:t xml:space="preserve">, </w:t>
      </w:r>
      <w:r w:rsidRPr="00116ED9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 w:rsidR="003148B8">
        <w:rPr>
          <w:rFonts w:eastAsia="MS Mincho" w:cs="Times New Roman"/>
          <w:szCs w:val="24"/>
          <w:lang w:eastAsia="ru-RU"/>
        </w:rPr>
        <w:t xml:space="preserve">  </w:t>
      </w:r>
      <w:r w:rsidRPr="00116ED9">
        <w:rPr>
          <w:rFonts w:eastAsia="MS Mincho" w:cs="Times New Roman"/>
          <w:szCs w:val="24"/>
          <w:lang w:eastAsia="ru-RU"/>
        </w:rPr>
        <w:t>від __________ 202</w:t>
      </w:r>
      <w:r w:rsidR="003148B8">
        <w:rPr>
          <w:rFonts w:eastAsia="MS Mincho" w:cs="Times New Roman"/>
          <w:szCs w:val="24"/>
          <w:lang w:eastAsia="ru-RU"/>
        </w:rPr>
        <w:t xml:space="preserve">4 року </w:t>
      </w:r>
      <w:r w:rsidRPr="00116ED9">
        <w:rPr>
          <w:rFonts w:eastAsia="MS Mincho" w:cs="Times New Roman"/>
          <w:szCs w:val="24"/>
          <w:lang w:eastAsia="ru-RU"/>
        </w:rPr>
        <w:t>№ __________,  селищна рада</w:t>
      </w:r>
    </w:p>
    <w:p w14:paraId="66AFC708" w14:textId="77777777" w:rsidR="00116ED9" w:rsidRPr="00116ED9" w:rsidRDefault="00116ED9" w:rsidP="00116ED9">
      <w:pPr>
        <w:spacing w:line="240" w:lineRule="auto"/>
        <w:ind w:right="-1" w:firstLine="567"/>
        <w:outlineLvl w:val="0"/>
        <w:rPr>
          <w:b/>
          <w:szCs w:val="24"/>
        </w:rPr>
      </w:pPr>
    </w:p>
    <w:p w14:paraId="00736370" w14:textId="77777777" w:rsidR="00116ED9" w:rsidRPr="00116ED9" w:rsidRDefault="00116ED9" w:rsidP="00116ED9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 w:rsidRPr="00116ED9">
        <w:rPr>
          <w:b/>
          <w:sz w:val="28"/>
          <w:szCs w:val="28"/>
        </w:rPr>
        <w:t>ВИРІШИЛА :</w:t>
      </w:r>
    </w:p>
    <w:p w14:paraId="65BA77E2" w14:textId="77777777" w:rsidR="00116ED9" w:rsidRPr="00116ED9" w:rsidRDefault="00116ED9" w:rsidP="00116ED9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3D95FBC9" w14:textId="071DB46D" w:rsidR="00116ED9" w:rsidRPr="00116ED9" w:rsidRDefault="00116ED9" w:rsidP="00116ED9">
      <w:pPr>
        <w:widowControl w:val="0"/>
        <w:spacing w:line="240" w:lineRule="auto"/>
        <w:ind w:firstLine="708"/>
        <w:contextualSpacing/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</w:pPr>
      <w:r w:rsidRPr="00116ED9">
        <w:rPr>
          <w:rFonts w:ascii="Arial Unicode MS" w:eastAsia="MS Mincho" w:hAnsi="Arial Unicode MS" w:cs="Arial Unicode MS" w:hint="eastAsia"/>
          <w:szCs w:val="24"/>
          <w:lang w:eastAsia="ru-RU" w:bidi="uk-UA"/>
        </w:rPr>
        <w:tab/>
      </w:r>
      <w:r w:rsidRPr="00116ED9">
        <w:rPr>
          <w:rFonts w:eastAsia="Arial Unicode MS" w:cs="Times New Roman"/>
          <w:szCs w:val="24"/>
          <w:lang w:bidi="uk-UA"/>
        </w:rPr>
        <w:t>1. Надати дозвіл на розроблення проекту землеустрою щодо відведення земельної ділянки сільськогосподарського призначення</w:t>
      </w:r>
      <w:r>
        <w:rPr>
          <w:rFonts w:eastAsia="Arial Unicode MS" w:cs="Times New Roman"/>
          <w:szCs w:val="24"/>
          <w:lang w:bidi="uk-UA"/>
        </w:rPr>
        <w:t xml:space="preserve"> комунальної власності</w:t>
      </w:r>
      <w:r w:rsidRPr="00116ED9">
        <w:rPr>
          <w:rFonts w:eastAsia="Arial Unicode MS" w:cs="Times New Roman"/>
          <w:szCs w:val="24"/>
          <w:lang w:bidi="uk-UA"/>
        </w:rPr>
        <w:t xml:space="preserve"> в оренду орієнтовною площею </w:t>
      </w:r>
      <w:r w:rsidR="00F15782">
        <w:rPr>
          <w:rFonts w:eastAsia="Arial Unicode MS" w:cs="Times New Roman"/>
          <w:szCs w:val="24"/>
          <w:lang w:bidi="uk-UA"/>
        </w:rPr>
        <w:t>1,1062</w:t>
      </w:r>
      <w:r w:rsidRPr="00116ED9">
        <w:rPr>
          <w:rFonts w:eastAsia="Arial Unicode MS" w:cs="Times New Roman"/>
          <w:szCs w:val="24"/>
          <w:lang w:bidi="uk-UA"/>
        </w:rPr>
        <w:t xml:space="preserve"> га</w:t>
      </w:r>
      <w:r>
        <w:rPr>
          <w:rFonts w:eastAsia="Arial Unicode MS" w:cs="Times New Roman"/>
          <w:szCs w:val="24"/>
          <w:lang w:bidi="uk-UA"/>
        </w:rPr>
        <w:t>,</w:t>
      </w:r>
      <w:r w:rsidRPr="00116ED9">
        <w:rPr>
          <w:rFonts w:eastAsia="Arial Unicode MS" w:cs="Times New Roman"/>
          <w:szCs w:val="24"/>
          <w:lang w:bidi="uk-UA"/>
        </w:rPr>
        <w:t xml:space="preserve"> для </w:t>
      </w:r>
      <w:r w:rsidR="003278DE">
        <w:rPr>
          <w:rFonts w:eastAsia="Arial Unicode MS" w:cs="Times New Roman"/>
          <w:szCs w:val="24"/>
          <w:lang w:bidi="uk-UA"/>
        </w:rPr>
        <w:t>ведення товарного сільськогосподарського виробництва</w:t>
      </w:r>
      <w:r>
        <w:rPr>
          <w:rFonts w:eastAsia="Arial Unicode MS" w:cs="Times New Roman"/>
          <w:szCs w:val="24"/>
          <w:lang w:bidi="uk-UA"/>
        </w:rPr>
        <w:t xml:space="preserve">, </w:t>
      </w:r>
      <w:r w:rsidR="003278DE">
        <w:rPr>
          <w:rFonts w:eastAsia="Arial Unicode MS" w:cs="Times New Roman"/>
          <w:szCs w:val="24"/>
          <w:lang w:bidi="uk-UA"/>
        </w:rPr>
        <w:t xml:space="preserve">                   </w:t>
      </w:r>
      <w:r w:rsidR="00C912E8">
        <w:rPr>
          <w:rFonts w:eastAsia="Arial Unicode MS" w:cs="Times New Roman"/>
          <w:szCs w:val="24"/>
          <w:lang w:bidi="uk-UA"/>
        </w:rPr>
        <w:t xml:space="preserve">         </w:t>
      </w:r>
      <w:r w:rsidRPr="00116ED9">
        <w:rPr>
          <w:rFonts w:eastAsia="Arial Unicode MS" w:cs="Times New Roman"/>
          <w:szCs w:val="24"/>
          <w:lang w:bidi="uk-UA"/>
        </w:rPr>
        <w:t>код КВЦПЗД-</w:t>
      </w:r>
      <w:r w:rsidR="003278DE">
        <w:rPr>
          <w:rFonts w:eastAsia="Arial Unicode MS" w:cs="Times New Roman"/>
          <w:szCs w:val="24"/>
          <w:lang w:bidi="uk-UA"/>
        </w:rPr>
        <w:t xml:space="preserve"> 01.01</w:t>
      </w:r>
      <w:r w:rsidRPr="00116ED9">
        <w:rPr>
          <w:rFonts w:eastAsia="Arial Unicode MS" w:cs="Times New Roman"/>
          <w:szCs w:val="24"/>
          <w:lang w:bidi="uk-UA"/>
        </w:rPr>
        <w:t>,</w:t>
      </w:r>
      <w:r>
        <w:rPr>
          <w:rFonts w:eastAsia="Arial Unicode MS" w:cs="Times New Roman"/>
          <w:szCs w:val="24"/>
          <w:lang w:bidi="uk-UA"/>
        </w:rPr>
        <w:t xml:space="preserve"> в межах населеного пункту</w:t>
      </w:r>
      <w:r w:rsidR="003148B8">
        <w:rPr>
          <w:rFonts w:eastAsia="Arial Unicode MS" w:cs="Times New Roman"/>
          <w:szCs w:val="24"/>
          <w:lang w:bidi="uk-UA"/>
        </w:rPr>
        <w:t xml:space="preserve"> </w:t>
      </w:r>
      <w:r w:rsidR="0062778C">
        <w:rPr>
          <w:rFonts w:eastAsia="Arial Unicode MS" w:cs="Times New Roman"/>
          <w:szCs w:val="24"/>
          <w:lang w:bidi="uk-UA"/>
        </w:rPr>
        <w:t xml:space="preserve">с. </w:t>
      </w:r>
      <w:r w:rsidR="00F15782">
        <w:rPr>
          <w:rFonts w:eastAsia="Arial Unicode MS" w:cs="Times New Roman"/>
          <w:szCs w:val="24"/>
          <w:lang w:bidi="uk-UA"/>
        </w:rPr>
        <w:t xml:space="preserve">Новий </w:t>
      </w:r>
      <w:proofErr w:type="spellStart"/>
      <w:r w:rsidR="00F15782">
        <w:rPr>
          <w:rFonts w:eastAsia="Arial Unicode MS" w:cs="Times New Roman"/>
          <w:szCs w:val="24"/>
          <w:lang w:bidi="uk-UA"/>
        </w:rPr>
        <w:t>Стародуб</w:t>
      </w:r>
      <w:proofErr w:type="spellEnd"/>
      <w:r w:rsidR="00F15782">
        <w:rPr>
          <w:rFonts w:eastAsia="Arial Unicode MS" w:cs="Times New Roman"/>
          <w:szCs w:val="24"/>
          <w:lang w:bidi="uk-UA"/>
        </w:rPr>
        <w:t xml:space="preserve"> вул. Лесі Українки</w:t>
      </w:r>
      <w:r w:rsidR="0062778C">
        <w:rPr>
          <w:rFonts w:eastAsia="Arial Unicode MS" w:cs="Times New Roman"/>
          <w:szCs w:val="24"/>
          <w:lang w:bidi="uk-UA"/>
        </w:rPr>
        <w:t xml:space="preserve">, </w:t>
      </w:r>
      <w:r w:rsidR="00F15782">
        <w:rPr>
          <w:rFonts w:eastAsia="Arial Unicode MS" w:cs="Times New Roman"/>
          <w:szCs w:val="24"/>
          <w:lang w:bidi="uk-UA"/>
        </w:rPr>
        <w:t xml:space="preserve">            </w:t>
      </w:r>
      <w:r w:rsidRPr="00116ED9">
        <w:rPr>
          <w:rFonts w:eastAsia="Arial Unicode MS" w:cs="Times New Roman"/>
          <w:szCs w:val="24"/>
          <w:lang w:bidi="uk-UA"/>
        </w:rPr>
        <w:t xml:space="preserve">для продажу права оренди на земельних торгах, </w:t>
      </w:r>
      <w:r w:rsidRPr="00116ED9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3DE9156D" w14:textId="77777777" w:rsidR="00116ED9" w:rsidRDefault="003278DE" w:rsidP="003148B8">
      <w:pPr>
        <w:widowControl w:val="0"/>
        <w:spacing w:line="240" w:lineRule="auto"/>
        <w:ind w:firstLine="708"/>
        <w:contextualSpacing/>
        <w:rPr>
          <w:rFonts w:eastAsia="Arial Unicode MS" w:cs="Times New Roman"/>
          <w:szCs w:val="24"/>
          <w:lang w:bidi="uk-UA"/>
        </w:rPr>
      </w:pPr>
      <w:r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>2</w:t>
      </w:r>
      <w:r w:rsidR="00116ED9" w:rsidRPr="00116ED9">
        <w:rPr>
          <w:rFonts w:eastAsia="Arial Unicode MS" w:cs="Times New Roman"/>
          <w:color w:val="auto"/>
          <w:szCs w:val="24"/>
          <w:shd w:val="clear" w:color="auto" w:fill="FFFFFF"/>
          <w:lang w:bidi="uk-UA"/>
        </w:rPr>
        <w:t xml:space="preserve">. Остаточну площу земельної ділянки буде визначено при затвердженні проекту землеустрою </w:t>
      </w:r>
      <w:r w:rsidR="00116ED9" w:rsidRPr="00116ED9">
        <w:rPr>
          <w:rFonts w:eastAsia="Arial Unicode MS" w:cs="Times New Roman"/>
          <w:szCs w:val="24"/>
          <w:lang w:bidi="uk-UA"/>
        </w:rPr>
        <w:t>щодо відведення земельної ділянки</w:t>
      </w:r>
      <w:r w:rsidR="003148B8">
        <w:rPr>
          <w:rFonts w:eastAsia="Arial Unicode MS" w:cs="Times New Roman"/>
          <w:szCs w:val="24"/>
          <w:lang w:bidi="uk-UA"/>
        </w:rPr>
        <w:t xml:space="preserve"> в оренду</w:t>
      </w:r>
      <w:r w:rsidR="00116ED9" w:rsidRPr="00116ED9">
        <w:rPr>
          <w:rFonts w:eastAsia="Arial Unicode MS" w:cs="Times New Roman"/>
          <w:szCs w:val="24"/>
          <w:lang w:bidi="uk-UA"/>
        </w:rPr>
        <w:t>.</w:t>
      </w:r>
    </w:p>
    <w:p w14:paraId="31E7D469" w14:textId="77777777" w:rsidR="00043626" w:rsidRDefault="003278DE" w:rsidP="003278DE">
      <w:pPr>
        <w:widowControl w:val="0"/>
        <w:tabs>
          <w:tab w:val="left" w:pos="284"/>
          <w:tab w:val="left" w:pos="4167"/>
        </w:tabs>
        <w:spacing w:line="240" w:lineRule="auto"/>
      </w:pPr>
      <w:r>
        <w:rPr>
          <w:rFonts w:eastAsia="Arial Unicode MS" w:cs="Times New Roman"/>
          <w:szCs w:val="24"/>
          <w:lang w:bidi="uk-UA"/>
        </w:rPr>
        <w:tab/>
        <w:t xml:space="preserve">       </w:t>
      </w:r>
      <w:r>
        <w:rPr>
          <w:rFonts w:eastAsia="Times New Roman" w:cs="Times New Roman"/>
          <w:color w:val="auto"/>
          <w:szCs w:val="24"/>
          <w:lang w:eastAsia="ru-RU"/>
        </w:rPr>
        <w:t>3</w:t>
      </w:r>
      <w:r w:rsidRPr="00116ED9">
        <w:rPr>
          <w:rFonts w:eastAsia="Times New Roman" w:cs="Times New Roman"/>
          <w:color w:val="auto"/>
          <w:szCs w:val="24"/>
          <w:lang w:eastAsia="ru-RU"/>
        </w:rPr>
        <w:t>.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>Уповноважити</w:t>
      </w:r>
      <w:r w:rsidRPr="00116ED9">
        <w:rPr>
          <w:rFonts w:eastAsia="Arial Unicode MS" w:cs="Times New Roman"/>
          <w:szCs w:val="24"/>
          <w:lang w:bidi="uk-UA"/>
        </w:rPr>
        <w:t xml:space="preserve"> Петрівсько</w:t>
      </w:r>
      <w:r>
        <w:rPr>
          <w:rFonts w:eastAsia="Arial Unicode MS" w:cs="Times New Roman"/>
          <w:szCs w:val="24"/>
          <w:lang w:bidi="uk-UA"/>
        </w:rPr>
        <w:t>го</w:t>
      </w:r>
      <w:r w:rsidRPr="00116ED9">
        <w:rPr>
          <w:rFonts w:eastAsia="Arial Unicode MS" w:cs="Times New Roman"/>
          <w:szCs w:val="24"/>
          <w:lang w:bidi="uk-UA"/>
        </w:rPr>
        <w:t xml:space="preserve"> селищно</w:t>
      </w:r>
      <w:r>
        <w:rPr>
          <w:rFonts w:eastAsia="Arial Unicode MS" w:cs="Times New Roman"/>
          <w:szCs w:val="24"/>
          <w:lang w:bidi="uk-UA"/>
        </w:rPr>
        <w:t>го</w:t>
      </w:r>
      <w:r w:rsidRPr="00116ED9">
        <w:rPr>
          <w:rFonts w:eastAsia="Arial Unicode MS" w:cs="Times New Roman"/>
          <w:szCs w:val="24"/>
          <w:lang w:bidi="uk-UA"/>
        </w:rPr>
        <w:t xml:space="preserve"> голов</w:t>
      </w:r>
      <w:r>
        <w:rPr>
          <w:rFonts w:eastAsia="Arial Unicode MS" w:cs="Times New Roman"/>
          <w:szCs w:val="24"/>
          <w:lang w:bidi="uk-UA"/>
        </w:rPr>
        <w:t>у</w:t>
      </w:r>
      <w:r w:rsidRPr="00116ED9">
        <w:rPr>
          <w:rFonts w:eastAsia="Arial Unicode MS" w:cs="Times New Roman"/>
          <w:szCs w:val="24"/>
          <w:lang w:bidi="uk-UA"/>
        </w:rPr>
        <w:t xml:space="preserve"> Тилик </w:t>
      </w:r>
      <w:r>
        <w:rPr>
          <w:rFonts w:eastAsia="Arial Unicode MS" w:cs="Times New Roman"/>
          <w:szCs w:val="24"/>
          <w:lang w:bidi="uk-UA"/>
        </w:rPr>
        <w:t>Світлану Олександрівну</w:t>
      </w:r>
      <w:r w:rsidRPr="00116ED9">
        <w:rPr>
          <w:rFonts w:eastAsia="Arial Unicode MS" w:cs="Times New Roman"/>
          <w:szCs w:val="24"/>
          <w:lang w:bidi="uk-UA"/>
        </w:rPr>
        <w:t xml:space="preserve"> </w:t>
      </w:r>
      <w:r>
        <w:rPr>
          <w:rFonts w:eastAsia="Arial Unicode MS" w:cs="Times New Roman"/>
          <w:szCs w:val="24"/>
          <w:lang w:bidi="uk-UA"/>
        </w:rPr>
        <w:t>на укладання</w:t>
      </w:r>
      <w:r>
        <w:rPr>
          <w:rFonts w:eastAsia="Times New Roman" w:cs="Times New Roman"/>
          <w:szCs w:val="24"/>
          <w:lang w:bidi="uk-UA"/>
        </w:rPr>
        <w:t xml:space="preserve"> Д</w:t>
      </w:r>
      <w:r w:rsidRPr="00116ED9">
        <w:rPr>
          <w:rFonts w:eastAsia="Times New Roman" w:cs="Times New Roman"/>
          <w:szCs w:val="24"/>
          <w:lang w:bidi="uk-UA"/>
        </w:rPr>
        <w:t>оговор</w:t>
      </w:r>
      <w:r>
        <w:rPr>
          <w:rFonts w:eastAsia="Times New Roman" w:cs="Times New Roman"/>
          <w:szCs w:val="24"/>
          <w:lang w:bidi="uk-UA"/>
        </w:rPr>
        <w:t>у</w:t>
      </w:r>
      <w:r w:rsidRPr="00116ED9">
        <w:rPr>
          <w:rFonts w:eastAsia="Times New Roman" w:cs="Times New Roman"/>
          <w:szCs w:val="24"/>
          <w:lang w:bidi="uk-UA"/>
        </w:rPr>
        <w:t xml:space="preserve"> на виконання робіт з розроблення </w:t>
      </w:r>
      <w:r w:rsidRPr="00116ED9">
        <w:rPr>
          <w:rFonts w:eastAsia="Arial Unicode MS" w:cs="Times New Roman"/>
          <w:szCs w:val="24"/>
          <w:lang w:bidi="uk-UA"/>
        </w:rPr>
        <w:t>проекту землеустрою щодо відведення земельної ділянки в оренду</w:t>
      </w:r>
      <w:r w:rsidRPr="00116ED9">
        <w:t>,</w:t>
      </w:r>
      <w:r>
        <w:t xml:space="preserve"> 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 xml:space="preserve">з юридичними особами, які є розробниками документації із землеустрою відповідно до </w:t>
      </w:r>
      <w:hyperlink r:id="rId4" w:tgtFrame="_blank" w:history="1">
        <w:r w:rsidRPr="00116ED9">
          <w:rPr>
            <w:rFonts w:eastAsia="Arial Unicode MS" w:cs="Times New Roman"/>
            <w:color w:val="auto"/>
            <w:szCs w:val="24"/>
            <w:shd w:val="clear" w:color="auto" w:fill="FFFFFF"/>
            <w:lang w:bidi="uk-UA"/>
          </w:rPr>
          <w:t>Закону України</w:t>
        </w:r>
      </w:hyperlink>
      <w:r w:rsidRPr="00116ED9">
        <w:rPr>
          <w:rFonts w:eastAsia="Arial Unicode MS" w:cs="Times New Roman"/>
          <w:szCs w:val="24"/>
          <w:lang w:bidi="uk-UA"/>
        </w:rPr>
        <w:t xml:space="preserve"> </w:t>
      </w:r>
      <w:r w:rsidRPr="00116ED9">
        <w:rPr>
          <w:rFonts w:eastAsia="Arial Unicode MS" w:cs="Times New Roman"/>
          <w:szCs w:val="24"/>
          <w:shd w:val="clear" w:color="auto" w:fill="FFFFFF"/>
          <w:lang w:bidi="uk-UA"/>
        </w:rPr>
        <w:t>«Про землеустрій».</w:t>
      </w:r>
    </w:p>
    <w:p w14:paraId="25CC8382" w14:textId="77777777" w:rsidR="008D0482" w:rsidRDefault="008D0482" w:rsidP="008062EE">
      <w:pPr>
        <w:pStyle w:val="10"/>
        <w:rPr>
          <w:b/>
        </w:rPr>
      </w:pPr>
    </w:p>
    <w:p w14:paraId="31DDD105" w14:textId="77777777" w:rsidR="003148B8" w:rsidRDefault="003148B8" w:rsidP="008062EE">
      <w:pPr>
        <w:pStyle w:val="10"/>
        <w:rPr>
          <w:b/>
        </w:rPr>
      </w:pPr>
    </w:p>
    <w:p w14:paraId="25A86889" w14:textId="77777777" w:rsidR="003148B8" w:rsidRDefault="003148B8" w:rsidP="008062EE">
      <w:pPr>
        <w:pStyle w:val="10"/>
        <w:rPr>
          <w:b/>
        </w:rPr>
      </w:pPr>
    </w:p>
    <w:p w14:paraId="48BF20B1" w14:textId="77777777"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14"/>
    <w:rsid w:val="000374FD"/>
    <w:rsid w:val="00043626"/>
    <w:rsid w:val="000A2D75"/>
    <w:rsid w:val="000D12B1"/>
    <w:rsid w:val="001036F4"/>
    <w:rsid w:val="00104D08"/>
    <w:rsid w:val="00111728"/>
    <w:rsid w:val="00116ED9"/>
    <w:rsid w:val="00145BE7"/>
    <w:rsid w:val="00183A63"/>
    <w:rsid w:val="00194C8E"/>
    <w:rsid w:val="001B1585"/>
    <w:rsid w:val="001B609D"/>
    <w:rsid w:val="001B7049"/>
    <w:rsid w:val="00236061"/>
    <w:rsid w:val="0026371D"/>
    <w:rsid w:val="0027695D"/>
    <w:rsid w:val="002E2E1D"/>
    <w:rsid w:val="003148B8"/>
    <w:rsid w:val="00323E79"/>
    <w:rsid w:val="003278DE"/>
    <w:rsid w:val="00331D85"/>
    <w:rsid w:val="003556E4"/>
    <w:rsid w:val="00396AF4"/>
    <w:rsid w:val="003E62B4"/>
    <w:rsid w:val="0042582F"/>
    <w:rsid w:val="00432837"/>
    <w:rsid w:val="00435889"/>
    <w:rsid w:val="004501A1"/>
    <w:rsid w:val="00496D46"/>
    <w:rsid w:val="004F1980"/>
    <w:rsid w:val="004F7722"/>
    <w:rsid w:val="00582B1A"/>
    <w:rsid w:val="005A73E9"/>
    <w:rsid w:val="005C4F4B"/>
    <w:rsid w:val="005E443E"/>
    <w:rsid w:val="0062778C"/>
    <w:rsid w:val="00643694"/>
    <w:rsid w:val="00650514"/>
    <w:rsid w:val="00653283"/>
    <w:rsid w:val="006A62F6"/>
    <w:rsid w:val="006A702F"/>
    <w:rsid w:val="006C3913"/>
    <w:rsid w:val="006D4A6E"/>
    <w:rsid w:val="00702BB5"/>
    <w:rsid w:val="00711B6E"/>
    <w:rsid w:val="00735AE3"/>
    <w:rsid w:val="007B24BF"/>
    <w:rsid w:val="007B2652"/>
    <w:rsid w:val="007B3C06"/>
    <w:rsid w:val="007C7E26"/>
    <w:rsid w:val="007D55D6"/>
    <w:rsid w:val="008062EE"/>
    <w:rsid w:val="0086242C"/>
    <w:rsid w:val="00871D93"/>
    <w:rsid w:val="00893B09"/>
    <w:rsid w:val="008A1D8C"/>
    <w:rsid w:val="008B292D"/>
    <w:rsid w:val="008B2C79"/>
    <w:rsid w:val="008D0482"/>
    <w:rsid w:val="008D13D9"/>
    <w:rsid w:val="00916993"/>
    <w:rsid w:val="009201D8"/>
    <w:rsid w:val="009451A3"/>
    <w:rsid w:val="0098238B"/>
    <w:rsid w:val="009A00F6"/>
    <w:rsid w:val="00A048FB"/>
    <w:rsid w:val="00A3764A"/>
    <w:rsid w:val="00A443E7"/>
    <w:rsid w:val="00A47273"/>
    <w:rsid w:val="00A90E3A"/>
    <w:rsid w:val="00AA5C44"/>
    <w:rsid w:val="00AC2387"/>
    <w:rsid w:val="00AD0756"/>
    <w:rsid w:val="00AD5399"/>
    <w:rsid w:val="00AD6B12"/>
    <w:rsid w:val="00AF29D4"/>
    <w:rsid w:val="00AF69C3"/>
    <w:rsid w:val="00B224A0"/>
    <w:rsid w:val="00B37C8D"/>
    <w:rsid w:val="00B5450E"/>
    <w:rsid w:val="00B926A6"/>
    <w:rsid w:val="00C61E2D"/>
    <w:rsid w:val="00C912E8"/>
    <w:rsid w:val="00C95F45"/>
    <w:rsid w:val="00CC1E9C"/>
    <w:rsid w:val="00CC7FED"/>
    <w:rsid w:val="00D534D4"/>
    <w:rsid w:val="00DD04AD"/>
    <w:rsid w:val="00DE37EC"/>
    <w:rsid w:val="00E040E4"/>
    <w:rsid w:val="00E10342"/>
    <w:rsid w:val="00E17EB0"/>
    <w:rsid w:val="00EB3717"/>
    <w:rsid w:val="00EC2369"/>
    <w:rsid w:val="00EE0E72"/>
    <w:rsid w:val="00F15782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A385"/>
  <w15:docId w15:val="{4E9CFFF1-BB9A-4E11-A503-FE51881C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rvts9">
    <w:name w:val="rvts9"/>
    <w:basedOn w:val="a0"/>
    <w:rsid w:val="00EC2369"/>
  </w:style>
  <w:style w:type="character" w:customStyle="1" w:styleId="rvts37">
    <w:name w:val="rvts37"/>
    <w:basedOn w:val="a0"/>
    <w:rsid w:val="00EC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858-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5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4</cp:revision>
  <cp:lastPrinted>2026-06-05T12:10:00Z</cp:lastPrinted>
  <dcterms:created xsi:type="dcterms:W3CDTF">2026-06-05T11:53:00Z</dcterms:created>
  <dcterms:modified xsi:type="dcterms:W3CDTF">2026-06-05T12:10:00Z</dcterms:modified>
</cp:coreProperties>
</file>