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5C18D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5C18D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5C18D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F578A" w:rsidP="007A5A86">
            <w:pPr>
              <w:pStyle w:val="10"/>
            </w:pPr>
            <w:r>
              <w:t>0</w:t>
            </w:r>
            <w:r w:rsidR="007A5A86">
              <w:t>8</w:t>
            </w:r>
            <w:r w:rsidR="00B43D4E">
              <w:t xml:space="preserve"> </w:t>
            </w:r>
            <w:r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B5E3C" w:rsidP="00ED6059">
            <w:pPr>
              <w:pStyle w:val="10"/>
            </w:pPr>
            <w:r>
              <w:t xml:space="preserve">      </w:t>
            </w:r>
            <w:r w:rsidR="00E43BF5">
              <w:t xml:space="preserve"> </w:t>
            </w:r>
            <w:r w:rsidR="00D636CD">
              <w:t xml:space="preserve">№ </w:t>
            </w:r>
            <w:r w:rsidR="002F578A">
              <w:t>5</w:t>
            </w:r>
            <w:r w:rsidR="00ED6059">
              <w:t>39</w:t>
            </w:r>
          </w:p>
        </w:tc>
      </w:tr>
      <w:tr w:rsidR="003556E4" w:rsidRPr="00443E92" w:rsidTr="005C18D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5C18DE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164CD3" w:rsidRPr="00164CD3">
              <w:rPr>
                <w:rFonts w:eastAsia="MS Mincho"/>
                <w:b/>
              </w:rPr>
              <w:t>внесення змін та доповнень до програми цивільного захисту Петрівської селищної територіальної громади на 2026-2030 роки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965FD1">
        <w:t>Андрія СИДОР</w:t>
      </w:r>
      <w:r w:rsidR="00ED6849">
        <w:t>ЕНКА</w:t>
      </w:r>
      <w:r w:rsidR="00C84268">
        <w:t xml:space="preserve">, </w:t>
      </w:r>
      <w:r w:rsidR="00965FD1" w:rsidRPr="00CB5D53">
        <w:t>заступник</w:t>
      </w:r>
      <w:r w:rsidR="00965FD1">
        <w:t>а</w:t>
      </w:r>
      <w:r w:rsidR="00965FD1" w:rsidRPr="00CB5D53">
        <w:t xml:space="preserve"> селищного голови з питань діяльності виконавчих органів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164CD3" w:rsidRPr="00F56C0F">
        <w:rPr>
          <w:rFonts w:eastAsia="MS Mincho"/>
        </w:rPr>
        <w:t xml:space="preserve">внесення змін та доповнень до </w:t>
      </w:r>
      <w:r w:rsidR="00164CD3">
        <w:rPr>
          <w:rFonts w:eastAsia="MS Mincho"/>
        </w:rPr>
        <w:t>п</w:t>
      </w:r>
      <w:r w:rsidR="00164CD3" w:rsidRPr="00F56C0F">
        <w:rPr>
          <w:rFonts w:eastAsia="MS Mincho"/>
        </w:rPr>
        <w:t>рограми цивільного захисту Петрівської селищної територіальної громади на 2026-2030 роки</w:t>
      </w:r>
      <w:r w:rsidR="00164CD3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164CD3" w:rsidRPr="00F56C0F">
        <w:rPr>
          <w:rFonts w:eastAsia="MS Mincho"/>
        </w:rPr>
        <w:t xml:space="preserve">внесення змін та доповнень до </w:t>
      </w:r>
      <w:r w:rsidR="00164CD3">
        <w:rPr>
          <w:rFonts w:eastAsia="MS Mincho"/>
        </w:rPr>
        <w:t>п</w:t>
      </w:r>
      <w:r w:rsidR="00164CD3" w:rsidRPr="00F56C0F">
        <w:rPr>
          <w:rFonts w:eastAsia="MS Mincho"/>
        </w:rPr>
        <w:t>рограми цивільного захисту Петрівської селищної територіальної громади на 2026-2030 роки</w:t>
      </w:r>
      <w:r w:rsidR="00E57732" w:rsidRPr="00575954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A13365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5A86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365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059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8F87C-D45A-47C6-B6B9-A91927A9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2026-04-01T07:59:00Z</dcterms:created>
  <dcterms:modified xsi:type="dcterms:W3CDTF">2026-04-08T04:53:00Z</dcterms:modified>
</cp:coreProperties>
</file>