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214" w:rsidRPr="009B3DCF" w:rsidRDefault="00D12214" w:rsidP="00D12214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9B3DCF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 wp14:anchorId="07E3B378" wp14:editId="4568C894">
            <wp:extent cx="463700" cy="62640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214" w:rsidRPr="009B3DCF" w:rsidRDefault="00D12214" w:rsidP="00D122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9B3DCF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:rsidR="00D12214" w:rsidRPr="009B3DCF" w:rsidRDefault="00D12214" w:rsidP="00D12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3DCF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D12214" w:rsidRPr="005432EE" w:rsidTr="00A751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2214" w:rsidRPr="009710CB" w:rsidRDefault="00D12214" w:rsidP="00A751CB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 067 817 68 40, е-</w:t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: sel.rada.petrovo@ukr.net, код згідно з ЄДРПОУ 04364199</w:t>
            </w:r>
          </w:p>
        </w:tc>
      </w:tr>
    </w:tbl>
    <w:p w:rsidR="00D12214" w:rsidRPr="005432EE" w:rsidRDefault="00D12214" w:rsidP="00D12214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:rsidR="00D12214" w:rsidRDefault="00D12214" w:rsidP="00D12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:rsidR="00D12214" w:rsidRDefault="00D12214" w:rsidP="00D12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2214" w:rsidRPr="00320BE9" w:rsidRDefault="00D12214" w:rsidP="00D12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2214" w:rsidRDefault="00D12214" w:rsidP="00D12214">
      <w:pPr>
        <w:spacing w:after="0" w:line="240" w:lineRule="auto"/>
        <w:ind w:right="-142"/>
        <w:rPr>
          <w:rFonts w:ascii="Times New Roman" w:eastAsia="Times New Roman" w:hAnsi="Times New Roman"/>
          <w:sz w:val="24"/>
          <w:szCs w:val="24"/>
        </w:rPr>
      </w:pPr>
      <w:r w:rsidRPr="000D202C">
        <w:rPr>
          <w:rFonts w:ascii="Times New Roman" w:eastAsia="Times New Roman" w:hAnsi="Times New Roman"/>
          <w:sz w:val="24"/>
          <w:szCs w:val="24"/>
        </w:rPr>
        <w:t xml:space="preserve">від </w:t>
      </w:r>
      <w:r w:rsidR="003D4730">
        <w:rPr>
          <w:rFonts w:ascii="Times New Roman" w:eastAsia="Times New Roman" w:hAnsi="Times New Roman"/>
          <w:sz w:val="24"/>
          <w:szCs w:val="24"/>
        </w:rPr>
        <w:t>___ травня</w:t>
      </w:r>
      <w:r>
        <w:rPr>
          <w:rFonts w:ascii="Times New Roman" w:eastAsia="Times New Roman" w:hAnsi="Times New Roman"/>
          <w:sz w:val="24"/>
          <w:szCs w:val="24"/>
        </w:rPr>
        <w:t xml:space="preserve"> 2026</w:t>
      </w:r>
      <w:r w:rsidRPr="000D202C">
        <w:rPr>
          <w:rFonts w:ascii="Times New Roman" w:eastAsia="Times New Roman" w:hAnsi="Times New Roman"/>
          <w:sz w:val="24"/>
          <w:szCs w:val="24"/>
        </w:rPr>
        <w:t xml:space="preserve"> року</w:t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елище</w:t>
      </w:r>
      <w:r w:rsidRPr="000D202C">
        <w:rPr>
          <w:rFonts w:ascii="Times New Roman" w:hAnsi="Times New Roman"/>
          <w:sz w:val="24"/>
          <w:szCs w:val="24"/>
        </w:rPr>
        <w:t xml:space="preserve"> Петрове</w:t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0D202C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____</w:t>
      </w:r>
    </w:p>
    <w:p w:rsidR="00D12214" w:rsidRPr="003D4730" w:rsidRDefault="00D12214" w:rsidP="00D12214">
      <w:pPr>
        <w:tabs>
          <w:tab w:val="center" w:pos="5103"/>
          <w:tab w:val="right" w:pos="9355"/>
        </w:tabs>
        <w:spacing w:after="0" w:line="240" w:lineRule="auto"/>
        <w:ind w:right="4506"/>
        <w:rPr>
          <w:rFonts w:ascii="Times New Roman" w:hAnsi="Times New Roman"/>
          <w:sz w:val="24"/>
          <w:szCs w:val="24"/>
        </w:rPr>
      </w:pPr>
    </w:p>
    <w:p w:rsidR="00AD3AFD" w:rsidRPr="003D4730" w:rsidRDefault="00AD3AFD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AD3AFD" w:rsidRPr="003D4730" w:rsidRDefault="00AD3AFD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AD3AFD" w:rsidRPr="003D4730" w:rsidRDefault="00AD3AFD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4730">
        <w:rPr>
          <w:rFonts w:ascii="Times New Roman" w:eastAsia="Times New Roman" w:hAnsi="Times New Roman"/>
          <w:b/>
          <w:sz w:val="24"/>
          <w:szCs w:val="24"/>
          <w:lang w:eastAsia="ru-RU"/>
        </w:rPr>
        <w:t>Про взяття на квартирний облік</w:t>
      </w:r>
    </w:p>
    <w:p w:rsidR="00AD3AFD" w:rsidRPr="003D4730" w:rsidRDefault="008C10A4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4730">
        <w:rPr>
          <w:rFonts w:ascii="Times New Roman" w:eastAsia="Times New Roman" w:hAnsi="Times New Roman"/>
          <w:b/>
          <w:sz w:val="24"/>
          <w:szCs w:val="24"/>
          <w:lang w:eastAsia="ru-RU"/>
        </w:rPr>
        <w:t>Федорова Віктора Сергійовича</w:t>
      </w:r>
      <w:r w:rsidR="00E93F64" w:rsidRPr="003D4730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</w:p>
    <w:p w:rsidR="00E93F64" w:rsidRPr="003D4730" w:rsidRDefault="00AD3AFD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4730">
        <w:rPr>
          <w:rFonts w:ascii="Times New Roman" w:eastAsia="Times New Roman" w:hAnsi="Times New Roman"/>
          <w:b/>
          <w:sz w:val="24"/>
          <w:szCs w:val="24"/>
          <w:lang w:eastAsia="ru-RU"/>
        </w:rPr>
        <w:t>учасника бойових дій,</w:t>
      </w:r>
      <w:r w:rsidR="00E93F64" w:rsidRPr="003D47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D4730" w:rsidRPr="003D47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особи з </w:t>
      </w:r>
      <w:r w:rsidR="00E93F64" w:rsidRPr="003D4730">
        <w:rPr>
          <w:rFonts w:ascii="Times New Roman" w:eastAsia="Times New Roman" w:hAnsi="Times New Roman"/>
          <w:b/>
          <w:sz w:val="24"/>
          <w:szCs w:val="24"/>
          <w:lang w:eastAsia="ru-RU"/>
        </w:rPr>
        <w:t>інвалід</w:t>
      </w:r>
      <w:r w:rsidR="003D4730" w:rsidRPr="003D4730">
        <w:rPr>
          <w:rFonts w:ascii="Times New Roman" w:eastAsia="Times New Roman" w:hAnsi="Times New Roman"/>
          <w:b/>
          <w:sz w:val="24"/>
          <w:szCs w:val="24"/>
          <w:lang w:eastAsia="ru-RU"/>
        </w:rPr>
        <w:t>ністю</w:t>
      </w:r>
      <w:r w:rsidR="00E93F64" w:rsidRPr="003D47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AD3AFD" w:rsidRPr="003D4730" w:rsidRDefault="00396535" w:rsidP="00AD3AFD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4730">
        <w:rPr>
          <w:rFonts w:ascii="Times New Roman" w:eastAsia="Times New Roman" w:hAnsi="Times New Roman"/>
          <w:b/>
          <w:sz w:val="24"/>
          <w:szCs w:val="24"/>
          <w:lang w:eastAsia="ru-RU"/>
        </w:rPr>
        <w:t>першої</w:t>
      </w:r>
      <w:r w:rsidR="00E93F64" w:rsidRPr="003D47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групи </w:t>
      </w:r>
      <w:r w:rsidR="006A18FB" w:rsidRPr="003D47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(підгрупа Б) </w:t>
      </w:r>
      <w:r w:rsidR="00E93F64" w:rsidRPr="003D4730">
        <w:rPr>
          <w:rFonts w:ascii="Times New Roman" w:eastAsia="Times New Roman" w:hAnsi="Times New Roman"/>
          <w:b/>
          <w:sz w:val="24"/>
          <w:szCs w:val="24"/>
          <w:lang w:eastAsia="ru-RU"/>
        </w:rPr>
        <w:t>внаслідок війни</w:t>
      </w:r>
    </w:p>
    <w:p w:rsidR="00AD3AFD" w:rsidRPr="003D4730" w:rsidRDefault="00AD3AFD" w:rsidP="00AD3AFD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D3AFD" w:rsidRPr="003D4730" w:rsidRDefault="00AD3AFD" w:rsidP="00AD3AFD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12714" w:rsidRPr="003D4730" w:rsidRDefault="00A12714" w:rsidP="00A127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730">
        <w:rPr>
          <w:rFonts w:ascii="Times New Roman" w:eastAsia="Times New Roman" w:hAnsi="Times New Roman"/>
          <w:sz w:val="24"/>
          <w:szCs w:val="24"/>
          <w:lang w:eastAsia="ru-RU"/>
        </w:rPr>
        <w:t xml:space="preserve">Керуючись пунктом 4 статті 16, статтями 31, 36, 39 Житлового кодексу України, підпунктом 2 пункту «а» статті 30 Закону України «Про місцеве самоврядування в Україні», постановою Кабінету Міністрів України </w:t>
      </w:r>
      <w:r w:rsidR="006A18FB" w:rsidRPr="003D4730">
        <w:rPr>
          <w:rFonts w:ascii="Times New Roman" w:eastAsia="Times New Roman" w:hAnsi="Times New Roman"/>
          <w:sz w:val="24"/>
          <w:szCs w:val="24"/>
          <w:lang w:eastAsia="ru-RU"/>
        </w:rPr>
        <w:t>від 19 жовтня 201</w:t>
      </w:r>
      <w:r w:rsidRPr="003D4730">
        <w:rPr>
          <w:rFonts w:ascii="Times New Roman" w:eastAsia="Times New Roman" w:hAnsi="Times New Roman"/>
          <w:sz w:val="24"/>
          <w:szCs w:val="24"/>
          <w:lang w:eastAsia="ru-RU"/>
        </w:rPr>
        <w:t xml:space="preserve">6 року № 719 «Питання забезпечення житлом деяких категорій осіб, які захищали незалежність, </w:t>
      </w:r>
      <w:r w:rsidR="00396535" w:rsidRPr="003D4730">
        <w:rPr>
          <w:rFonts w:ascii="Times New Roman" w:eastAsia="Times New Roman" w:hAnsi="Times New Roman"/>
          <w:sz w:val="24"/>
          <w:szCs w:val="24"/>
          <w:lang w:eastAsia="ru-RU"/>
        </w:rPr>
        <w:t>суверенітет</w:t>
      </w:r>
      <w:r w:rsidRPr="003D4730">
        <w:rPr>
          <w:rFonts w:ascii="Times New Roman" w:eastAsia="Times New Roman" w:hAnsi="Times New Roman"/>
          <w:sz w:val="24"/>
          <w:szCs w:val="24"/>
          <w:lang w:eastAsia="ru-RU"/>
        </w:rPr>
        <w:t xml:space="preserve"> та територіальну цілісність України, а також членів </w:t>
      </w:r>
      <w:r w:rsidR="006A18FB" w:rsidRPr="003D4730">
        <w:rPr>
          <w:rFonts w:ascii="Times New Roman" w:eastAsia="Times New Roman" w:hAnsi="Times New Roman"/>
          <w:sz w:val="24"/>
          <w:szCs w:val="24"/>
          <w:lang w:eastAsia="ru-RU"/>
        </w:rPr>
        <w:t xml:space="preserve">їх </w:t>
      </w:r>
      <w:r w:rsidRPr="003D4730">
        <w:rPr>
          <w:rFonts w:ascii="Times New Roman" w:eastAsia="Times New Roman" w:hAnsi="Times New Roman"/>
          <w:sz w:val="24"/>
          <w:szCs w:val="24"/>
          <w:lang w:eastAsia="ru-RU"/>
        </w:rPr>
        <w:t xml:space="preserve">сімей», Правилами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3D4730">
        <w:rPr>
          <w:rFonts w:ascii="Times New Roman" w:eastAsia="Times New Roman" w:hAnsi="Times New Roman"/>
          <w:sz w:val="24"/>
          <w:szCs w:val="24"/>
          <w:lang w:eastAsia="ru-RU"/>
        </w:rPr>
        <w:t>Укрпрофради</w:t>
      </w:r>
      <w:proofErr w:type="spellEnd"/>
      <w:r w:rsidRPr="003D4730">
        <w:rPr>
          <w:rFonts w:ascii="Times New Roman" w:eastAsia="Times New Roman" w:hAnsi="Times New Roman"/>
          <w:sz w:val="24"/>
          <w:szCs w:val="24"/>
          <w:lang w:eastAsia="ru-RU"/>
        </w:rPr>
        <w:t xml:space="preserve"> від 11 грудня 1984 року </w:t>
      </w:r>
      <w:r w:rsidR="003D473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D4730">
        <w:rPr>
          <w:rFonts w:ascii="Times New Roman" w:eastAsia="Times New Roman" w:hAnsi="Times New Roman"/>
          <w:sz w:val="24"/>
          <w:szCs w:val="24"/>
          <w:lang w:eastAsia="ru-RU"/>
        </w:rPr>
        <w:t xml:space="preserve">№ 470, пунктом 14 статті 12 розділу ІІІ Закону України «Про статус ветеранів війни, гарантії їх соціального захисту», розглянувши протокол засідання громадської комісії з житлових питань при виконавчому комітеті Петрівської селищної ради від _______ 2026 року </w:t>
      </w:r>
      <w:r w:rsidR="00396535" w:rsidRPr="003D473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D4730">
        <w:rPr>
          <w:rFonts w:ascii="Times New Roman" w:eastAsia="Times New Roman" w:hAnsi="Times New Roman"/>
          <w:sz w:val="24"/>
          <w:szCs w:val="24"/>
          <w:lang w:eastAsia="ru-RU"/>
        </w:rPr>
        <w:t>№ ____, виконавчий комітет селищної ради</w:t>
      </w:r>
    </w:p>
    <w:p w:rsidR="00396535" w:rsidRPr="003D4730" w:rsidRDefault="00396535" w:rsidP="00A1271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3AFD" w:rsidRPr="003D4730" w:rsidRDefault="00D12214" w:rsidP="00D122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3D4730">
        <w:rPr>
          <w:rFonts w:ascii="Times New Roman" w:eastAsia="Times New Roman" w:hAnsi="Times New Roman"/>
          <w:b/>
          <w:sz w:val="24"/>
          <w:szCs w:val="24"/>
          <w:lang w:eastAsia="uk-UA"/>
        </w:rPr>
        <w:t>В И Р І Ш И В</w:t>
      </w:r>
      <w:r w:rsidR="00AD3AFD" w:rsidRPr="003D4730">
        <w:rPr>
          <w:rFonts w:ascii="Times New Roman" w:eastAsia="Times New Roman" w:hAnsi="Times New Roman"/>
          <w:b/>
          <w:sz w:val="24"/>
          <w:szCs w:val="24"/>
          <w:lang w:eastAsia="uk-UA"/>
        </w:rPr>
        <w:t>:</w:t>
      </w:r>
    </w:p>
    <w:p w:rsidR="00AD3AFD" w:rsidRPr="003D4730" w:rsidRDefault="00D12214" w:rsidP="00D12214">
      <w:pPr>
        <w:keepNext/>
        <w:tabs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730">
        <w:rPr>
          <w:rFonts w:ascii="Times New Roman" w:eastAsia="Times New Roman" w:hAnsi="Times New Roman"/>
          <w:sz w:val="24"/>
          <w:szCs w:val="24"/>
          <w:lang w:eastAsia="uk-UA"/>
        </w:rPr>
        <w:t>1.</w:t>
      </w:r>
      <w:r w:rsidRPr="003D4730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AD3AFD" w:rsidRPr="003D4730">
        <w:rPr>
          <w:rFonts w:ascii="Times New Roman" w:eastAsia="Times New Roman" w:hAnsi="Times New Roman"/>
          <w:sz w:val="24"/>
          <w:szCs w:val="24"/>
          <w:lang w:eastAsia="uk-UA"/>
        </w:rPr>
        <w:t>Взяти на</w:t>
      </w:r>
      <w:r w:rsidRPr="003D4730">
        <w:rPr>
          <w:rFonts w:ascii="Times New Roman" w:eastAsia="Times New Roman" w:hAnsi="Times New Roman"/>
          <w:sz w:val="24"/>
          <w:szCs w:val="24"/>
          <w:lang w:eastAsia="uk-UA"/>
        </w:rPr>
        <w:t xml:space="preserve"> квартирний</w:t>
      </w:r>
      <w:r w:rsidR="00AD3AFD" w:rsidRPr="003D4730">
        <w:rPr>
          <w:rFonts w:ascii="Times New Roman" w:eastAsia="Times New Roman" w:hAnsi="Times New Roman"/>
          <w:sz w:val="24"/>
          <w:szCs w:val="24"/>
          <w:lang w:eastAsia="uk-UA"/>
        </w:rPr>
        <w:t xml:space="preserve"> облік громадян</w:t>
      </w:r>
      <w:r w:rsidR="008C10A4" w:rsidRPr="003D4730">
        <w:rPr>
          <w:rFonts w:ascii="Times New Roman" w:eastAsia="Times New Roman" w:hAnsi="Times New Roman"/>
          <w:sz w:val="24"/>
          <w:szCs w:val="24"/>
          <w:lang w:eastAsia="uk-UA"/>
        </w:rPr>
        <w:t>, які потребують</w:t>
      </w:r>
      <w:r w:rsidR="00AD3AFD" w:rsidRPr="003D4730">
        <w:rPr>
          <w:rFonts w:ascii="Times New Roman" w:eastAsia="Times New Roman" w:hAnsi="Times New Roman"/>
          <w:sz w:val="24"/>
          <w:szCs w:val="24"/>
          <w:lang w:eastAsia="uk-UA"/>
        </w:rPr>
        <w:t xml:space="preserve"> поліпшення житлових умов, при виконавчому комітеті Петрівської селищної ради </w:t>
      </w:r>
      <w:r w:rsidR="008C10A4" w:rsidRPr="003D4730">
        <w:rPr>
          <w:rFonts w:ascii="Times New Roman" w:eastAsia="Times New Roman" w:hAnsi="Times New Roman"/>
          <w:sz w:val="24"/>
          <w:szCs w:val="24"/>
          <w:lang w:eastAsia="uk-UA"/>
        </w:rPr>
        <w:t>Федорова Віктора Сергійовича</w:t>
      </w:r>
      <w:r w:rsidR="00AD3AFD" w:rsidRPr="003D4730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="00D8208D">
        <w:rPr>
          <w:rFonts w:ascii="Times New Roman" w:eastAsia="Times New Roman" w:hAnsi="Times New Roman"/>
          <w:sz w:val="24"/>
          <w:szCs w:val="24"/>
          <w:lang w:eastAsia="uk-UA"/>
        </w:rPr>
        <w:br/>
      </w:r>
      <w:r w:rsidR="008C10A4" w:rsidRPr="003D4730">
        <w:rPr>
          <w:rFonts w:ascii="Times New Roman" w:eastAsia="Times New Roman" w:hAnsi="Times New Roman"/>
          <w:sz w:val="24"/>
          <w:szCs w:val="24"/>
          <w:lang w:eastAsia="uk-UA"/>
        </w:rPr>
        <w:t>25 червня</w:t>
      </w:r>
      <w:r w:rsidRPr="003D4730">
        <w:rPr>
          <w:rFonts w:ascii="Times New Roman" w:eastAsia="Times New Roman" w:hAnsi="Times New Roman"/>
          <w:sz w:val="24"/>
          <w:szCs w:val="24"/>
          <w:lang w:eastAsia="uk-UA"/>
        </w:rPr>
        <w:t xml:space="preserve"> 1995</w:t>
      </w:r>
      <w:r w:rsidR="00AD3AFD" w:rsidRPr="003D4730">
        <w:rPr>
          <w:rFonts w:ascii="Times New Roman" w:eastAsia="Times New Roman" w:hAnsi="Times New Roman"/>
          <w:sz w:val="24"/>
          <w:szCs w:val="24"/>
          <w:lang w:eastAsia="uk-UA"/>
        </w:rPr>
        <w:t xml:space="preserve"> року народження, учасника бойових дій</w:t>
      </w:r>
      <w:r w:rsidR="00396535" w:rsidRPr="003D4730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="003D4730" w:rsidRPr="003D4730">
        <w:rPr>
          <w:rFonts w:ascii="Times New Roman" w:eastAsia="Times New Roman" w:hAnsi="Times New Roman"/>
          <w:sz w:val="24"/>
          <w:szCs w:val="24"/>
          <w:lang w:eastAsia="uk-UA"/>
        </w:rPr>
        <w:t xml:space="preserve">особи з </w:t>
      </w:r>
      <w:r w:rsidR="00396535" w:rsidRPr="003D4730">
        <w:rPr>
          <w:rFonts w:ascii="Times New Roman" w:eastAsia="Times New Roman" w:hAnsi="Times New Roman"/>
          <w:sz w:val="24"/>
          <w:szCs w:val="24"/>
          <w:lang w:eastAsia="uk-UA"/>
        </w:rPr>
        <w:t>інвалід</w:t>
      </w:r>
      <w:r w:rsidR="003D4730" w:rsidRPr="003D4730">
        <w:rPr>
          <w:rFonts w:ascii="Times New Roman" w:eastAsia="Times New Roman" w:hAnsi="Times New Roman"/>
          <w:sz w:val="24"/>
          <w:szCs w:val="24"/>
          <w:lang w:eastAsia="uk-UA"/>
        </w:rPr>
        <w:t>ністю</w:t>
      </w:r>
      <w:r w:rsidR="00396535" w:rsidRPr="003D4730">
        <w:rPr>
          <w:rFonts w:ascii="Times New Roman" w:eastAsia="Times New Roman" w:hAnsi="Times New Roman"/>
          <w:sz w:val="24"/>
          <w:szCs w:val="24"/>
          <w:lang w:eastAsia="uk-UA"/>
        </w:rPr>
        <w:t xml:space="preserve"> першої</w:t>
      </w:r>
      <w:r w:rsidR="002902F5" w:rsidRPr="003D4730">
        <w:rPr>
          <w:rFonts w:ascii="Times New Roman" w:eastAsia="Times New Roman" w:hAnsi="Times New Roman"/>
          <w:sz w:val="24"/>
          <w:szCs w:val="24"/>
          <w:lang w:eastAsia="uk-UA"/>
        </w:rPr>
        <w:t xml:space="preserve"> групи </w:t>
      </w:r>
      <w:r w:rsidR="006A18FB" w:rsidRPr="003D4730">
        <w:rPr>
          <w:rFonts w:ascii="Times New Roman" w:eastAsia="Times New Roman" w:hAnsi="Times New Roman"/>
          <w:sz w:val="24"/>
          <w:szCs w:val="24"/>
          <w:lang w:eastAsia="uk-UA"/>
        </w:rPr>
        <w:t xml:space="preserve">(підгрупа Б) </w:t>
      </w:r>
      <w:r w:rsidR="002902F5" w:rsidRPr="003D4730">
        <w:rPr>
          <w:rFonts w:ascii="Times New Roman" w:eastAsia="Times New Roman" w:hAnsi="Times New Roman"/>
          <w:sz w:val="24"/>
          <w:szCs w:val="24"/>
          <w:lang w:eastAsia="uk-UA"/>
        </w:rPr>
        <w:t>внаслідок війни</w:t>
      </w:r>
      <w:r w:rsidR="00AD3AFD" w:rsidRPr="003D4730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AD3AFD" w:rsidRPr="003D4730" w:rsidRDefault="00D12214" w:rsidP="00D12214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D4730">
        <w:rPr>
          <w:rFonts w:ascii="Times New Roman" w:eastAsia="Times New Roman" w:hAnsi="Times New Roman"/>
          <w:sz w:val="24"/>
          <w:szCs w:val="24"/>
          <w:lang w:eastAsia="uk-UA"/>
        </w:rPr>
        <w:t>2.</w:t>
      </w:r>
      <w:r w:rsidRPr="003D4730">
        <w:rPr>
          <w:rFonts w:ascii="Times New Roman" w:eastAsia="Times New Roman" w:hAnsi="Times New Roman"/>
          <w:sz w:val="24"/>
          <w:szCs w:val="24"/>
          <w:lang w:eastAsia="uk-UA"/>
        </w:rPr>
        <w:tab/>
        <w:t>Доручити головному спеціалісту відділу житлово-комунального господарства, екології та благоустрою</w:t>
      </w:r>
      <w:r w:rsidR="00AD3AFD" w:rsidRPr="003D4730">
        <w:rPr>
          <w:rFonts w:ascii="Times New Roman" w:eastAsia="Times New Roman" w:hAnsi="Times New Roman"/>
          <w:sz w:val="24"/>
          <w:szCs w:val="24"/>
          <w:lang w:eastAsia="uk-UA"/>
        </w:rPr>
        <w:t xml:space="preserve"> селищної ради внести </w:t>
      </w:r>
      <w:r w:rsidR="008C10A4" w:rsidRPr="003D4730">
        <w:rPr>
          <w:rFonts w:ascii="Times New Roman" w:eastAsia="Times New Roman" w:hAnsi="Times New Roman"/>
          <w:sz w:val="24"/>
          <w:szCs w:val="24"/>
          <w:lang w:eastAsia="uk-UA"/>
        </w:rPr>
        <w:t>Федорова Віктора Сергійовича</w:t>
      </w:r>
      <w:r w:rsidR="00AD3AFD" w:rsidRPr="003D4730">
        <w:rPr>
          <w:rFonts w:ascii="Times New Roman" w:eastAsia="Times New Roman" w:hAnsi="Times New Roman"/>
          <w:sz w:val="24"/>
          <w:szCs w:val="24"/>
          <w:lang w:eastAsia="uk-UA"/>
        </w:rPr>
        <w:t xml:space="preserve"> до списку осіб, які користуються правом </w:t>
      </w:r>
      <w:r w:rsidR="002902F5" w:rsidRPr="003D4730">
        <w:rPr>
          <w:rFonts w:ascii="Times New Roman" w:eastAsia="Times New Roman" w:hAnsi="Times New Roman"/>
          <w:sz w:val="24"/>
          <w:szCs w:val="24"/>
          <w:lang w:eastAsia="uk-UA"/>
        </w:rPr>
        <w:t xml:space="preserve">позачергового </w:t>
      </w:r>
      <w:r w:rsidR="00AD3AFD" w:rsidRPr="003D4730">
        <w:rPr>
          <w:rFonts w:ascii="Times New Roman" w:eastAsia="Times New Roman" w:hAnsi="Times New Roman"/>
          <w:sz w:val="24"/>
          <w:szCs w:val="24"/>
          <w:lang w:eastAsia="uk-UA"/>
        </w:rPr>
        <w:t>одержання жилих приміщень, та завести облікову справу.</w:t>
      </w:r>
    </w:p>
    <w:p w:rsidR="00AD3AFD" w:rsidRPr="003D4730" w:rsidRDefault="00AD3AFD" w:rsidP="00AD3AF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AD3AFD" w:rsidRPr="003D4730" w:rsidRDefault="00AD3AFD" w:rsidP="00AD3AF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AD3AFD" w:rsidRPr="003D4730" w:rsidRDefault="00AD3AFD" w:rsidP="00AD3AF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A81C4F" w:rsidRPr="003D4730" w:rsidRDefault="00AD3AFD">
      <w:pPr>
        <w:rPr>
          <w:sz w:val="24"/>
          <w:szCs w:val="24"/>
        </w:rPr>
      </w:pPr>
      <w:r w:rsidRPr="003D4730">
        <w:rPr>
          <w:rFonts w:ascii="Times New Roman" w:eastAsia="Times New Roman" w:hAnsi="Times New Roman"/>
          <w:b/>
          <w:sz w:val="24"/>
          <w:szCs w:val="24"/>
          <w:lang w:eastAsia="uk-UA"/>
        </w:rPr>
        <w:t>Селищни</w:t>
      </w:r>
      <w:r w:rsidR="00D12214" w:rsidRPr="003D4730">
        <w:rPr>
          <w:rFonts w:ascii="Times New Roman" w:eastAsia="Times New Roman" w:hAnsi="Times New Roman"/>
          <w:b/>
          <w:sz w:val="24"/>
          <w:szCs w:val="24"/>
          <w:lang w:eastAsia="uk-UA"/>
        </w:rPr>
        <w:t>й голова</w:t>
      </w:r>
      <w:r w:rsidR="00D12214" w:rsidRPr="003D4730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3D4730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8208D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bookmarkStart w:id="0" w:name="_GoBack"/>
      <w:bookmarkEnd w:id="0"/>
      <w:r w:rsidR="00D12214" w:rsidRPr="003D4730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3D4730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3D4730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3D4730">
        <w:rPr>
          <w:rFonts w:ascii="Times New Roman" w:eastAsia="Times New Roman" w:hAnsi="Times New Roman"/>
          <w:b/>
          <w:sz w:val="24"/>
          <w:szCs w:val="24"/>
          <w:lang w:eastAsia="uk-UA"/>
        </w:rPr>
        <w:tab/>
      </w:r>
      <w:r w:rsidR="00D12214" w:rsidRPr="003D4730">
        <w:rPr>
          <w:rFonts w:ascii="Times New Roman" w:eastAsia="Times New Roman" w:hAnsi="Times New Roman"/>
          <w:b/>
          <w:sz w:val="24"/>
          <w:szCs w:val="24"/>
          <w:lang w:eastAsia="uk-UA"/>
        </w:rPr>
        <w:tab/>
        <w:t>Світлана ТИЛИК</w:t>
      </w:r>
    </w:p>
    <w:sectPr w:rsidR="00A81C4F" w:rsidRPr="003D4730" w:rsidSect="006A18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6E"/>
    <w:rsid w:val="000F29A8"/>
    <w:rsid w:val="002902F5"/>
    <w:rsid w:val="00396535"/>
    <w:rsid w:val="003D4730"/>
    <w:rsid w:val="0047206E"/>
    <w:rsid w:val="006A18FB"/>
    <w:rsid w:val="00715090"/>
    <w:rsid w:val="008C10A4"/>
    <w:rsid w:val="00A12714"/>
    <w:rsid w:val="00A81C4F"/>
    <w:rsid w:val="00AD3AFD"/>
    <w:rsid w:val="00D12214"/>
    <w:rsid w:val="00D8208D"/>
    <w:rsid w:val="00E9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4872"/>
  <w15:docId w15:val="{0F0C95F9-7158-4D24-A4F0-328F87C4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AFD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Тищенко Галина</dc:creator>
  <cp:keywords/>
  <dc:description/>
  <cp:lastModifiedBy>A</cp:lastModifiedBy>
  <cp:revision>12</cp:revision>
  <dcterms:created xsi:type="dcterms:W3CDTF">2026-04-09T06:20:00Z</dcterms:created>
  <dcterms:modified xsi:type="dcterms:W3CDTF">2026-05-14T07:51:00Z</dcterms:modified>
</cp:coreProperties>
</file>