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Default="009D15C0" w:rsidP="00DC6CE3">
      <w:pPr>
        <w:jc w:val="center"/>
        <w:rPr>
          <w:szCs w:val="24"/>
        </w:rPr>
      </w:pPr>
      <w:r>
        <w:rPr>
          <w:szCs w:val="24"/>
        </w:rPr>
        <w:t>СПІЛЬНЕ ЗАСІДАННЯ ПОСТІЙНИХ КОМІСІЙ</w:t>
      </w:r>
      <w:r w:rsidR="00F625AB">
        <w:rPr>
          <w:szCs w:val="24"/>
        </w:rPr>
        <w:t>:</w:t>
      </w:r>
      <w:r w:rsidR="007C1EED">
        <w:rPr>
          <w:szCs w:val="24"/>
        </w:rPr>
        <w:t xml:space="preserve"> </w:t>
      </w:r>
    </w:p>
    <w:p w:rsidR="00EA4FF4" w:rsidRDefault="00EA4FF4" w:rsidP="00DC6CE3">
      <w:pPr>
        <w:jc w:val="center"/>
        <w:rPr>
          <w:szCs w:val="24"/>
        </w:rPr>
      </w:pPr>
    </w:p>
    <w:p w:rsidR="007C1EED" w:rsidRPr="00B865D8" w:rsidRDefault="007C1EED" w:rsidP="00DC6CE3">
      <w:pPr>
        <w:jc w:val="center"/>
        <w:rPr>
          <w:sz w:val="18"/>
          <w:szCs w:val="18"/>
        </w:rPr>
      </w:pPr>
      <w:r w:rsidRPr="00B865D8">
        <w:rPr>
          <w:sz w:val="18"/>
          <w:szCs w:val="18"/>
        </w:rPr>
        <w:t>З ПИТАНЬ</w:t>
      </w:r>
      <w:r w:rsidR="00B865D8">
        <w:rPr>
          <w:sz w:val="18"/>
          <w:szCs w:val="18"/>
        </w:rPr>
        <w:t xml:space="preserve"> ФІНАНСІВ, БЮДЖЕТУ, ПЛАНУВАННЯ СОЦІАЛЬНО – ЕКОНОМІЧНОГО </w:t>
      </w:r>
      <w:r w:rsidR="005536C4">
        <w:rPr>
          <w:sz w:val="18"/>
          <w:szCs w:val="18"/>
        </w:rPr>
        <w:t>РОЗВИТКУ, РЕГУЛЯТОРНОЇ ПОЛІТИКИ, ІНВЕСТИЦІЙ ТА МІЖНАРОДНОГО СПІВРОБІТНИЦТВА ТА З ПИТАНЬ</w:t>
      </w:r>
      <w:r w:rsidR="00EA4FF4">
        <w:rPr>
          <w:sz w:val="18"/>
          <w:szCs w:val="18"/>
        </w:rPr>
        <w:t xml:space="preserve"> </w:t>
      </w:r>
      <w:r w:rsidR="00EA4FF4">
        <w:rPr>
          <w:smallCaps/>
          <w:sz w:val="22"/>
        </w:rPr>
        <w:t xml:space="preserve"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          безпеки, комунальної власності, </w:t>
      </w:r>
      <w:proofErr w:type="spellStart"/>
      <w:r w:rsidR="00EA4FF4">
        <w:rPr>
          <w:smallCaps/>
          <w:sz w:val="22"/>
        </w:rPr>
        <w:t>житлово</w:t>
      </w:r>
      <w:proofErr w:type="spellEnd"/>
      <w:r w:rsidR="00EA4FF4">
        <w:rPr>
          <w:smallCaps/>
          <w:sz w:val="22"/>
        </w:rPr>
        <w:t xml:space="preserve"> – комунального господарства,          промисловості, підприємництва, енергозбереження, транспорту, зв’язку,                             торгівлі, приватизації майна, 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720"/>
        <w:gridCol w:w="1550"/>
        <w:gridCol w:w="1427"/>
        <w:gridCol w:w="1417"/>
      </w:tblGrid>
      <w:tr w:rsidR="003556E4" w:rsidRPr="00A6282C" w:rsidTr="00F05406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</w:t>
            </w:r>
            <w:r w:rsidR="00B865D8">
              <w:rPr>
                <w:sz w:val="20"/>
                <w:szCs w:val="20"/>
              </w:rPr>
              <w:t>20</w:t>
            </w:r>
            <w:r w:rsidR="008062EE" w:rsidRPr="00A6282C">
              <w:rPr>
                <w:sz w:val="20"/>
                <w:szCs w:val="20"/>
              </w:rPr>
              <w:t>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F05406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F05406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A90A4E" w:rsidP="00B865D8">
            <w:pPr>
              <w:pStyle w:val="10"/>
            </w:pPr>
            <w:r>
              <w:t>2</w:t>
            </w:r>
            <w:r w:rsidR="00B865D8">
              <w:t>3</w:t>
            </w:r>
            <w:r w:rsidR="00B43D4E">
              <w:t xml:space="preserve"> </w:t>
            </w:r>
            <w:r w:rsidR="00B865D8">
              <w:t>січ</w:t>
            </w:r>
            <w:r w:rsidR="00B03457">
              <w:t>ня</w:t>
            </w:r>
            <w:r w:rsidR="009A0CCC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B865D8">
              <w:t>6</w:t>
            </w:r>
            <w:r w:rsidR="008062EE" w:rsidRPr="00A6282C">
              <w:t xml:space="preserve"> року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78455C">
            <w:pPr>
              <w:pStyle w:val="10"/>
            </w:pPr>
            <w:r>
              <w:t xml:space="preserve">       </w:t>
            </w:r>
            <w:r w:rsidR="00E43BF5">
              <w:t xml:space="preserve">               </w:t>
            </w:r>
            <w:r>
              <w:t xml:space="preserve">№ </w:t>
            </w:r>
            <w:r w:rsidR="0078455C">
              <w:t>5</w:t>
            </w:r>
          </w:p>
        </w:tc>
      </w:tr>
      <w:tr w:rsidR="003556E4" w:rsidRPr="00443E92" w:rsidTr="00F05406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F05406">
        <w:trPr>
          <w:trHeight w:val="114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FE7BB2" w:rsidRDefault="00A74D2D" w:rsidP="001E56CF">
            <w:pPr>
              <w:spacing w:line="240" w:lineRule="auto"/>
              <w:rPr>
                <w:rFonts w:eastAsia="Sylfaen" w:cs="Times New Roman"/>
                <w:b/>
                <w:bCs/>
                <w:szCs w:val="24"/>
                <w:lang w:bidi="uk-UA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B351E8" w:rsidRPr="00B351E8">
              <w:rPr>
                <w:b/>
              </w:rPr>
              <w:t xml:space="preserve"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</w:t>
            </w:r>
            <w:proofErr w:type="spellStart"/>
            <w:r w:rsidR="00B351E8" w:rsidRPr="00B351E8">
              <w:rPr>
                <w:b/>
              </w:rPr>
              <w:t>Проценку</w:t>
            </w:r>
            <w:proofErr w:type="spellEnd"/>
            <w:r w:rsidR="00B351E8" w:rsidRPr="00B351E8">
              <w:rPr>
                <w:b/>
              </w:rPr>
              <w:t xml:space="preserve"> Миколі Анатолійовичу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E41BD7" w:rsidRDefault="00E261FA" w:rsidP="001C2C04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525755" w:rsidRPr="00525755">
        <w:t xml:space="preserve"> </w:t>
      </w:r>
      <w:r w:rsidR="00525755">
        <w:t xml:space="preserve">та розглянувши заяву громадянина </w:t>
      </w:r>
      <w:proofErr w:type="spellStart"/>
      <w:r w:rsidR="00B351E8">
        <w:t>Проценка</w:t>
      </w:r>
      <w:proofErr w:type="spellEnd"/>
      <w:r w:rsidR="00B351E8">
        <w:t xml:space="preserve"> М.А</w:t>
      </w:r>
      <w:r w:rsidR="00B351E8">
        <w:rPr>
          <w:rFonts w:cs="Times New Roman"/>
          <w:szCs w:val="24"/>
        </w:rPr>
        <w:t xml:space="preserve">. </w:t>
      </w:r>
      <w:r w:rsidR="00B351E8" w:rsidRPr="00711B6E">
        <w:rPr>
          <w:rFonts w:cs="Times New Roman"/>
          <w:szCs w:val="24"/>
        </w:rPr>
        <w:t xml:space="preserve">від </w:t>
      </w:r>
      <w:r w:rsidR="00B351E8">
        <w:rPr>
          <w:rFonts w:cs="Times New Roman"/>
          <w:szCs w:val="24"/>
        </w:rPr>
        <w:t>18.12.2025</w:t>
      </w:r>
      <w:r w:rsidR="00B351E8">
        <w:t xml:space="preserve"> </w:t>
      </w:r>
      <w:r w:rsidR="00525755">
        <w:t>року</w:t>
      </w:r>
      <w:r w:rsidR="00086CAE">
        <w:t>,</w:t>
      </w:r>
      <w:r>
        <w:t xml:space="preserve"> </w:t>
      </w:r>
      <w:r w:rsidR="0031402C">
        <w:t>постійн</w:t>
      </w:r>
      <w:r w:rsidR="006F5AF6">
        <w:t>і комісії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E41BD7" w:rsidRPr="001C2C04" w:rsidRDefault="00055DB7" w:rsidP="001C2C04">
      <w:pPr>
        <w:spacing w:line="240" w:lineRule="auto"/>
        <w:jc w:val="center"/>
        <w:outlineLvl w:val="0"/>
        <w:rPr>
          <w:b/>
          <w:szCs w:val="24"/>
        </w:rPr>
      </w:pPr>
      <w:r w:rsidRPr="00E261FA">
        <w:rPr>
          <w:b/>
          <w:szCs w:val="24"/>
        </w:rPr>
        <w:t>ВИРІШИЛ</w:t>
      </w:r>
      <w:r w:rsidR="006F5AF6">
        <w:rPr>
          <w:b/>
          <w:szCs w:val="24"/>
        </w:rPr>
        <w:t>И</w:t>
      </w:r>
      <w:r w:rsidRPr="00E261FA">
        <w:rPr>
          <w:b/>
          <w:szCs w:val="24"/>
        </w:rPr>
        <w:t>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BD545C">
        <w:t>І</w:t>
      </w:r>
      <w:bookmarkStart w:id="3" w:name="_GoBack"/>
      <w:bookmarkEnd w:id="3"/>
      <w:r w:rsidR="00C4277F">
        <w:t xml:space="preserve">рини ШТАНЬКО, </w:t>
      </w:r>
      <w:r w:rsidR="00C4277F" w:rsidRPr="00996956">
        <w:t>начальник</w:t>
      </w:r>
      <w:r w:rsidR="00C4277F">
        <w:t>а</w:t>
      </w:r>
      <w:r w:rsidR="00C4277F" w:rsidRPr="00996956">
        <w:t xml:space="preserve"> </w:t>
      </w:r>
      <w:proofErr w:type="spellStart"/>
      <w:r w:rsidR="00C4277F">
        <w:t>земельно</w:t>
      </w:r>
      <w:proofErr w:type="spellEnd"/>
      <w:r w:rsidR="00C4277F">
        <w:t xml:space="preserve"> – комунального відділу</w:t>
      </w:r>
      <w:r w:rsidR="00D034CF">
        <w:t xml:space="preserve">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B351E8" w:rsidRPr="00293540">
        <w:t>надання дозволу на розроблення</w:t>
      </w:r>
      <w:r w:rsidR="00B351E8" w:rsidRPr="001110B4">
        <w:t xml:space="preserve"> </w:t>
      </w:r>
      <w:r w:rsidR="00B351E8" w:rsidRPr="00293540">
        <w:t>технічної документації із землеустрою</w:t>
      </w:r>
      <w:r w:rsidR="00B351E8" w:rsidRPr="001110B4">
        <w:t xml:space="preserve"> </w:t>
      </w:r>
      <w:r w:rsidR="00B351E8" w:rsidRPr="00293540">
        <w:t>щодо встановлення (відновлення) меж</w:t>
      </w:r>
      <w:r w:rsidR="00B351E8" w:rsidRPr="001110B4">
        <w:t xml:space="preserve"> </w:t>
      </w:r>
      <w:r w:rsidR="00B351E8" w:rsidRPr="00293540">
        <w:t>земельної ділянки в натурі (на місцевості)</w:t>
      </w:r>
      <w:r w:rsidR="00B351E8" w:rsidRPr="001110B4">
        <w:t xml:space="preserve"> </w:t>
      </w:r>
      <w:r w:rsidR="00B351E8" w:rsidRPr="00293540">
        <w:t xml:space="preserve">громадянину </w:t>
      </w:r>
      <w:proofErr w:type="spellStart"/>
      <w:r w:rsidR="00B351E8" w:rsidRPr="00293540">
        <w:t>Проценку</w:t>
      </w:r>
      <w:proofErr w:type="spellEnd"/>
      <w:r w:rsidR="00B351E8" w:rsidRPr="00293540">
        <w:t xml:space="preserve"> Миколі Анатолійовичу</w:t>
      </w:r>
      <w:r w:rsidR="00B351E8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B351E8">
        <w:t xml:space="preserve">Про </w:t>
      </w:r>
      <w:r w:rsidR="00B351E8" w:rsidRPr="00293540">
        <w:t>надання дозволу на розроблення</w:t>
      </w:r>
      <w:r w:rsidR="00B351E8" w:rsidRPr="001110B4">
        <w:t xml:space="preserve"> </w:t>
      </w:r>
      <w:r w:rsidR="00B351E8" w:rsidRPr="00293540">
        <w:t>технічної документації із землеустрою</w:t>
      </w:r>
      <w:r w:rsidR="00B351E8" w:rsidRPr="001110B4">
        <w:t xml:space="preserve"> </w:t>
      </w:r>
      <w:r w:rsidR="00B351E8" w:rsidRPr="00293540">
        <w:t>щодо встановлення (відновлення) меж</w:t>
      </w:r>
      <w:r w:rsidR="00B351E8" w:rsidRPr="001110B4">
        <w:t xml:space="preserve"> </w:t>
      </w:r>
      <w:r w:rsidR="00B351E8" w:rsidRPr="00293540">
        <w:t>земельної ділянки в натурі (на місцевості)</w:t>
      </w:r>
      <w:r w:rsidR="00B351E8" w:rsidRPr="001110B4">
        <w:t xml:space="preserve"> </w:t>
      </w:r>
      <w:r w:rsidR="00B351E8" w:rsidRPr="00293540">
        <w:t xml:space="preserve">громадянину </w:t>
      </w:r>
      <w:proofErr w:type="spellStart"/>
      <w:r w:rsidR="00B351E8" w:rsidRPr="00293540">
        <w:t>Проценку</w:t>
      </w:r>
      <w:proofErr w:type="spellEnd"/>
      <w:r w:rsidR="00B351E8" w:rsidRPr="00293540">
        <w:t xml:space="preserve"> Миколі Анатолійовичу</w:t>
      </w:r>
      <w:r w:rsidR="001E56CF" w:rsidRPr="001E56CF"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670DCB" w:rsidRDefault="00670DCB" w:rsidP="00445BFA">
      <w:pPr>
        <w:pStyle w:val="10"/>
      </w:pPr>
    </w:p>
    <w:p w:rsidR="001C2C04" w:rsidRDefault="001C2C04" w:rsidP="00445BFA">
      <w:pPr>
        <w:pStyle w:val="10"/>
      </w:pPr>
    </w:p>
    <w:p w:rsidR="00E62E80" w:rsidRDefault="00E62E80" w:rsidP="00E62E80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>Голов</w:t>
      </w:r>
      <w:r>
        <w:rPr>
          <w:rFonts w:eastAsia="Arial" w:cs="Arial"/>
          <w:b/>
        </w:rPr>
        <w:t xml:space="preserve">и (заступники голів)                                                                 </w:t>
      </w:r>
      <w:r w:rsidRPr="00DC6CE3">
        <w:rPr>
          <w:rFonts w:eastAsia="Arial" w:cs="Arial"/>
          <w:b/>
        </w:rPr>
        <w:t>Алла ГОРНІСТОВА</w:t>
      </w:r>
    </w:p>
    <w:p w:rsidR="00E62E80" w:rsidRDefault="00E62E80" w:rsidP="00E62E80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постійних</w:t>
      </w:r>
      <w:r w:rsidRPr="00DC6CE3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 xml:space="preserve">комісій                                                                 </w:t>
      </w:r>
      <w:r w:rsidRPr="00DC6CE3">
        <w:rPr>
          <w:rFonts w:eastAsia="Arial" w:cs="Arial"/>
          <w:b/>
        </w:rPr>
        <w:t xml:space="preserve">            </w:t>
      </w:r>
      <w:r>
        <w:rPr>
          <w:rFonts w:eastAsia="Arial" w:cs="Arial"/>
          <w:b/>
        </w:rPr>
        <w:t xml:space="preserve">                                                                </w:t>
      </w:r>
    </w:p>
    <w:p w:rsidR="00BB6DD5" w:rsidRPr="008C7B77" w:rsidRDefault="00E62E80" w:rsidP="00E62E80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         Юрій </w:t>
      </w:r>
      <w:r w:rsidRPr="00DC6CE3">
        <w:rPr>
          <w:rFonts w:eastAsia="Arial" w:cs="Arial"/>
          <w:b/>
        </w:rPr>
        <w:t>ГРА</w:t>
      </w:r>
      <w:r>
        <w:rPr>
          <w:rFonts w:eastAsia="Arial" w:cs="Arial"/>
          <w:b/>
        </w:rPr>
        <w:t>ДАНОВИЧ</w:t>
      </w:r>
    </w:p>
    <w:sectPr w:rsidR="00BB6DD5" w:rsidRPr="008C7B77" w:rsidSect="001C2C04">
      <w:pgSz w:w="11909" w:h="16834" w:code="9"/>
      <w:pgMar w:top="1134" w:right="567" w:bottom="680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172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4A76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2C04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6CF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845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C55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C7E87"/>
    <w:rsid w:val="002D01CD"/>
    <w:rsid w:val="002D0A97"/>
    <w:rsid w:val="002D1ED0"/>
    <w:rsid w:val="002D36A6"/>
    <w:rsid w:val="002D3EA1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1AE4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483F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4D0B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471B3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B69DC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C75B8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55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6C4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89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DCB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77F85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4FEC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24F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6F5AF6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5C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C61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102"/>
    <w:rsid w:val="007B43BF"/>
    <w:rsid w:val="007B7178"/>
    <w:rsid w:val="007B7FCD"/>
    <w:rsid w:val="007C017A"/>
    <w:rsid w:val="007C0DC9"/>
    <w:rsid w:val="007C1EED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D7CA5"/>
    <w:rsid w:val="007E0616"/>
    <w:rsid w:val="007E18C2"/>
    <w:rsid w:val="007E1B27"/>
    <w:rsid w:val="007E1E2B"/>
    <w:rsid w:val="007E22DA"/>
    <w:rsid w:val="007E23F0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356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1BC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0CCC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8FF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5C0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16FB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1FF7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A4E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57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51E8"/>
    <w:rsid w:val="00B3678D"/>
    <w:rsid w:val="00B37C37"/>
    <w:rsid w:val="00B4018F"/>
    <w:rsid w:val="00B404B4"/>
    <w:rsid w:val="00B42472"/>
    <w:rsid w:val="00B43297"/>
    <w:rsid w:val="00B43659"/>
    <w:rsid w:val="00B43D4E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331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5D8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08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6DD5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F31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45C"/>
    <w:rsid w:val="00BD56FC"/>
    <w:rsid w:val="00BD57E2"/>
    <w:rsid w:val="00BD6301"/>
    <w:rsid w:val="00BD6D7A"/>
    <w:rsid w:val="00BD7D90"/>
    <w:rsid w:val="00BE0570"/>
    <w:rsid w:val="00BE080C"/>
    <w:rsid w:val="00BE0E76"/>
    <w:rsid w:val="00BE0FD5"/>
    <w:rsid w:val="00BE245B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880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07F7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277F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A79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2FDE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AB0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67BA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44F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1793"/>
    <w:rsid w:val="00DF21DB"/>
    <w:rsid w:val="00DF2CBF"/>
    <w:rsid w:val="00DF2DA1"/>
    <w:rsid w:val="00DF2F95"/>
    <w:rsid w:val="00DF3308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0C2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1BD7"/>
    <w:rsid w:val="00E42507"/>
    <w:rsid w:val="00E42F20"/>
    <w:rsid w:val="00E43BF5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E80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4FF4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849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7DF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406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A78"/>
    <w:rsid w:val="00F57B20"/>
    <w:rsid w:val="00F57CBE"/>
    <w:rsid w:val="00F6026C"/>
    <w:rsid w:val="00F605A0"/>
    <w:rsid w:val="00F62592"/>
    <w:rsid w:val="00F625AB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47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5E9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E7BB2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09A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7012-DF48-4480-A70A-1554046B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3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9</cp:revision>
  <cp:lastPrinted>2021-01-18T12:22:00Z</cp:lastPrinted>
  <dcterms:created xsi:type="dcterms:W3CDTF">2026-01-21T09:48:00Z</dcterms:created>
  <dcterms:modified xsi:type="dcterms:W3CDTF">2026-01-22T12:08:00Z</dcterms:modified>
</cp:coreProperties>
</file>