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C7004" w14:textId="32E21AAD" w:rsidR="00FB5DEC" w:rsidRDefault="00FB5DEC" w:rsidP="00906D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1F6FF3" w14:textId="77777777" w:rsidR="001D0189" w:rsidRDefault="001D0189" w:rsidP="001D0189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</w:t>
      </w:r>
    </w:p>
    <w:p w14:paraId="4816AC79" w14:textId="77777777" w:rsidR="001D0189" w:rsidRDefault="001D0189" w:rsidP="001D0189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14:paraId="28E366B7" w14:textId="77777777" w:rsidR="001D0189" w:rsidRDefault="001D0189" w:rsidP="001D0189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Петрівської селищної ради </w:t>
      </w:r>
    </w:p>
    <w:p w14:paraId="36E83C45" w14:textId="3562845B" w:rsidR="001D0189" w:rsidRDefault="001D0189" w:rsidP="001D0189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 грудня 2025 року № 68</w:t>
      </w:r>
      <w:r>
        <w:rPr>
          <w:rFonts w:ascii="Times New Roman" w:hAnsi="Times New Roman"/>
          <w:sz w:val="24"/>
          <w:szCs w:val="24"/>
        </w:rPr>
        <w:t>6</w:t>
      </w:r>
    </w:p>
    <w:p w14:paraId="27A08088" w14:textId="77777777" w:rsidR="00FB5DEC" w:rsidRDefault="00FB5DEC" w:rsidP="00FB5DEC">
      <w:pPr>
        <w:spacing w:after="0" w:line="240" w:lineRule="auto"/>
        <w:ind w:left="6084" w:firstLine="720"/>
        <w:rPr>
          <w:rFonts w:ascii="Times New Roman" w:hAnsi="Times New Roman"/>
          <w:sz w:val="24"/>
          <w:szCs w:val="24"/>
        </w:rPr>
      </w:pPr>
    </w:p>
    <w:p w14:paraId="01801633" w14:textId="77777777" w:rsidR="001D0189" w:rsidRDefault="001D0189" w:rsidP="00FB5DEC">
      <w:pPr>
        <w:spacing w:after="0" w:line="240" w:lineRule="auto"/>
        <w:ind w:left="6084" w:firstLine="720"/>
        <w:rPr>
          <w:rFonts w:ascii="Times New Roman" w:hAnsi="Times New Roman"/>
          <w:sz w:val="24"/>
          <w:szCs w:val="24"/>
        </w:rPr>
      </w:pPr>
    </w:p>
    <w:p w14:paraId="29E057F4" w14:textId="77777777" w:rsidR="001D0189" w:rsidRPr="00047DE0" w:rsidRDefault="001D0189" w:rsidP="00FB5DEC">
      <w:pPr>
        <w:spacing w:after="0" w:line="240" w:lineRule="auto"/>
        <w:ind w:left="6084" w:firstLine="720"/>
        <w:rPr>
          <w:rFonts w:ascii="Times New Roman" w:hAnsi="Times New Roman"/>
          <w:sz w:val="24"/>
          <w:szCs w:val="24"/>
        </w:rPr>
      </w:pPr>
    </w:p>
    <w:p w14:paraId="536FBA0C" w14:textId="77777777" w:rsidR="00FB5DEC" w:rsidRPr="00A62AC8" w:rsidRDefault="00FB5DEC" w:rsidP="00FB5D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2AC8">
        <w:rPr>
          <w:rFonts w:ascii="Times New Roman" w:hAnsi="Times New Roman"/>
          <w:b/>
          <w:sz w:val="24"/>
          <w:szCs w:val="24"/>
        </w:rPr>
        <w:t>Структура</w:t>
      </w:r>
    </w:p>
    <w:p w14:paraId="004133A2" w14:textId="77777777" w:rsidR="00FB5DEC" w:rsidRPr="00A62AC8" w:rsidRDefault="00FB5DEC" w:rsidP="00FB5D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2AC8">
        <w:rPr>
          <w:rFonts w:ascii="Times New Roman" w:hAnsi="Times New Roman"/>
          <w:b/>
          <w:sz w:val="24"/>
          <w:szCs w:val="24"/>
        </w:rPr>
        <w:t xml:space="preserve">тарифу </w:t>
      </w:r>
      <w:r>
        <w:rPr>
          <w:rFonts w:ascii="Times New Roman" w:hAnsi="Times New Roman"/>
          <w:b/>
          <w:sz w:val="24"/>
          <w:szCs w:val="24"/>
        </w:rPr>
        <w:t xml:space="preserve">на </w:t>
      </w:r>
      <w:r w:rsidRPr="00A62AC8">
        <w:rPr>
          <w:rFonts w:ascii="Times New Roman" w:hAnsi="Times New Roman"/>
          <w:b/>
          <w:sz w:val="24"/>
          <w:szCs w:val="24"/>
        </w:rPr>
        <w:t>централізован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A62AC8">
        <w:rPr>
          <w:rFonts w:ascii="Times New Roman" w:hAnsi="Times New Roman"/>
          <w:b/>
          <w:sz w:val="24"/>
          <w:szCs w:val="24"/>
        </w:rPr>
        <w:t xml:space="preserve"> водопостачання </w:t>
      </w:r>
    </w:p>
    <w:p w14:paraId="60667616" w14:textId="77777777" w:rsidR="00FB5DEC" w:rsidRPr="00A62AC8" w:rsidRDefault="00FB5DEC" w:rsidP="00FB5D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A62AC8">
        <w:rPr>
          <w:rFonts w:ascii="Times New Roman" w:hAnsi="Times New Roman"/>
          <w:b/>
          <w:sz w:val="24"/>
          <w:szCs w:val="24"/>
        </w:rPr>
        <w:t>омунальн</w:t>
      </w:r>
      <w:r>
        <w:rPr>
          <w:rFonts w:ascii="Times New Roman" w:hAnsi="Times New Roman"/>
          <w:b/>
          <w:sz w:val="24"/>
          <w:szCs w:val="24"/>
        </w:rPr>
        <w:t xml:space="preserve">ого </w:t>
      </w:r>
      <w:r w:rsidRPr="00A62AC8">
        <w:rPr>
          <w:rFonts w:ascii="Times New Roman" w:hAnsi="Times New Roman"/>
          <w:b/>
          <w:sz w:val="24"/>
          <w:szCs w:val="24"/>
        </w:rPr>
        <w:t>підприємств</w:t>
      </w:r>
      <w:r>
        <w:rPr>
          <w:rFonts w:ascii="Times New Roman" w:hAnsi="Times New Roman"/>
          <w:b/>
          <w:sz w:val="24"/>
          <w:szCs w:val="24"/>
        </w:rPr>
        <w:t xml:space="preserve">а </w:t>
      </w:r>
      <w:r w:rsidRPr="00A62AC8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Господар ІК</w:t>
      </w:r>
      <w:r w:rsidRPr="00A62AC8">
        <w:rPr>
          <w:rFonts w:ascii="Times New Roman" w:hAnsi="Times New Roman"/>
          <w:b/>
          <w:sz w:val="24"/>
          <w:szCs w:val="24"/>
        </w:rPr>
        <w:t>» Петрівської селищної ради</w:t>
      </w:r>
    </w:p>
    <w:p w14:paraId="55CD1896" w14:textId="77777777" w:rsidR="00FB5DEC" w:rsidRDefault="00FB5DEC" w:rsidP="00FB5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9AF2AD" w14:textId="77777777" w:rsidR="001D0189" w:rsidRPr="00047DE0" w:rsidRDefault="001D0189" w:rsidP="00FB5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8264" w:type="dxa"/>
        <w:tblInd w:w="817" w:type="dxa"/>
        <w:tblLook w:val="04A0" w:firstRow="1" w:lastRow="0" w:firstColumn="1" w:lastColumn="0" w:noHBand="0" w:noVBand="1"/>
      </w:tblPr>
      <w:tblGrid>
        <w:gridCol w:w="940"/>
        <w:gridCol w:w="4158"/>
        <w:gridCol w:w="3166"/>
      </w:tblGrid>
      <w:tr w:rsidR="00FB5DEC" w:rsidRPr="00047DE0" w14:paraId="5A06D920" w14:textId="77777777" w:rsidTr="005116C5">
        <w:trPr>
          <w:trHeight w:val="91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51E9D" w14:textId="77777777" w:rsidR="00FB5DEC" w:rsidRPr="00047DE0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DE0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44AFE" w14:textId="77777777" w:rsidR="00FB5DEC" w:rsidRPr="00047DE0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Перелік </w:t>
            </w:r>
            <w:r w:rsidRPr="00047DE0">
              <w:rPr>
                <w:rFonts w:ascii="Times New Roman" w:hAnsi="Times New Roman"/>
                <w:sz w:val="24"/>
                <w:szCs w:val="24"/>
              </w:rPr>
              <w:t>витрат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DE9F0" w14:textId="77777777" w:rsidR="00FB5DEC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A452BD" w14:textId="77777777" w:rsidR="00FB5DEC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Сума, грн.</w:t>
            </w:r>
          </w:p>
        </w:tc>
      </w:tr>
      <w:tr w:rsidR="00FB5DEC" w:rsidRPr="00047DE0" w14:paraId="56E7448D" w14:textId="77777777" w:rsidTr="005116C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490DE" w14:textId="77777777" w:rsidR="00FB5DEC" w:rsidRPr="00047DE0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DE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723C" w14:textId="77777777" w:rsidR="00FB5DEC" w:rsidRPr="00047DE0" w:rsidRDefault="00FB5DEC" w:rsidP="0051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DE0">
              <w:rPr>
                <w:rFonts w:ascii="Times New Roman" w:hAnsi="Times New Roman"/>
                <w:sz w:val="24"/>
                <w:szCs w:val="24"/>
              </w:rPr>
              <w:t>Прямі матеріальні витрати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93C9E" w14:textId="77777777" w:rsidR="00FB5DEC" w:rsidRPr="00047DE0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19,75</w:t>
            </w:r>
          </w:p>
        </w:tc>
      </w:tr>
      <w:tr w:rsidR="00FB5DEC" w:rsidRPr="00047DE0" w14:paraId="56876307" w14:textId="77777777" w:rsidTr="005116C5">
        <w:trPr>
          <w:trHeight w:val="54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B62F" w14:textId="77777777" w:rsidR="00FB5DEC" w:rsidRPr="00047DE0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DE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2DE33" w14:textId="77777777" w:rsidR="00FB5DEC" w:rsidRPr="00047DE0" w:rsidRDefault="00FB5DEC" w:rsidP="0051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DE0">
              <w:rPr>
                <w:rFonts w:ascii="Times New Roman" w:hAnsi="Times New Roman"/>
                <w:sz w:val="24"/>
                <w:szCs w:val="24"/>
              </w:rPr>
              <w:t>Прямі витрати з оплати праці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931C0D" w14:textId="77777777" w:rsidR="00FB5DEC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A7F5A4" w14:textId="77777777" w:rsidR="00FB5DEC" w:rsidRPr="00047DE0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5,40</w:t>
            </w:r>
          </w:p>
        </w:tc>
      </w:tr>
      <w:tr w:rsidR="00FB5DEC" w:rsidRPr="00047DE0" w14:paraId="5DB2A0F7" w14:textId="77777777" w:rsidTr="005116C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E434" w14:textId="77777777" w:rsidR="00FB5DEC" w:rsidRPr="00047DE0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DE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55E81" w14:textId="77777777" w:rsidR="00FB5DEC" w:rsidRPr="00047DE0" w:rsidRDefault="00FB5DEC" w:rsidP="0051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DE0">
              <w:rPr>
                <w:rFonts w:ascii="Times New Roman" w:hAnsi="Times New Roman"/>
                <w:sz w:val="24"/>
                <w:szCs w:val="24"/>
              </w:rPr>
              <w:t>Інші прямі витрати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75CDE" w14:textId="77777777" w:rsidR="00FB5DEC" w:rsidRPr="00047DE0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1,37</w:t>
            </w:r>
          </w:p>
        </w:tc>
      </w:tr>
      <w:tr w:rsidR="00FB5DEC" w:rsidRPr="00047DE0" w14:paraId="2E0A4CF1" w14:textId="77777777" w:rsidTr="005116C5">
        <w:trPr>
          <w:trHeight w:val="69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60849" w14:textId="77777777" w:rsidR="00FB5DEC" w:rsidRPr="00047DE0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7DE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8A938" w14:textId="77777777" w:rsidR="00FB5DEC" w:rsidRPr="00047DE0" w:rsidRDefault="00FB5DEC" w:rsidP="0051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DE0">
              <w:rPr>
                <w:rFonts w:ascii="Times New Roman" w:hAnsi="Times New Roman"/>
                <w:sz w:val="24"/>
                <w:szCs w:val="24"/>
              </w:rPr>
              <w:t>Загальновиробничі витрати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094E0" w14:textId="77777777" w:rsidR="00FB5DEC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6C0C72" w14:textId="77777777" w:rsidR="00FB5DEC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265EA8" w14:textId="77777777" w:rsidR="00FB5DEC" w:rsidRPr="00047DE0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1,66</w:t>
            </w:r>
          </w:p>
        </w:tc>
      </w:tr>
      <w:tr w:rsidR="00FB5DEC" w:rsidRPr="00047DE0" w14:paraId="1117D4A2" w14:textId="77777777" w:rsidTr="005116C5">
        <w:trPr>
          <w:trHeight w:val="30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68168" w14:textId="77777777" w:rsidR="00FB5DEC" w:rsidRPr="00A62AC8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62AC8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Планова виробнича собівартість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540A" w14:textId="77777777" w:rsidR="00FB5DEC" w:rsidRPr="00047DE0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21,41</w:t>
            </w:r>
          </w:p>
        </w:tc>
      </w:tr>
      <w:tr w:rsidR="00FB5DEC" w:rsidRPr="00047DE0" w14:paraId="19340312" w14:textId="77777777" w:rsidTr="005116C5">
        <w:trPr>
          <w:trHeight w:val="5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50BE3" w14:textId="77777777" w:rsidR="00FB5DEC" w:rsidRPr="00047DE0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47D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5F6C8" w14:textId="77777777" w:rsidR="00FB5DEC" w:rsidRPr="00047DE0" w:rsidRDefault="00FB5DEC" w:rsidP="005116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7DE0">
              <w:rPr>
                <w:rFonts w:ascii="Times New Roman" w:hAnsi="Times New Roman"/>
                <w:sz w:val="24"/>
                <w:szCs w:val="24"/>
              </w:rPr>
              <w:t>Адміністративні витрати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391F0B" w14:textId="77777777" w:rsidR="00FB5DEC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6887F1" w14:textId="77777777" w:rsidR="00FB5DEC" w:rsidRPr="00047DE0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6,51</w:t>
            </w:r>
          </w:p>
        </w:tc>
      </w:tr>
      <w:tr w:rsidR="00FB5DEC" w:rsidRPr="00047DE0" w14:paraId="7A9B35E2" w14:textId="77777777" w:rsidTr="005116C5">
        <w:trPr>
          <w:trHeight w:val="30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67DD6" w14:textId="77777777" w:rsidR="00FB5DEC" w:rsidRPr="00A62AC8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62AC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Повна планова собівартість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72B4" w14:textId="77777777" w:rsidR="00FB5DEC" w:rsidRPr="00047DE0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27,92</w:t>
            </w:r>
          </w:p>
        </w:tc>
      </w:tr>
      <w:tr w:rsidR="00FB5DEC" w:rsidRPr="00047DE0" w14:paraId="54FCA5E9" w14:textId="77777777" w:rsidTr="005116C5">
        <w:trPr>
          <w:trHeight w:val="300"/>
        </w:trPr>
        <w:tc>
          <w:tcPr>
            <w:tcW w:w="8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F1EC8" w14:textId="77777777" w:rsidR="00FB5DEC" w:rsidRPr="00047DE0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AC8">
              <w:rPr>
                <w:rFonts w:ascii="Times New Roman" w:hAnsi="Times New Roman"/>
                <w:b/>
                <w:iCs/>
                <w:sz w:val="24"/>
                <w:szCs w:val="24"/>
              </w:rPr>
              <w:t>ТАРИФ</w:t>
            </w:r>
          </w:p>
        </w:tc>
      </w:tr>
      <w:tr w:rsidR="00FB5DEC" w:rsidRPr="00047DE0" w14:paraId="7C7443D0" w14:textId="77777777" w:rsidTr="005116C5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5D1E1" w14:textId="77777777" w:rsidR="00FB5DEC" w:rsidRPr="00047DE0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47DE0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196B4" w14:textId="77777777" w:rsidR="00FB5DEC" w:rsidRPr="00047DE0" w:rsidRDefault="00FB5DEC" w:rsidP="005116C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47DE0">
              <w:rPr>
                <w:rFonts w:ascii="Times New Roman" w:hAnsi="Times New Roman"/>
                <w:i/>
                <w:iCs/>
                <w:sz w:val="24"/>
                <w:szCs w:val="24"/>
              </w:rPr>
              <w:t>ПДВ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20 %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F5BDF" w14:textId="77777777" w:rsidR="00FB5DEC" w:rsidRPr="00047DE0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710">
              <w:rPr>
                <w:rFonts w:ascii="Times New Roman" w:hAnsi="Times New Roman"/>
                <w:sz w:val="24"/>
                <w:szCs w:val="24"/>
              </w:rPr>
              <w:t>4,17</w:t>
            </w:r>
          </w:p>
        </w:tc>
      </w:tr>
      <w:tr w:rsidR="00FB5DEC" w:rsidRPr="00047DE0" w14:paraId="38D82377" w14:textId="77777777" w:rsidTr="005116C5">
        <w:trPr>
          <w:trHeight w:val="300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A7F8C" w14:textId="77777777" w:rsidR="00FB5DEC" w:rsidRPr="00A62AC8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62AC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ТАРИФ з ПДВ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D070" w14:textId="77777777" w:rsidR="00FB5DEC" w:rsidRPr="00A62AC8" w:rsidRDefault="00FB5DEC" w:rsidP="005116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33,50</w:t>
            </w:r>
          </w:p>
        </w:tc>
      </w:tr>
    </w:tbl>
    <w:p w14:paraId="56D570B5" w14:textId="77777777" w:rsidR="00FB5DEC" w:rsidRPr="001D0189" w:rsidRDefault="00FB5DEC" w:rsidP="00FB5DEC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</w:p>
    <w:p w14:paraId="395C9D52" w14:textId="77777777" w:rsidR="001D0189" w:rsidRPr="001D0189" w:rsidRDefault="001D0189" w:rsidP="00FB5D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0C130B" w14:textId="77777777" w:rsidR="001D0189" w:rsidRPr="001D0189" w:rsidRDefault="001D0189" w:rsidP="00FB5D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5551BFD8" w14:textId="77777777" w:rsidR="00FB5DEC" w:rsidRPr="00047DE0" w:rsidRDefault="00FB5DEC" w:rsidP="00FB5D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</w:t>
      </w:r>
    </w:p>
    <w:p w14:paraId="1FB37CC0" w14:textId="77777777" w:rsidR="00FB5DEC" w:rsidRPr="00047DE0" w:rsidRDefault="00FB5DEC" w:rsidP="00906D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FB5DEC" w:rsidRPr="00047DE0" w:rsidSect="001D018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F2769" w14:textId="77777777" w:rsidR="001A0189" w:rsidRDefault="001A0189" w:rsidP="002F7F21">
      <w:pPr>
        <w:spacing w:after="0" w:line="240" w:lineRule="auto"/>
      </w:pPr>
      <w:r>
        <w:separator/>
      </w:r>
    </w:p>
  </w:endnote>
  <w:endnote w:type="continuationSeparator" w:id="0">
    <w:p w14:paraId="29AF1505" w14:textId="77777777" w:rsidR="001A0189" w:rsidRDefault="001A0189" w:rsidP="002F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7B80A" w14:textId="77777777" w:rsidR="001A0189" w:rsidRDefault="001A0189" w:rsidP="002F7F21">
      <w:pPr>
        <w:spacing w:after="0" w:line="240" w:lineRule="auto"/>
      </w:pPr>
      <w:r>
        <w:separator/>
      </w:r>
    </w:p>
  </w:footnote>
  <w:footnote w:type="continuationSeparator" w:id="0">
    <w:p w14:paraId="7CEFABF1" w14:textId="77777777" w:rsidR="001A0189" w:rsidRDefault="001A0189" w:rsidP="002F7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571731"/>
      <w:docPartObj>
        <w:docPartGallery w:val="Page Numbers (Top of Page)"/>
        <w:docPartUnique/>
      </w:docPartObj>
    </w:sdtPr>
    <w:sdtEndPr/>
    <w:sdtContent>
      <w:p w14:paraId="392D1ABC" w14:textId="264AAA75" w:rsidR="002F7F21" w:rsidRDefault="002F7F2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189" w:rsidRPr="001D0189">
          <w:rPr>
            <w:noProof/>
            <w:lang w:val="ru-RU"/>
          </w:rPr>
          <w:t>2</w:t>
        </w:r>
        <w:r>
          <w:fldChar w:fldCharType="end"/>
        </w:r>
      </w:p>
    </w:sdtContent>
  </w:sdt>
  <w:p w14:paraId="58B3A0ED" w14:textId="77777777" w:rsidR="002F7F21" w:rsidRDefault="002F7F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72"/>
    <w:rsid w:val="00004779"/>
    <w:rsid w:val="00047DE0"/>
    <w:rsid w:val="00066C78"/>
    <w:rsid w:val="00080A88"/>
    <w:rsid w:val="001A0189"/>
    <w:rsid w:val="001D0189"/>
    <w:rsid w:val="00236E53"/>
    <w:rsid w:val="002A59E9"/>
    <w:rsid w:val="002B31B0"/>
    <w:rsid w:val="002E5D38"/>
    <w:rsid w:val="002F7F21"/>
    <w:rsid w:val="003866B6"/>
    <w:rsid w:val="003F7745"/>
    <w:rsid w:val="00430345"/>
    <w:rsid w:val="00483EAE"/>
    <w:rsid w:val="004D545F"/>
    <w:rsid w:val="004E3675"/>
    <w:rsid w:val="005229BB"/>
    <w:rsid w:val="005349D4"/>
    <w:rsid w:val="005357E7"/>
    <w:rsid w:val="0058351B"/>
    <w:rsid w:val="005C0D62"/>
    <w:rsid w:val="005C7A61"/>
    <w:rsid w:val="005D2B97"/>
    <w:rsid w:val="005F2406"/>
    <w:rsid w:val="00741710"/>
    <w:rsid w:val="00790C2A"/>
    <w:rsid w:val="007B236E"/>
    <w:rsid w:val="0084554B"/>
    <w:rsid w:val="00856F1C"/>
    <w:rsid w:val="008810F8"/>
    <w:rsid w:val="0088430E"/>
    <w:rsid w:val="008C56B7"/>
    <w:rsid w:val="008E01C9"/>
    <w:rsid w:val="00906DD6"/>
    <w:rsid w:val="00927E65"/>
    <w:rsid w:val="009768DD"/>
    <w:rsid w:val="009D2809"/>
    <w:rsid w:val="00A23015"/>
    <w:rsid w:val="00A236F8"/>
    <w:rsid w:val="00A3020F"/>
    <w:rsid w:val="00A62AC8"/>
    <w:rsid w:val="00A8730F"/>
    <w:rsid w:val="00AA763E"/>
    <w:rsid w:val="00AD4ACA"/>
    <w:rsid w:val="00B22FF1"/>
    <w:rsid w:val="00B33FA9"/>
    <w:rsid w:val="00B37308"/>
    <w:rsid w:val="00B6699E"/>
    <w:rsid w:val="00BB2EA9"/>
    <w:rsid w:val="00C21726"/>
    <w:rsid w:val="00CB6F04"/>
    <w:rsid w:val="00D34227"/>
    <w:rsid w:val="00D35CE4"/>
    <w:rsid w:val="00D40D72"/>
    <w:rsid w:val="00DA66A7"/>
    <w:rsid w:val="00DC6A3D"/>
    <w:rsid w:val="00E42184"/>
    <w:rsid w:val="00E61DCA"/>
    <w:rsid w:val="00EA1AA4"/>
    <w:rsid w:val="00EA3A8B"/>
    <w:rsid w:val="00F25984"/>
    <w:rsid w:val="00F8473D"/>
    <w:rsid w:val="00F869E6"/>
    <w:rsid w:val="00F86CD1"/>
    <w:rsid w:val="00FB5DEC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BA6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A8B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A3A8B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357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7F21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2F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F21"/>
    <w:rPr>
      <w:rFonts w:ascii="Calibri" w:eastAsia="Calibri" w:hAnsi="Calibri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A8B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A3A8B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357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F7F21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2F7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F7F21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NikiforovaN</cp:lastModifiedBy>
  <cp:revision>9</cp:revision>
  <cp:lastPrinted>2025-12-17T14:52:00Z</cp:lastPrinted>
  <dcterms:created xsi:type="dcterms:W3CDTF">2025-12-17T14:49:00Z</dcterms:created>
  <dcterms:modified xsi:type="dcterms:W3CDTF">2025-12-18T13:24:00Z</dcterms:modified>
</cp:coreProperties>
</file>