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a7"/>
        <w:tblW w:w="9545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540"/>
        <w:gridCol w:w="2985"/>
        <w:gridCol w:w="2420"/>
        <w:gridCol w:w="1375"/>
        <w:gridCol w:w="2225"/>
      </w:tblGrid>
      <w:tr w:rsidR="003556E4" w:rsidTr="008062EE">
        <w:trPr>
          <w:trHeight w:val="360"/>
        </w:trPr>
        <w:tc>
          <w:tcPr>
            <w:tcW w:w="954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7F6326" w:rsidRPr="008312A2" w:rsidRDefault="007F6326" w:rsidP="007F6326">
            <w:pPr>
              <w:ind w:right="101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8312A2">
              <w:rPr>
                <w:rFonts w:eastAsia="Times New Roman" w:cs="Times New Roman"/>
                <w:noProof/>
                <w:lang w:val="ru-RU" w:eastAsia="ru-RU"/>
              </w:rPr>
              <w:drawing>
                <wp:inline distT="0" distB="0" distL="0" distR="0" wp14:anchorId="43C5EA1A" wp14:editId="1AB2C18D">
                  <wp:extent cx="431800" cy="607060"/>
                  <wp:effectExtent l="0" t="0" r="6350" b="2540"/>
                  <wp:docPr id="1" name="Рисунок 1" descr="Описание: Описание: gerb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gerb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800" cy="607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F6326" w:rsidRPr="008312A2" w:rsidRDefault="007F6326" w:rsidP="007F6326">
            <w:pPr>
              <w:ind w:right="101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  <w:p w:rsidR="007F6326" w:rsidRPr="008312A2" w:rsidRDefault="007F6326" w:rsidP="007F6326">
            <w:pPr>
              <w:ind w:right="101"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  <w:r w:rsidRPr="008312A2">
              <w:rPr>
                <w:rFonts w:eastAsia="Times New Roman" w:cs="Times New Roman"/>
                <w:b/>
                <w:sz w:val="28"/>
                <w:szCs w:val="28"/>
              </w:rPr>
              <w:t>ПЕТРІВСЬКА СЕЛИЩНА РАДА</w:t>
            </w:r>
          </w:p>
          <w:p w:rsidR="007F6326" w:rsidRPr="008312A2" w:rsidRDefault="007F6326" w:rsidP="007F6326">
            <w:pPr>
              <w:ind w:right="101"/>
              <w:jc w:val="center"/>
              <w:rPr>
                <w:rFonts w:eastAsia="Times New Roman" w:cs="Times New Roman"/>
              </w:rPr>
            </w:pPr>
            <w:r w:rsidRPr="008312A2">
              <w:rPr>
                <w:rFonts w:eastAsia="Times New Roman" w:cs="Times New Roman"/>
                <w:b/>
                <w:sz w:val="28"/>
                <w:szCs w:val="28"/>
              </w:rPr>
              <w:t>ОЛЕКСАНДРІЙСЬКОГО РАЙОНУ</w:t>
            </w:r>
          </w:p>
          <w:p w:rsidR="007F6326" w:rsidRPr="008312A2" w:rsidRDefault="007F6326" w:rsidP="007F6326">
            <w:pPr>
              <w:ind w:right="101"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  <w:r w:rsidRPr="008312A2">
              <w:rPr>
                <w:rFonts w:eastAsia="Times New Roman" w:cs="Times New Roman"/>
                <w:b/>
                <w:sz w:val="28"/>
                <w:szCs w:val="28"/>
              </w:rPr>
              <w:t>КІРОВОГРАДСЬКОЇ ОБЛАСТІ</w:t>
            </w:r>
          </w:p>
          <w:tbl>
            <w:tblPr>
              <w:tblW w:w="954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600" w:firstRow="0" w:lastRow="0" w:firstColumn="0" w:lastColumn="0" w:noHBand="1" w:noVBand="1"/>
            </w:tblPr>
            <w:tblGrid>
              <w:gridCol w:w="9540"/>
            </w:tblGrid>
            <w:tr w:rsidR="007F6326" w:rsidRPr="008312A2" w:rsidTr="00A12317">
              <w:tc>
                <w:tcPr>
                  <w:tcW w:w="9545" w:type="dxa"/>
                  <w:tcBorders>
                    <w:top w:val="nil"/>
                    <w:left w:val="nil"/>
                    <w:bottom w:val="thinThickSmallGap" w:sz="24" w:space="0" w:color="auto"/>
                    <w:right w:val="nil"/>
                  </w:tcBorders>
                  <w:vAlign w:val="bottom"/>
                  <w:hideMark/>
                </w:tcPr>
                <w:p w:rsidR="007F6326" w:rsidRPr="008312A2" w:rsidRDefault="007F6326" w:rsidP="00A12317">
                  <w:pPr>
                    <w:ind w:right="101"/>
                    <w:jc w:val="center"/>
                    <w:rPr>
                      <w:rFonts w:eastAsia="Times New Roman" w:cs="Times New Roman"/>
                      <w:sz w:val="20"/>
                      <w:szCs w:val="20"/>
                    </w:rPr>
                  </w:pPr>
                  <w:r w:rsidRPr="008312A2">
                    <w:rPr>
                      <w:rFonts w:eastAsia="Times New Roman" w:cs="Times New Roman"/>
                      <w:sz w:val="20"/>
                      <w:szCs w:val="20"/>
                    </w:rPr>
                    <w:t>28300, вул. Святкова 7, селище Петрове, Олександрійський р-н., Кіровоградська обл.</w:t>
                  </w:r>
                </w:p>
                <w:p w:rsidR="007F6326" w:rsidRPr="008312A2" w:rsidRDefault="007F6326" w:rsidP="00A12317">
                  <w:pPr>
                    <w:ind w:right="101"/>
                    <w:jc w:val="center"/>
                    <w:rPr>
                      <w:rFonts w:eastAsia="Times New Roman" w:cs="Times New Roman"/>
                      <w:sz w:val="20"/>
                      <w:szCs w:val="20"/>
                    </w:rPr>
                  </w:pPr>
                  <w:r w:rsidRPr="008312A2">
                    <w:rPr>
                      <w:rFonts w:eastAsia="Times New Roman" w:cs="Times New Roman"/>
                      <w:sz w:val="20"/>
                      <w:szCs w:val="20"/>
                    </w:rPr>
                    <w:t xml:space="preserve">тел./факс: (05237)  9-72-60,  9-70-73 е-mail: </w:t>
                  </w:r>
                  <w:proofErr w:type="spellStart"/>
                  <w:r w:rsidRPr="008312A2">
                    <w:rPr>
                      <w:rFonts w:eastAsia="Times New Roman" w:cs="Times New Roman"/>
                      <w:sz w:val="20"/>
                      <w:szCs w:val="20"/>
                    </w:rPr>
                    <w:t>sel.rada.petrovo</w:t>
                  </w:r>
                  <w:proofErr w:type="spellEnd"/>
                  <w:r w:rsidRPr="008312A2">
                    <w:rPr>
                      <w:rFonts w:eastAsia="Times New Roman" w:cs="Times New Roman"/>
                      <w:sz w:val="20"/>
                      <w:szCs w:val="20"/>
                    </w:rPr>
                    <w:t>@ukr.net код в ЄДРПОУ 04364199</w:t>
                  </w:r>
                </w:p>
              </w:tc>
            </w:tr>
          </w:tbl>
          <w:p w:rsidR="007F6326" w:rsidRPr="008312A2" w:rsidRDefault="007F6326" w:rsidP="007F6326">
            <w:pPr>
              <w:rPr>
                <w:sz w:val="16"/>
                <w:szCs w:val="16"/>
                <w:lang w:val="ru-RU"/>
              </w:rPr>
            </w:pPr>
          </w:p>
          <w:tbl>
            <w:tblPr>
              <w:tblW w:w="954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9545"/>
            </w:tblGrid>
            <w:tr w:rsidR="007F6326" w:rsidRPr="008312A2" w:rsidTr="00A12317">
              <w:trPr>
                <w:trHeight w:val="360"/>
              </w:trPr>
              <w:tc>
                <w:tcPr>
                  <w:tcW w:w="9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left w:w="0" w:type="dxa"/>
                    <w:right w:w="0" w:type="dxa"/>
                  </w:tcMar>
                  <w:vAlign w:val="bottom"/>
                </w:tcPr>
                <w:p w:rsidR="007F6326" w:rsidRPr="008312A2" w:rsidRDefault="007F6326" w:rsidP="00A12317">
                  <w:pPr>
                    <w:spacing w:line="240" w:lineRule="auto"/>
                    <w:ind w:right="101"/>
                    <w:jc w:val="center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</w:rPr>
                    <w:t>ШІС</w:t>
                  </w:r>
                  <w:r w:rsidRPr="008312A2">
                    <w:rPr>
                      <w:rFonts w:eastAsia="Times New Roman" w:cs="Times New Roman"/>
                      <w:sz w:val="28"/>
                      <w:szCs w:val="28"/>
                    </w:rPr>
                    <w:t xml:space="preserve">ТДЕСЯТ </w:t>
                  </w:r>
                  <w:r>
                    <w:rPr>
                      <w:rFonts w:eastAsia="Times New Roman" w:cs="Times New Roman"/>
                      <w:sz w:val="28"/>
                      <w:szCs w:val="28"/>
                    </w:rPr>
                    <w:t>ПЕРША</w:t>
                  </w:r>
                  <w:r w:rsidRPr="008312A2">
                    <w:rPr>
                      <w:rFonts w:eastAsia="Times New Roman" w:cs="Times New Roman"/>
                      <w:sz w:val="28"/>
                      <w:szCs w:val="28"/>
                    </w:rPr>
                    <w:t xml:space="preserve"> СЕСІЯ </w:t>
                  </w:r>
                </w:p>
                <w:p w:rsidR="007F6326" w:rsidRPr="008312A2" w:rsidRDefault="007F6326" w:rsidP="00A12317">
                  <w:pPr>
                    <w:spacing w:line="240" w:lineRule="auto"/>
                    <w:ind w:right="101"/>
                    <w:jc w:val="center"/>
                    <w:rPr>
                      <w:rFonts w:eastAsia="Times New Roman" w:cs="Times New Roman"/>
                      <w:szCs w:val="24"/>
                    </w:rPr>
                  </w:pPr>
                  <w:r w:rsidRPr="008312A2">
                    <w:rPr>
                      <w:rFonts w:eastAsia="Times New Roman" w:cs="Times New Roman"/>
                      <w:sz w:val="28"/>
                      <w:szCs w:val="28"/>
                    </w:rPr>
                    <w:t>ВОСЬМОГО СКЛИКАННЯ</w:t>
                  </w:r>
                </w:p>
              </w:tc>
            </w:tr>
          </w:tbl>
          <w:p w:rsidR="003556E4" w:rsidRDefault="003556E4" w:rsidP="008062EE">
            <w:pPr>
              <w:pStyle w:val="10"/>
              <w:jc w:val="center"/>
            </w:pPr>
          </w:p>
        </w:tc>
      </w:tr>
      <w:tr w:rsidR="003556E4" w:rsidTr="008062EE">
        <w:trPr>
          <w:trHeight w:val="580"/>
        </w:trPr>
        <w:tc>
          <w:tcPr>
            <w:tcW w:w="954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556E4" w:rsidRDefault="008062EE" w:rsidP="008062EE">
            <w:pPr>
              <w:pStyle w:val="1"/>
              <w:contextualSpacing w:val="0"/>
              <w:jc w:val="center"/>
            </w:pPr>
            <w:bookmarkStart w:id="0" w:name="h.i68xqmo55chl" w:colFirst="0" w:colLast="0"/>
            <w:bookmarkEnd w:id="0"/>
            <w:r>
              <w:rPr>
                <w:b/>
                <w:sz w:val="28"/>
                <w:szCs w:val="28"/>
              </w:rPr>
              <w:t>РІШЕННЯ</w:t>
            </w:r>
          </w:p>
        </w:tc>
      </w:tr>
      <w:tr w:rsidR="003556E4" w:rsidTr="008062EE">
        <w:trPr>
          <w:trHeight w:val="4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556E4" w:rsidRDefault="008062EE" w:rsidP="008062EE">
            <w:pPr>
              <w:pStyle w:val="10"/>
            </w:pPr>
            <w:r>
              <w:t>від</w:t>
            </w:r>
          </w:p>
        </w:tc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556E4" w:rsidRDefault="007F6326" w:rsidP="00F566D7">
            <w:pPr>
              <w:pStyle w:val="10"/>
            </w:pPr>
            <w:r>
              <w:t>21 листопада</w:t>
            </w:r>
            <w:r w:rsidR="008062EE">
              <w:t xml:space="preserve"> 20</w:t>
            </w:r>
            <w:r w:rsidR="00C95F45">
              <w:t>2</w:t>
            </w:r>
            <w:r w:rsidR="00F566D7">
              <w:t>5</w:t>
            </w:r>
            <w:r w:rsidR="008062EE">
              <w:t xml:space="preserve"> року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556E4" w:rsidRDefault="003556E4" w:rsidP="008062EE">
            <w:pPr>
              <w:pStyle w:val="10"/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556E4" w:rsidRDefault="007F6326" w:rsidP="008062EE">
            <w:pPr>
              <w:pStyle w:val="10"/>
              <w:jc w:val="right"/>
            </w:pPr>
            <w:r>
              <w:t xml:space="preserve"> 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556E4" w:rsidRPr="00432837" w:rsidRDefault="007F6326" w:rsidP="0098238B">
            <w:pPr>
              <w:pStyle w:val="10"/>
            </w:pPr>
            <w:r>
              <w:t xml:space="preserve">                 № 5829/8</w:t>
            </w:r>
          </w:p>
        </w:tc>
      </w:tr>
      <w:tr w:rsidR="003556E4" w:rsidTr="008062EE">
        <w:trPr>
          <w:trHeight w:val="481"/>
        </w:trPr>
        <w:tc>
          <w:tcPr>
            <w:tcW w:w="954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556E4" w:rsidRDefault="00F566D7" w:rsidP="008062EE">
            <w:pPr>
              <w:pStyle w:val="10"/>
              <w:jc w:val="center"/>
            </w:pPr>
            <w:r>
              <w:t>селище</w:t>
            </w:r>
            <w:r w:rsidR="008062EE">
              <w:t xml:space="preserve"> Петрове</w:t>
            </w:r>
          </w:p>
        </w:tc>
      </w:tr>
    </w:tbl>
    <w:p w:rsidR="00F566D7" w:rsidRPr="00116ED9" w:rsidRDefault="00116ED9" w:rsidP="00F566D7">
      <w:pPr>
        <w:spacing w:line="240" w:lineRule="auto"/>
        <w:outlineLvl w:val="0"/>
        <w:rPr>
          <w:b/>
          <w:szCs w:val="24"/>
        </w:rPr>
      </w:pPr>
      <w:bookmarkStart w:id="1" w:name="h.r9t4piv2fh37" w:colFirst="0" w:colLast="0"/>
      <w:bookmarkEnd w:id="1"/>
      <w:r w:rsidRPr="00116ED9">
        <w:rPr>
          <w:b/>
          <w:szCs w:val="24"/>
        </w:rPr>
        <w:t xml:space="preserve">Про надання дозволу на розроблення </w:t>
      </w:r>
    </w:p>
    <w:p w:rsidR="00F566D7" w:rsidRDefault="00116ED9" w:rsidP="00116ED9">
      <w:pPr>
        <w:spacing w:line="240" w:lineRule="auto"/>
        <w:outlineLvl w:val="0"/>
        <w:rPr>
          <w:b/>
          <w:szCs w:val="24"/>
        </w:rPr>
      </w:pPr>
      <w:r w:rsidRPr="00116ED9">
        <w:rPr>
          <w:b/>
          <w:szCs w:val="24"/>
        </w:rPr>
        <w:t xml:space="preserve">технічної документації з нормативної </w:t>
      </w:r>
    </w:p>
    <w:p w:rsidR="00F566D7" w:rsidRDefault="00116ED9" w:rsidP="00F566D7">
      <w:pPr>
        <w:spacing w:line="240" w:lineRule="auto"/>
        <w:outlineLvl w:val="0"/>
        <w:rPr>
          <w:b/>
          <w:szCs w:val="24"/>
        </w:rPr>
      </w:pPr>
      <w:r w:rsidRPr="00116ED9">
        <w:rPr>
          <w:b/>
          <w:szCs w:val="24"/>
        </w:rPr>
        <w:t xml:space="preserve">грошової оцінки </w:t>
      </w:r>
      <w:r w:rsidR="00F566D7">
        <w:rPr>
          <w:b/>
          <w:szCs w:val="24"/>
        </w:rPr>
        <w:t>земельних ділянок</w:t>
      </w:r>
    </w:p>
    <w:p w:rsidR="001D22A0" w:rsidRPr="00A21647" w:rsidRDefault="001D22A0" w:rsidP="001D22A0">
      <w:pPr>
        <w:spacing w:line="240" w:lineRule="auto"/>
        <w:outlineLvl w:val="0"/>
        <w:rPr>
          <w:b/>
          <w:szCs w:val="24"/>
        </w:rPr>
      </w:pPr>
      <w:r w:rsidRPr="00A21647">
        <w:rPr>
          <w:b/>
          <w:szCs w:val="24"/>
        </w:rPr>
        <w:t xml:space="preserve">для розміщення опор повітряних ліній </w:t>
      </w:r>
    </w:p>
    <w:p w:rsidR="001D22A0" w:rsidRPr="00A21647" w:rsidRDefault="001D22A0" w:rsidP="001D22A0">
      <w:pPr>
        <w:spacing w:line="240" w:lineRule="auto"/>
        <w:outlineLvl w:val="0"/>
        <w:rPr>
          <w:rFonts w:eastAsia="Times New Roman" w:cs="Times New Roman"/>
          <w:b/>
          <w:szCs w:val="24"/>
        </w:rPr>
      </w:pPr>
      <w:r w:rsidRPr="00A21647">
        <w:rPr>
          <w:b/>
          <w:szCs w:val="24"/>
        </w:rPr>
        <w:t xml:space="preserve">з кадастровими номерами </w:t>
      </w:r>
      <w:r w:rsidRPr="00A21647">
        <w:rPr>
          <w:rFonts w:eastAsia="Times New Roman" w:cs="Times New Roman"/>
          <w:b/>
          <w:szCs w:val="24"/>
        </w:rPr>
        <w:t>3524984800:02:000:0828,</w:t>
      </w:r>
    </w:p>
    <w:p w:rsidR="001D22A0" w:rsidRPr="00A21647" w:rsidRDefault="001D22A0" w:rsidP="001D22A0">
      <w:pPr>
        <w:spacing w:line="240" w:lineRule="auto"/>
        <w:outlineLvl w:val="0"/>
        <w:rPr>
          <w:rFonts w:eastAsia="Times New Roman" w:cs="Times New Roman"/>
          <w:b/>
          <w:szCs w:val="24"/>
        </w:rPr>
      </w:pPr>
      <w:r w:rsidRPr="00A21647">
        <w:rPr>
          <w:rFonts w:eastAsia="Times New Roman" w:cs="Times New Roman"/>
          <w:b/>
          <w:szCs w:val="24"/>
        </w:rPr>
        <w:t>3524984800:02:000:0827, 3524984800:02:000:0831,</w:t>
      </w:r>
    </w:p>
    <w:p w:rsidR="001D22A0" w:rsidRPr="00A21647" w:rsidRDefault="001D22A0" w:rsidP="001D22A0">
      <w:pPr>
        <w:spacing w:line="240" w:lineRule="auto"/>
        <w:outlineLvl w:val="0"/>
        <w:rPr>
          <w:b/>
          <w:szCs w:val="24"/>
        </w:rPr>
      </w:pPr>
      <w:r w:rsidRPr="00A21647">
        <w:rPr>
          <w:rFonts w:eastAsia="Times New Roman" w:cs="Times New Roman"/>
          <w:b/>
          <w:szCs w:val="24"/>
        </w:rPr>
        <w:t>3524984800:02:000:0832, 3524984800:02:000:0830</w:t>
      </w:r>
    </w:p>
    <w:p w:rsidR="001D22A0" w:rsidRPr="00A21647" w:rsidRDefault="001D22A0" w:rsidP="001D22A0">
      <w:pPr>
        <w:spacing w:line="240" w:lineRule="auto"/>
        <w:outlineLvl w:val="0"/>
        <w:rPr>
          <w:b/>
          <w:szCs w:val="24"/>
        </w:rPr>
      </w:pPr>
      <w:proofErr w:type="spellStart"/>
      <w:r w:rsidRPr="00A21647">
        <w:rPr>
          <w:b/>
          <w:color w:val="auto"/>
          <w:shd w:val="clear" w:color="auto" w:fill="FFFFFF"/>
        </w:rPr>
        <w:t>ПрАТ</w:t>
      </w:r>
      <w:proofErr w:type="spellEnd"/>
      <w:r w:rsidRPr="00A21647">
        <w:rPr>
          <w:b/>
          <w:color w:val="auto"/>
          <w:shd w:val="clear" w:color="auto" w:fill="FFFFFF"/>
        </w:rPr>
        <w:t xml:space="preserve"> «ПЕЕМ «ЦЕК»</w:t>
      </w:r>
    </w:p>
    <w:p w:rsidR="000A7FC7" w:rsidRDefault="000A7FC7" w:rsidP="00116ED9">
      <w:pPr>
        <w:spacing w:line="240" w:lineRule="auto"/>
        <w:rPr>
          <w:b/>
          <w:szCs w:val="24"/>
        </w:rPr>
      </w:pPr>
    </w:p>
    <w:p w:rsidR="009D3B15" w:rsidRPr="000A7FC7" w:rsidRDefault="009D3B15" w:rsidP="00116ED9">
      <w:pPr>
        <w:spacing w:line="240" w:lineRule="auto"/>
        <w:rPr>
          <w:b/>
          <w:szCs w:val="24"/>
        </w:rPr>
      </w:pPr>
    </w:p>
    <w:p w:rsidR="001D22A0" w:rsidRDefault="00116ED9" w:rsidP="007A1CEE">
      <w:pPr>
        <w:spacing w:line="240" w:lineRule="auto"/>
        <w:ind w:firstLine="567"/>
        <w:rPr>
          <w:rFonts w:eastAsia="MS Mincho" w:cs="Times New Roman"/>
          <w:szCs w:val="24"/>
          <w:lang w:eastAsia="ru-RU"/>
        </w:rPr>
      </w:pPr>
      <w:r w:rsidRPr="00116ED9">
        <w:rPr>
          <w:rFonts w:cs="Times New Roman"/>
          <w:szCs w:val="24"/>
        </w:rPr>
        <w:t xml:space="preserve">Розглянувши пропозицію Петрівського селищного голови Світлани </w:t>
      </w:r>
      <w:r w:rsidR="00F566D7">
        <w:rPr>
          <w:rFonts w:cs="Times New Roman"/>
          <w:szCs w:val="24"/>
        </w:rPr>
        <w:t>ТИЛИК</w:t>
      </w:r>
      <w:r w:rsidRPr="00116ED9">
        <w:rPr>
          <w:rFonts w:cs="Times New Roman"/>
          <w:szCs w:val="24"/>
        </w:rPr>
        <w:t xml:space="preserve">            </w:t>
      </w:r>
      <w:r w:rsidR="00F566D7">
        <w:rPr>
          <w:rFonts w:cs="Times New Roman"/>
          <w:szCs w:val="24"/>
        </w:rPr>
        <w:t xml:space="preserve">             від </w:t>
      </w:r>
      <w:r w:rsidR="007F6326">
        <w:rPr>
          <w:rFonts w:cs="Times New Roman"/>
          <w:szCs w:val="24"/>
        </w:rPr>
        <w:t>21 листопада 2025 року</w:t>
      </w:r>
      <w:r w:rsidR="00F566D7">
        <w:rPr>
          <w:rFonts w:cs="Times New Roman"/>
          <w:szCs w:val="24"/>
        </w:rPr>
        <w:t xml:space="preserve"> № </w:t>
      </w:r>
      <w:r w:rsidR="007F6326">
        <w:rPr>
          <w:rFonts w:cs="Times New Roman"/>
          <w:szCs w:val="24"/>
        </w:rPr>
        <w:t>01.1-17/4425/1</w:t>
      </w:r>
      <w:r w:rsidR="00F566D7">
        <w:rPr>
          <w:rFonts w:cs="Times New Roman"/>
          <w:szCs w:val="24"/>
        </w:rPr>
        <w:t xml:space="preserve">, клопотання генерального директора - голови правління </w:t>
      </w:r>
      <w:proofErr w:type="spellStart"/>
      <w:r w:rsidR="00F566D7">
        <w:rPr>
          <w:rFonts w:cs="Times New Roman"/>
          <w:szCs w:val="24"/>
        </w:rPr>
        <w:t>ПрАТ</w:t>
      </w:r>
      <w:proofErr w:type="spellEnd"/>
      <w:r w:rsidR="00F566D7">
        <w:rPr>
          <w:rFonts w:cs="Times New Roman"/>
          <w:szCs w:val="24"/>
        </w:rPr>
        <w:t xml:space="preserve"> «ПЕЕМ «ЦЕК» Миколи </w:t>
      </w:r>
      <w:proofErr w:type="spellStart"/>
      <w:r w:rsidR="00F566D7">
        <w:rPr>
          <w:rFonts w:cs="Times New Roman"/>
          <w:szCs w:val="24"/>
        </w:rPr>
        <w:t>Корси</w:t>
      </w:r>
      <w:proofErr w:type="spellEnd"/>
      <w:r w:rsidR="00F566D7" w:rsidRPr="00146D9A">
        <w:rPr>
          <w:b/>
          <w:szCs w:val="24"/>
        </w:rPr>
        <w:t xml:space="preserve"> </w:t>
      </w:r>
      <w:r w:rsidR="00F566D7" w:rsidRPr="00643694">
        <w:rPr>
          <w:rFonts w:cs="Times New Roman"/>
          <w:szCs w:val="24"/>
        </w:rPr>
        <w:t xml:space="preserve">від </w:t>
      </w:r>
      <w:r w:rsidR="001D22A0">
        <w:rPr>
          <w:rFonts w:cs="Times New Roman"/>
          <w:szCs w:val="24"/>
        </w:rPr>
        <w:t>25.08.2025</w:t>
      </w:r>
      <w:r w:rsidR="00F566D7">
        <w:rPr>
          <w:rFonts w:cs="Times New Roman"/>
          <w:szCs w:val="24"/>
        </w:rPr>
        <w:t xml:space="preserve"> року </w:t>
      </w:r>
      <w:r w:rsidR="00F566D7" w:rsidRPr="00643694">
        <w:rPr>
          <w:rFonts w:cs="Times New Roman"/>
          <w:szCs w:val="24"/>
        </w:rPr>
        <w:t xml:space="preserve">№ </w:t>
      </w:r>
      <w:r w:rsidR="001D22A0">
        <w:rPr>
          <w:rFonts w:cs="Times New Roman"/>
          <w:szCs w:val="24"/>
        </w:rPr>
        <w:t>989</w:t>
      </w:r>
      <w:r w:rsidR="00F566D7">
        <w:rPr>
          <w:rFonts w:cs="Times New Roman"/>
          <w:szCs w:val="24"/>
        </w:rPr>
        <w:t>/010.01-03</w:t>
      </w:r>
      <w:r w:rsidR="00754F27">
        <w:rPr>
          <w:rFonts w:eastAsia="Sylfaen" w:cs="Times New Roman"/>
          <w:color w:val="auto"/>
          <w:szCs w:val="24"/>
          <w:lang w:bidi="uk-UA"/>
        </w:rPr>
        <w:t>,</w:t>
      </w:r>
      <w:r w:rsidR="00754F27" w:rsidRPr="00116ED9">
        <w:rPr>
          <w:rFonts w:eastAsia="Sylfaen" w:cs="Times New Roman"/>
          <w:color w:val="auto"/>
          <w:szCs w:val="24"/>
          <w:lang w:bidi="uk-UA"/>
        </w:rPr>
        <w:t xml:space="preserve"> </w:t>
      </w:r>
      <w:r w:rsidRPr="00116ED9">
        <w:rPr>
          <w:rFonts w:eastAsia="Sylfaen" w:cs="Times New Roman"/>
          <w:color w:val="auto"/>
          <w:szCs w:val="24"/>
          <w:lang w:bidi="uk-UA"/>
        </w:rPr>
        <w:t>відповідно до п. 34 ст. 26 Закону України «Про місцеве самоврядування в Україні», ст. 19, 26 Закону України «Про землеустрій», ст.</w:t>
      </w:r>
      <w:r w:rsidR="003E1394">
        <w:rPr>
          <w:rFonts w:eastAsia="Sylfaen" w:cs="Times New Roman"/>
          <w:color w:val="auto"/>
          <w:szCs w:val="24"/>
          <w:lang w:bidi="uk-UA"/>
        </w:rPr>
        <w:t xml:space="preserve"> </w:t>
      </w:r>
      <w:r w:rsidRPr="00116ED9">
        <w:rPr>
          <w:rFonts w:eastAsia="Sylfaen" w:cs="Times New Roman"/>
          <w:color w:val="auto"/>
          <w:szCs w:val="24"/>
          <w:lang w:bidi="uk-UA"/>
        </w:rPr>
        <w:t xml:space="preserve">12 </w:t>
      </w:r>
      <w:r w:rsidR="003E1394">
        <w:rPr>
          <w:rFonts w:eastAsia="Sylfaen" w:cs="Times New Roman"/>
          <w:color w:val="auto"/>
          <w:szCs w:val="24"/>
          <w:lang w:bidi="uk-UA"/>
        </w:rPr>
        <w:t>З</w:t>
      </w:r>
      <w:r w:rsidRPr="00116ED9">
        <w:rPr>
          <w:rFonts w:eastAsia="Sylfaen" w:cs="Times New Roman"/>
          <w:color w:val="auto"/>
          <w:szCs w:val="24"/>
          <w:lang w:bidi="uk-UA"/>
        </w:rPr>
        <w:t>емельного кодексу України</w:t>
      </w:r>
      <w:r w:rsidRPr="00116ED9">
        <w:rPr>
          <w:rFonts w:cs="Times New Roman"/>
          <w:szCs w:val="24"/>
        </w:rPr>
        <w:t xml:space="preserve">, </w:t>
      </w:r>
      <w:r w:rsidRPr="00116ED9">
        <w:rPr>
          <w:rFonts w:eastAsia="MS Mincho" w:cs="Times New Roman"/>
          <w:szCs w:val="24"/>
          <w:lang w:eastAsia="ru-RU"/>
        </w:rPr>
        <w:t xml:space="preserve">на підставі висновків та рекомендацій </w:t>
      </w:r>
      <w:r w:rsidR="007A1CEE">
        <w:rPr>
          <w:rFonts w:eastAsia="MS Mincho" w:cs="Times New Roman"/>
          <w:szCs w:val="24"/>
          <w:lang w:eastAsia="ru-RU"/>
        </w:rPr>
        <w:t xml:space="preserve">спільного засідання </w:t>
      </w:r>
      <w:r w:rsidRPr="00116ED9">
        <w:rPr>
          <w:rFonts w:eastAsia="MS Mincho" w:cs="Times New Roman"/>
          <w:szCs w:val="24"/>
          <w:lang w:eastAsia="ru-RU"/>
        </w:rPr>
        <w:t>постійн</w:t>
      </w:r>
      <w:r w:rsidR="007A1CEE">
        <w:rPr>
          <w:rFonts w:eastAsia="MS Mincho" w:cs="Times New Roman"/>
          <w:szCs w:val="24"/>
          <w:lang w:eastAsia="ru-RU"/>
        </w:rPr>
        <w:t>их</w:t>
      </w:r>
      <w:r w:rsidRPr="00116ED9">
        <w:rPr>
          <w:rFonts w:eastAsia="MS Mincho" w:cs="Times New Roman"/>
          <w:szCs w:val="24"/>
          <w:lang w:eastAsia="ru-RU"/>
        </w:rPr>
        <w:t xml:space="preserve"> комісі</w:t>
      </w:r>
      <w:r w:rsidR="007A1CEE">
        <w:rPr>
          <w:rFonts w:eastAsia="MS Mincho" w:cs="Times New Roman"/>
          <w:szCs w:val="24"/>
          <w:lang w:eastAsia="ru-RU"/>
        </w:rPr>
        <w:t>й</w:t>
      </w:r>
      <w:r w:rsidRPr="00116ED9">
        <w:rPr>
          <w:rFonts w:eastAsia="MS Mincho" w:cs="Times New Roman"/>
          <w:szCs w:val="24"/>
          <w:lang w:eastAsia="ru-RU"/>
        </w:rPr>
        <w:t xml:space="preserve"> селищної ради від </w:t>
      </w:r>
      <w:r w:rsidR="007A1CEE">
        <w:rPr>
          <w:rFonts w:eastAsia="MS Mincho" w:cs="Times New Roman"/>
          <w:szCs w:val="24"/>
          <w:lang w:eastAsia="ru-RU"/>
        </w:rPr>
        <w:t xml:space="preserve">21 листопада   </w:t>
      </w:r>
      <w:r w:rsidRPr="00116ED9">
        <w:rPr>
          <w:rFonts w:eastAsia="MS Mincho" w:cs="Times New Roman"/>
          <w:szCs w:val="24"/>
          <w:lang w:eastAsia="ru-RU"/>
        </w:rPr>
        <w:t xml:space="preserve"> 202</w:t>
      </w:r>
      <w:r w:rsidR="003E1394">
        <w:rPr>
          <w:rFonts w:eastAsia="MS Mincho" w:cs="Times New Roman"/>
          <w:szCs w:val="24"/>
          <w:lang w:eastAsia="ru-RU"/>
        </w:rPr>
        <w:t>5</w:t>
      </w:r>
      <w:r w:rsidR="00B51FAE">
        <w:rPr>
          <w:rFonts w:eastAsia="MS Mincho" w:cs="Times New Roman"/>
          <w:szCs w:val="24"/>
          <w:lang w:eastAsia="ru-RU"/>
        </w:rPr>
        <w:t xml:space="preserve"> року </w:t>
      </w:r>
      <w:r w:rsidRPr="00116ED9">
        <w:rPr>
          <w:rFonts w:eastAsia="MS Mincho" w:cs="Times New Roman"/>
          <w:szCs w:val="24"/>
          <w:lang w:eastAsia="ru-RU"/>
        </w:rPr>
        <w:t xml:space="preserve">№ </w:t>
      </w:r>
      <w:r w:rsidR="007A1CEE">
        <w:rPr>
          <w:rFonts w:eastAsia="MS Mincho" w:cs="Times New Roman"/>
          <w:szCs w:val="24"/>
          <w:lang w:eastAsia="ru-RU"/>
        </w:rPr>
        <w:t>436</w:t>
      </w:r>
      <w:r w:rsidRPr="00116ED9">
        <w:rPr>
          <w:rFonts w:eastAsia="MS Mincho" w:cs="Times New Roman"/>
          <w:szCs w:val="24"/>
          <w:lang w:eastAsia="ru-RU"/>
        </w:rPr>
        <w:t>, селищна рада</w:t>
      </w:r>
    </w:p>
    <w:p w:rsidR="009D3B15" w:rsidRPr="007A1CEE" w:rsidRDefault="009D3B15" w:rsidP="007A1CEE">
      <w:pPr>
        <w:spacing w:line="240" w:lineRule="auto"/>
        <w:ind w:firstLine="567"/>
        <w:rPr>
          <w:rFonts w:cs="Times New Roman"/>
          <w:szCs w:val="24"/>
        </w:rPr>
      </w:pPr>
    </w:p>
    <w:p w:rsidR="001D22A0" w:rsidRDefault="00116ED9" w:rsidP="00DE336D">
      <w:pPr>
        <w:spacing w:line="240" w:lineRule="auto"/>
        <w:ind w:right="-1"/>
        <w:jc w:val="center"/>
        <w:outlineLvl w:val="0"/>
        <w:rPr>
          <w:b/>
          <w:sz w:val="28"/>
          <w:szCs w:val="28"/>
        </w:rPr>
      </w:pPr>
      <w:r w:rsidRPr="00116ED9">
        <w:rPr>
          <w:b/>
          <w:sz w:val="28"/>
          <w:szCs w:val="28"/>
        </w:rPr>
        <w:t>ВИРІШИЛА:</w:t>
      </w:r>
    </w:p>
    <w:p w:rsidR="009D3B15" w:rsidRPr="007A1CEE" w:rsidRDefault="009D3B15" w:rsidP="007A1CEE">
      <w:pPr>
        <w:spacing w:line="240" w:lineRule="auto"/>
        <w:ind w:right="-1" w:firstLine="567"/>
        <w:jc w:val="center"/>
        <w:outlineLvl w:val="0"/>
        <w:rPr>
          <w:b/>
          <w:sz w:val="28"/>
          <w:szCs w:val="28"/>
        </w:rPr>
      </w:pPr>
    </w:p>
    <w:p w:rsidR="001D22A0" w:rsidRPr="007A1CEE" w:rsidRDefault="003E1394" w:rsidP="007A1CEE">
      <w:pPr>
        <w:spacing w:line="240" w:lineRule="auto"/>
        <w:ind w:firstLine="720"/>
        <w:rPr>
          <w:rFonts w:cs="Times New Roman"/>
          <w:color w:val="auto"/>
          <w:shd w:val="clear" w:color="auto" w:fill="FFFFFF"/>
        </w:rPr>
      </w:pPr>
      <w:r>
        <w:rPr>
          <w:rFonts w:eastAsia="Arial Unicode MS" w:cs="Times New Roman"/>
          <w:color w:val="auto"/>
          <w:szCs w:val="24"/>
          <w:shd w:val="clear" w:color="auto" w:fill="FFFFFF"/>
          <w:lang w:bidi="uk-UA"/>
        </w:rPr>
        <w:t>1</w:t>
      </w:r>
      <w:r w:rsidR="00116ED9" w:rsidRPr="00116ED9">
        <w:rPr>
          <w:rFonts w:eastAsia="Arial Unicode MS" w:cs="Times New Roman"/>
          <w:color w:val="auto"/>
          <w:szCs w:val="24"/>
          <w:shd w:val="clear" w:color="auto" w:fill="FFFFFF"/>
          <w:lang w:bidi="uk-UA"/>
        </w:rPr>
        <w:t xml:space="preserve">. </w:t>
      </w:r>
      <w:r w:rsidR="00116ED9" w:rsidRPr="00116ED9">
        <w:rPr>
          <w:rFonts w:eastAsia="Arial Unicode MS" w:cs="Times New Roman"/>
          <w:szCs w:val="24"/>
          <w:lang w:bidi="uk-UA"/>
        </w:rPr>
        <w:t xml:space="preserve">Надати дозвіл </w:t>
      </w:r>
      <w:r>
        <w:rPr>
          <w:szCs w:val="24"/>
        </w:rPr>
        <w:t>ПРИВАТНОМУ АКЦІОНЕРНОМУ ТОВАРИСТВУ «ПІДПРИЄМСТВО З ЕКСПЛУАТАЦІЇ ЕЛЕКТРИЧНИХ МЕРЕЖ «ЦЕНТРАЛЬНА ЕНЕРГЕТИЧНА КОМПАНІЯ»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color w:val="auto"/>
          <w:szCs w:val="24"/>
        </w:rPr>
        <w:t xml:space="preserve">(код ЄДРПОУ 31793056) </w:t>
      </w:r>
      <w:r w:rsidR="00116ED9" w:rsidRPr="00116ED9">
        <w:rPr>
          <w:rFonts w:eastAsia="Arial Unicode MS" w:cs="Times New Roman"/>
          <w:szCs w:val="24"/>
          <w:lang w:bidi="uk-UA"/>
        </w:rPr>
        <w:t xml:space="preserve">на розроблення технічної документації з нормативної грошової оцінки </w:t>
      </w:r>
      <w:r>
        <w:rPr>
          <w:rFonts w:eastAsia="Arial Unicode MS" w:cs="Times New Roman"/>
          <w:szCs w:val="24"/>
          <w:lang w:bidi="uk-UA"/>
        </w:rPr>
        <w:t>земельних ділянок</w:t>
      </w:r>
      <w:r>
        <w:rPr>
          <w:rFonts w:cs="Times New Roman"/>
          <w:color w:val="auto"/>
          <w:shd w:val="clear" w:color="auto" w:fill="FFFFFF"/>
        </w:rPr>
        <w:t xml:space="preserve"> </w:t>
      </w:r>
      <w:r w:rsidRPr="002345D4">
        <w:rPr>
          <w:rFonts w:cs="Times New Roman"/>
          <w:color w:val="auto"/>
        </w:rPr>
        <w:t xml:space="preserve">для </w:t>
      </w:r>
      <w:r>
        <w:rPr>
          <w:rFonts w:cs="Times New Roman"/>
          <w:color w:val="auto"/>
          <w:shd w:val="clear" w:color="auto" w:fill="FFFFFF"/>
        </w:rPr>
        <w:t>розміщення, будівництва, експлуатації та обслуговування будівель і споруд об’єктів передачі електричної енергії, код КВЦПЗД - 14.02, із земель промисловості, транспорту, електронних комунікацій, енергетики, оборони та іншого призначення комунальної власності,  за межами населених пунктів, на території Петрівської селищної територіальної громади Олександрійського району Кіровоградської області, з наступними кадастровими номерами:</w:t>
      </w:r>
    </w:p>
    <w:p w:rsidR="001D22A0" w:rsidRPr="007F2628" w:rsidRDefault="001D22A0" w:rsidP="007F2628">
      <w:pPr>
        <w:spacing w:line="240" w:lineRule="auto"/>
        <w:ind w:firstLine="720"/>
        <w:outlineLvl w:val="0"/>
        <w:rPr>
          <w:rFonts w:eastAsia="Times New Roman" w:cs="Times New Roman"/>
          <w:szCs w:val="24"/>
        </w:rPr>
      </w:pPr>
      <w:r w:rsidRPr="001D22A0">
        <w:rPr>
          <w:rFonts w:eastAsia="Times New Roman" w:cs="Times New Roman"/>
          <w:szCs w:val="24"/>
        </w:rPr>
        <w:t>3524984800:02:000:0828,</w:t>
      </w:r>
      <w:r>
        <w:rPr>
          <w:rFonts w:eastAsia="Times New Roman" w:cs="Times New Roman"/>
          <w:szCs w:val="24"/>
        </w:rPr>
        <w:t xml:space="preserve"> </w:t>
      </w:r>
      <w:r w:rsidRPr="001D22A0">
        <w:rPr>
          <w:rFonts w:eastAsia="Times New Roman" w:cs="Times New Roman"/>
          <w:szCs w:val="24"/>
        </w:rPr>
        <w:t>3524984800:02:000:0827, 3524984800:02:000:0831,</w:t>
      </w:r>
      <w:r>
        <w:rPr>
          <w:rFonts w:eastAsia="Times New Roman" w:cs="Times New Roman"/>
          <w:szCs w:val="24"/>
        </w:rPr>
        <w:t xml:space="preserve">  </w:t>
      </w:r>
      <w:r w:rsidRPr="001D22A0">
        <w:rPr>
          <w:rFonts w:eastAsia="Times New Roman" w:cs="Times New Roman"/>
          <w:szCs w:val="24"/>
        </w:rPr>
        <w:t>3524984800:02:000:0832, 3524984800:02:000:0830</w:t>
      </w:r>
      <w:r>
        <w:rPr>
          <w:rFonts w:eastAsia="Times New Roman" w:cs="Times New Roman"/>
          <w:szCs w:val="24"/>
        </w:rPr>
        <w:t>.</w:t>
      </w:r>
    </w:p>
    <w:p w:rsidR="001D22A0" w:rsidRPr="001D22A0" w:rsidRDefault="00790075" w:rsidP="001D22A0">
      <w:pPr>
        <w:spacing w:line="240" w:lineRule="auto"/>
        <w:ind w:firstLine="567"/>
        <w:outlineLvl w:val="0"/>
        <w:rPr>
          <w:b/>
          <w:szCs w:val="24"/>
        </w:rPr>
      </w:pPr>
      <w:r>
        <w:rPr>
          <w:rFonts w:eastAsia="Times New Roman" w:cs="Times New Roman"/>
          <w:color w:val="auto"/>
          <w:szCs w:val="24"/>
          <w:lang w:eastAsia="ru-RU"/>
        </w:rPr>
        <w:lastRenderedPageBreak/>
        <w:t>2</w:t>
      </w:r>
      <w:r w:rsidR="00116ED9" w:rsidRPr="00116ED9">
        <w:rPr>
          <w:rFonts w:eastAsia="Times New Roman" w:cs="Times New Roman"/>
          <w:color w:val="auto"/>
          <w:szCs w:val="24"/>
          <w:lang w:eastAsia="ru-RU"/>
        </w:rPr>
        <w:t>.</w:t>
      </w:r>
      <w:r w:rsidR="00116ED9" w:rsidRPr="00116ED9">
        <w:rPr>
          <w:rFonts w:eastAsia="Arial Unicode MS" w:cs="Times New Roman"/>
          <w:szCs w:val="24"/>
          <w:lang w:bidi="uk-UA"/>
        </w:rPr>
        <w:t xml:space="preserve"> </w:t>
      </w:r>
      <w:proofErr w:type="spellStart"/>
      <w:r w:rsidRPr="00790075">
        <w:rPr>
          <w:szCs w:val="24"/>
        </w:rPr>
        <w:t>ПрАТ</w:t>
      </w:r>
      <w:proofErr w:type="spellEnd"/>
      <w:r w:rsidRPr="00790075">
        <w:rPr>
          <w:szCs w:val="24"/>
        </w:rPr>
        <w:t xml:space="preserve"> «ПЕЕМ «ЦЕК»</w:t>
      </w:r>
      <w:r w:rsidRPr="00F566D7">
        <w:rPr>
          <w:b/>
          <w:szCs w:val="24"/>
        </w:rPr>
        <w:t xml:space="preserve"> </w:t>
      </w:r>
      <w:r>
        <w:rPr>
          <w:rFonts w:eastAsia="Arial Unicode MS" w:cs="Times New Roman"/>
          <w:szCs w:val="24"/>
          <w:lang w:bidi="uk-UA"/>
        </w:rPr>
        <w:t>замовити</w:t>
      </w:r>
      <w:r w:rsidR="00116ED9" w:rsidRPr="00116ED9">
        <w:rPr>
          <w:rFonts w:eastAsia="Times New Roman" w:cs="Times New Roman"/>
          <w:szCs w:val="24"/>
          <w:lang w:bidi="uk-UA"/>
        </w:rPr>
        <w:t xml:space="preserve"> виконання робіт з розроблення </w:t>
      </w:r>
      <w:r w:rsidR="00116ED9" w:rsidRPr="00116ED9">
        <w:t xml:space="preserve">технічної  документації  з нормативної  грошової  оцінки </w:t>
      </w:r>
      <w:r>
        <w:t>земельних ділянок</w:t>
      </w:r>
      <w:r w:rsidR="00116ED9" w:rsidRPr="00116ED9">
        <w:t>,</w:t>
      </w:r>
      <w:r w:rsidR="00EB37DE">
        <w:t xml:space="preserve"> </w:t>
      </w:r>
      <w:r w:rsidR="00116ED9" w:rsidRPr="00116ED9">
        <w:rPr>
          <w:rFonts w:eastAsia="Arial Unicode MS" w:cs="Times New Roman"/>
          <w:szCs w:val="24"/>
          <w:shd w:val="clear" w:color="auto" w:fill="FFFFFF"/>
          <w:lang w:bidi="uk-UA"/>
        </w:rPr>
        <w:t xml:space="preserve">з юридичними особами, які є розробниками документації із землеустрою відповідно до </w:t>
      </w:r>
      <w:hyperlink r:id="rId9" w:tgtFrame="_blank" w:history="1">
        <w:r w:rsidR="00116ED9" w:rsidRPr="00116ED9">
          <w:rPr>
            <w:rFonts w:eastAsia="Arial Unicode MS" w:cs="Times New Roman"/>
            <w:color w:val="auto"/>
            <w:szCs w:val="24"/>
            <w:shd w:val="clear" w:color="auto" w:fill="FFFFFF"/>
            <w:lang w:bidi="uk-UA"/>
          </w:rPr>
          <w:t>Закону України</w:t>
        </w:r>
      </w:hyperlink>
      <w:r w:rsidR="00116ED9" w:rsidRPr="00116ED9">
        <w:rPr>
          <w:rFonts w:eastAsia="Arial Unicode MS" w:cs="Times New Roman"/>
          <w:szCs w:val="24"/>
          <w:lang w:bidi="uk-UA"/>
        </w:rPr>
        <w:t xml:space="preserve"> </w:t>
      </w:r>
      <w:r w:rsidR="001D22A0">
        <w:rPr>
          <w:rFonts w:eastAsia="Arial Unicode MS" w:cs="Times New Roman"/>
          <w:szCs w:val="24"/>
          <w:lang w:bidi="uk-UA"/>
        </w:rPr>
        <w:t xml:space="preserve">                 </w:t>
      </w:r>
      <w:r w:rsidR="00116ED9" w:rsidRPr="00116ED9">
        <w:rPr>
          <w:rFonts w:eastAsia="Arial Unicode MS" w:cs="Times New Roman"/>
          <w:szCs w:val="24"/>
          <w:shd w:val="clear" w:color="auto" w:fill="FFFFFF"/>
          <w:lang w:bidi="uk-UA"/>
        </w:rPr>
        <w:t>«Про землеустрій»</w:t>
      </w:r>
      <w:r w:rsidR="001D22A0">
        <w:rPr>
          <w:rFonts w:eastAsia="Arial Unicode MS" w:cs="Times New Roman"/>
          <w:szCs w:val="24"/>
          <w:shd w:val="clear" w:color="auto" w:fill="FFFFFF"/>
          <w:lang w:bidi="uk-UA"/>
        </w:rPr>
        <w:t xml:space="preserve">, </w:t>
      </w:r>
      <w:r w:rsidR="001D22A0">
        <w:rPr>
          <w:rFonts w:cs="Times New Roman"/>
          <w:color w:val="auto"/>
          <w:lang w:eastAsia="ru-RU"/>
        </w:rPr>
        <w:t>п</w:t>
      </w:r>
      <w:r w:rsidR="001D22A0" w:rsidRPr="00946A48">
        <w:rPr>
          <w:rFonts w:cs="Times New Roman"/>
          <w:color w:val="auto"/>
          <w:lang w:eastAsia="ru-RU"/>
        </w:rPr>
        <w:t>огодити та подати на розгляд і затвердження землевпорядну документацію відповідно до вимог чинного законодавства України.</w:t>
      </w:r>
    </w:p>
    <w:p w:rsidR="00790075" w:rsidRDefault="00790075" w:rsidP="008062EE">
      <w:pPr>
        <w:pStyle w:val="10"/>
        <w:rPr>
          <w:b/>
        </w:rPr>
      </w:pPr>
    </w:p>
    <w:p w:rsidR="00790075" w:rsidRDefault="00790075" w:rsidP="008062EE">
      <w:pPr>
        <w:pStyle w:val="10"/>
        <w:rPr>
          <w:b/>
        </w:rPr>
      </w:pPr>
    </w:p>
    <w:p w:rsidR="00790075" w:rsidRDefault="00790075" w:rsidP="008062EE">
      <w:pPr>
        <w:pStyle w:val="10"/>
        <w:rPr>
          <w:b/>
        </w:rPr>
      </w:pPr>
    </w:p>
    <w:p w:rsidR="003556E4" w:rsidRPr="00C95F45" w:rsidRDefault="00043626" w:rsidP="00DE336D">
      <w:pPr>
        <w:pStyle w:val="10"/>
        <w:rPr>
          <w:b/>
        </w:rPr>
      </w:pPr>
      <w:bookmarkStart w:id="2" w:name="_GoBack"/>
      <w:bookmarkEnd w:id="2"/>
      <w:proofErr w:type="spellStart"/>
      <w:r w:rsidRPr="00C95F45">
        <w:rPr>
          <w:b/>
        </w:rPr>
        <w:t>Петрівський</w:t>
      </w:r>
      <w:proofErr w:type="spellEnd"/>
      <w:r w:rsidRPr="00C95F45">
        <w:rPr>
          <w:b/>
        </w:rPr>
        <w:t xml:space="preserve"> селищний голова                                                  </w:t>
      </w:r>
      <w:r w:rsidR="00C95F45" w:rsidRPr="00C95F45">
        <w:rPr>
          <w:b/>
        </w:rPr>
        <w:t>Світлана</w:t>
      </w:r>
      <w:r w:rsidR="00C95F45">
        <w:rPr>
          <w:b/>
        </w:rPr>
        <w:t xml:space="preserve"> ТИЛИК</w:t>
      </w:r>
    </w:p>
    <w:sectPr w:rsidR="003556E4" w:rsidRPr="00C95F45" w:rsidSect="000A17AB">
      <w:headerReference w:type="default" r:id="rId10"/>
      <w:pgSz w:w="11909" w:h="16834" w:code="9"/>
      <w:pgMar w:top="1134" w:right="567" w:bottom="1134" w:left="1701" w:header="709" w:footer="709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0D47" w:rsidRDefault="00170D47" w:rsidP="000A17AB">
      <w:pPr>
        <w:spacing w:line="240" w:lineRule="auto"/>
      </w:pPr>
      <w:r>
        <w:separator/>
      </w:r>
    </w:p>
  </w:endnote>
  <w:endnote w:type="continuationSeparator" w:id="0">
    <w:p w:rsidR="00170D47" w:rsidRDefault="00170D47" w:rsidP="000A17A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0D47" w:rsidRDefault="00170D47" w:rsidP="000A17AB">
      <w:pPr>
        <w:spacing w:line="240" w:lineRule="auto"/>
      </w:pPr>
      <w:r>
        <w:separator/>
      </w:r>
    </w:p>
  </w:footnote>
  <w:footnote w:type="continuationSeparator" w:id="0">
    <w:p w:rsidR="00170D47" w:rsidRDefault="00170D47" w:rsidP="000A17A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97518152"/>
      <w:docPartObj>
        <w:docPartGallery w:val="Page Numbers (Top of Page)"/>
        <w:docPartUnique/>
      </w:docPartObj>
    </w:sdtPr>
    <w:sdtEndPr/>
    <w:sdtContent>
      <w:p w:rsidR="000A17AB" w:rsidRDefault="000A17AB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336D" w:rsidRPr="00DE336D">
          <w:rPr>
            <w:noProof/>
            <w:lang w:val="ru-RU"/>
          </w:rPr>
          <w:t>2</w:t>
        </w:r>
        <w:r>
          <w:fldChar w:fldCharType="end"/>
        </w:r>
      </w:p>
    </w:sdtContent>
  </w:sdt>
  <w:p w:rsidR="000A17AB" w:rsidRDefault="000A17AB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attachedTemplate r:id="rId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514"/>
    <w:rsid w:val="00043626"/>
    <w:rsid w:val="000A17AB"/>
    <w:rsid w:val="000A2D75"/>
    <w:rsid w:val="000A7FC7"/>
    <w:rsid w:val="000D12B1"/>
    <w:rsid w:val="001036F4"/>
    <w:rsid w:val="00104D08"/>
    <w:rsid w:val="00111728"/>
    <w:rsid w:val="00116ED9"/>
    <w:rsid w:val="00122675"/>
    <w:rsid w:val="00145BE7"/>
    <w:rsid w:val="00170D47"/>
    <w:rsid w:val="00183A63"/>
    <w:rsid w:val="00194C8E"/>
    <w:rsid w:val="001B1585"/>
    <w:rsid w:val="001B609D"/>
    <w:rsid w:val="001B7049"/>
    <w:rsid w:val="001D22A0"/>
    <w:rsid w:val="00236061"/>
    <w:rsid w:val="0026371D"/>
    <w:rsid w:val="0027695D"/>
    <w:rsid w:val="002E2E1D"/>
    <w:rsid w:val="0030521C"/>
    <w:rsid w:val="00323E79"/>
    <w:rsid w:val="00331D85"/>
    <w:rsid w:val="003556E4"/>
    <w:rsid w:val="00366877"/>
    <w:rsid w:val="003E1394"/>
    <w:rsid w:val="003E62B4"/>
    <w:rsid w:val="0042582F"/>
    <w:rsid w:val="00432837"/>
    <w:rsid w:val="004501A1"/>
    <w:rsid w:val="00496D46"/>
    <w:rsid w:val="004F1980"/>
    <w:rsid w:val="004F33AE"/>
    <w:rsid w:val="004F7722"/>
    <w:rsid w:val="00582B1A"/>
    <w:rsid w:val="005A73E9"/>
    <w:rsid w:val="005C4F4B"/>
    <w:rsid w:val="005E443E"/>
    <w:rsid w:val="0062778C"/>
    <w:rsid w:val="00643694"/>
    <w:rsid w:val="00650514"/>
    <w:rsid w:val="00653283"/>
    <w:rsid w:val="006A62F6"/>
    <w:rsid w:val="006A702F"/>
    <w:rsid w:val="006C3913"/>
    <w:rsid w:val="006D4A6E"/>
    <w:rsid w:val="00702BB5"/>
    <w:rsid w:val="00711B6E"/>
    <w:rsid w:val="00754F27"/>
    <w:rsid w:val="00790075"/>
    <w:rsid w:val="007A1CEE"/>
    <w:rsid w:val="007B24BF"/>
    <w:rsid w:val="007B2652"/>
    <w:rsid w:val="007B3C06"/>
    <w:rsid w:val="007C7E26"/>
    <w:rsid w:val="007F2628"/>
    <w:rsid w:val="007F6326"/>
    <w:rsid w:val="008062EE"/>
    <w:rsid w:val="00871D93"/>
    <w:rsid w:val="00893B09"/>
    <w:rsid w:val="008A1D8C"/>
    <w:rsid w:val="008B292D"/>
    <w:rsid w:val="008B2C79"/>
    <w:rsid w:val="008D0482"/>
    <w:rsid w:val="008D13D9"/>
    <w:rsid w:val="0090164E"/>
    <w:rsid w:val="00916993"/>
    <w:rsid w:val="009201D8"/>
    <w:rsid w:val="009451A3"/>
    <w:rsid w:val="0098238B"/>
    <w:rsid w:val="009A00F6"/>
    <w:rsid w:val="009D3B15"/>
    <w:rsid w:val="00A048FB"/>
    <w:rsid w:val="00A22CA3"/>
    <w:rsid w:val="00A3764A"/>
    <w:rsid w:val="00A443E7"/>
    <w:rsid w:val="00A47273"/>
    <w:rsid w:val="00A815C4"/>
    <w:rsid w:val="00A90E3A"/>
    <w:rsid w:val="00AC2387"/>
    <w:rsid w:val="00AD0756"/>
    <w:rsid w:val="00AD5399"/>
    <w:rsid w:val="00AD6B12"/>
    <w:rsid w:val="00AE01A4"/>
    <w:rsid w:val="00AF69C3"/>
    <w:rsid w:val="00B06ACE"/>
    <w:rsid w:val="00B224A0"/>
    <w:rsid w:val="00B37C8D"/>
    <w:rsid w:val="00B51FAE"/>
    <w:rsid w:val="00B5450E"/>
    <w:rsid w:val="00B926A6"/>
    <w:rsid w:val="00BC3328"/>
    <w:rsid w:val="00C61E2D"/>
    <w:rsid w:val="00C95F45"/>
    <w:rsid w:val="00CC1E9C"/>
    <w:rsid w:val="00CC7FED"/>
    <w:rsid w:val="00D534D4"/>
    <w:rsid w:val="00D82E7F"/>
    <w:rsid w:val="00DD04AD"/>
    <w:rsid w:val="00DE336D"/>
    <w:rsid w:val="00DE37EC"/>
    <w:rsid w:val="00DF447E"/>
    <w:rsid w:val="00E10342"/>
    <w:rsid w:val="00E17EB0"/>
    <w:rsid w:val="00E757DC"/>
    <w:rsid w:val="00EB3717"/>
    <w:rsid w:val="00EB37DE"/>
    <w:rsid w:val="00EC2369"/>
    <w:rsid w:val="00EE0E72"/>
    <w:rsid w:val="00F566D7"/>
    <w:rsid w:val="00F84B34"/>
    <w:rsid w:val="00FB328D"/>
    <w:rsid w:val="00FB50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uk-UA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514"/>
    <w:pPr>
      <w:jc w:val="both"/>
    </w:pPr>
    <w:rPr>
      <w:rFonts w:ascii="Times New Roman" w:hAnsi="Times New Roman"/>
      <w:sz w:val="24"/>
    </w:rPr>
  </w:style>
  <w:style w:type="paragraph" w:styleId="1">
    <w:name w:val="heading 1"/>
    <w:basedOn w:val="10"/>
    <w:next w:val="10"/>
    <w:link w:val="11"/>
    <w:rsid w:val="003556E4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10"/>
    <w:next w:val="10"/>
    <w:link w:val="20"/>
    <w:rsid w:val="003556E4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10"/>
    <w:next w:val="10"/>
    <w:link w:val="30"/>
    <w:rsid w:val="003556E4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link w:val="40"/>
    <w:rsid w:val="003556E4"/>
    <w:pPr>
      <w:keepNext/>
      <w:keepLines/>
      <w:spacing w:before="280" w:after="80"/>
      <w:contextualSpacing/>
      <w:outlineLvl w:val="3"/>
    </w:pPr>
    <w:rPr>
      <w:color w:val="666666"/>
    </w:rPr>
  </w:style>
  <w:style w:type="paragraph" w:styleId="5">
    <w:name w:val="heading 5"/>
    <w:basedOn w:val="10"/>
    <w:next w:val="10"/>
    <w:link w:val="50"/>
    <w:rsid w:val="003556E4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10"/>
    <w:next w:val="10"/>
    <w:link w:val="60"/>
    <w:rsid w:val="003556E4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autoRedefine/>
    <w:rsid w:val="00432837"/>
    <w:pPr>
      <w:spacing w:line="240" w:lineRule="auto"/>
      <w:ind w:right="101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rsid w:val="003556E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link w:val="a4"/>
    <w:rsid w:val="003556E4"/>
    <w:pPr>
      <w:keepNext/>
      <w:keepLines/>
      <w:spacing w:after="60"/>
      <w:contextualSpacing/>
    </w:pPr>
    <w:rPr>
      <w:sz w:val="52"/>
      <w:szCs w:val="52"/>
    </w:rPr>
  </w:style>
  <w:style w:type="paragraph" w:styleId="a5">
    <w:name w:val="Subtitle"/>
    <w:basedOn w:val="10"/>
    <w:next w:val="10"/>
    <w:link w:val="a6"/>
    <w:rsid w:val="003556E4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7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8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8062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062EE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E10342"/>
    <w:pPr>
      <w:spacing w:line="240" w:lineRule="auto"/>
      <w:jc w:val="both"/>
    </w:pPr>
    <w:rPr>
      <w:rFonts w:ascii="Times New Roman" w:hAnsi="Times New Roman"/>
      <w:sz w:val="24"/>
    </w:rPr>
  </w:style>
  <w:style w:type="character" w:customStyle="1" w:styleId="Bodytext2">
    <w:name w:val="Body text (2)"/>
    <w:basedOn w:val="a0"/>
    <w:rsid w:val="00643694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paragraph" w:styleId="ac">
    <w:name w:val="List Paragraph"/>
    <w:basedOn w:val="a"/>
    <w:uiPriority w:val="34"/>
    <w:qFormat/>
    <w:rsid w:val="00A443E7"/>
    <w:pPr>
      <w:widowControl w:val="0"/>
      <w:spacing w:line="240" w:lineRule="auto"/>
      <w:ind w:left="720"/>
      <w:contextualSpacing/>
      <w:jc w:val="left"/>
    </w:pPr>
    <w:rPr>
      <w:rFonts w:ascii="Arial Unicode MS" w:eastAsia="Arial Unicode MS" w:hAnsi="Arial Unicode MS" w:cs="Arial Unicode MS"/>
      <w:szCs w:val="24"/>
      <w:lang w:bidi="uk-UA"/>
    </w:rPr>
  </w:style>
  <w:style w:type="character" w:customStyle="1" w:styleId="rvts9">
    <w:name w:val="rvts9"/>
    <w:basedOn w:val="a0"/>
    <w:rsid w:val="00EC2369"/>
  </w:style>
  <w:style w:type="character" w:customStyle="1" w:styleId="rvts37">
    <w:name w:val="rvts37"/>
    <w:basedOn w:val="a0"/>
    <w:rsid w:val="00EC2369"/>
  </w:style>
  <w:style w:type="character" w:customStyle="1" w:styleId="11">
    <w:name w:val="Заголовок 1 Знак"/>
    <w:basedOn w:val="a0"/>
    <w:link w:val="1"/>
    <w:rsid w:val="00B06ACE"/>
    <w:rPr>
      <w:rFonts w:ascii="Times New Roman" w:eastAsia="Times New Roman" w:hAnsi="Times New Roman" w:cs="Times New Roman"/>
      <w:sz w:val="40"/>
      <w:szCs w:val="40"/>
    </w:rPr>
  </w:style>
  <w:style w:type="character" w:customStyle="1" w:styleId="20">
    <w:name w:val="Заголовок 2 Знак"/>
    <w:basedOn w:val="a0"/>
    <w:link w:val="2"/>
    <w:rsid w:val="00B06ACE"/>
    <w:rPr>
      <w:rFonts w:ascii="Times New Roman" w:eastAsia="Times New Roman" w:hAnsi="Times New Roman" w:cs="Times New Roman"/>
      <w:sz w:val="32"/>
      <w:szCs w:val="32"/>
    </w:rPr>
  </w:style>
  <w:style w:type="character" w:customStyle="1" w:styleId="30">
    <w:name w:val="Заголовок 3 Знак"/>
    <w:basedOn w:val="a0"/>
    <w:link w:val="3"/>
    <w:rsid w:val="00B06ACE"/>
    <w:rPr>
      <w:rFonts w:ascii="Times New Roman" w:eastAsia="Times New Roman" w:hAnsi="Times New Roman" w:cs="Times New Roman"/>
      <w:color w:val="434343"/>
      <w:sz w:val="28"/>
      <w:szCs w:val="28"/>
    </w:rPr>
  </w:style>
  <w:style w:type="character" w:customStyle="1" w:styleId="40">
    <w:name w:val="Заголовок 4 Знак"/>
    <w:basedOn w:val="a0"/>
    <w:link w:val="4"/>
    <w:rsid w:val="00B06ACE"/>
    <w:rPr>
      <w:rFonts w:ascii="Times New Roman" w:eastAsia="Times New Roman" w:hAnsi="Times New Roman" w:cs="Times New Roman"/>
      <w:color w:val="666666"/>
      <w:sz w:val="24"/>
      <w:szCs w:val="24"/>
    </w:rPr>
  </w:style>
  <w:style w:type="character" w:customStyle="1" w:styleId="50">
    <w:name w:val="Заголовок 5 Знак"/>
    <w:basedOn w:val="a0"/>
    <w:link w:val="5"/>
    <w:rsid w:val="00B06ACE"/>
    <w:rPr>
      <w:rFonts w:ascii="Times New Roman" w:eastAsia="Times New Roman" w:hAnsi="Times New Roman" w:cs="Times New Roman"/>
      <w:color w:val="666666"/>
      <w:sz w:val="24"/>
      <w:szCs w:val="24"/>
    </w:rPr>
  </w:style>
  <w:style w:type="character" w:customStyle="1" w:styleId="60">
    <w:name w:val="Заголовок 6 Знак"/>
    <w:basedOn w:val="a0"/>
    <w:link w:val="6"/>
    <w:rsid w:val="00B06ACE"/>
    <w:rPr>
      <w:rFonts w:ascii="Times New Roman" w:eastAsia="Times New Roman" w:hAnsi="Times New Roman" w:cs="Times New Roman"/>
      <w:i/>
      <w:color w:val="666666"/>
      <w:sz w:val="24"/>
      <w:szCs w:val="24"/>
    </w:rPr>
  </w:style>
  <w:style w:type="character" w:customStyle="1" w:styleId="a4">
    <w:name w:val="Название Знак"/>
    <w:basedOn w:val="a0"/>
    <w:link w:val="a3"/>
    <w:rsid w:val="00B06ACE"/>
    <w:rPr>
      <w:rFonts w:ascii="Times New Roman" w:eastAsia="Times New Roman" w:hAnsi="Times New Roman" w:cs="Times New Roman"/>
      <w:sz w:val="52"/>
      <w:szCs w:val="52"/>
    </w:rPr>
  </w:style>
  <w:style w:type="character" w:customStyle="1" w:styleId="a6">
    <w:name w:val="Подзаголовок Знак"/>
    <w:basedOn w:val="a0"/>
    <w:link w:val="a5"/>
    <w:rsid w:val="00B06ACE"/>
    <w:rPr>
      <w:rFonts w:ascii="Times New Roman" w:eastAsia="Times New Roman" w:hAnsi="Times New Roman" w:cs="Times New Roman"/>
      <w:color w:val="666666"/>
      <w:sz w:val="30"/>
      <w:szCs w:val="30"/>
    </w:rPr>
  </w:style>
  <w:style w:type="paragraph" w:styleId="ad">
    <w:name w:val="header"/>
    <w:basedOn w:val="a"/>
    <w:link w:val="ae"/>
    <w:uiPriority w:val="99"/>
    <w:unhideWhenUsed/>
    <w:rsid w:val="000A17AB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0A17AB"/>
    <w:rPr>
      <w:rFonts w:ascii="Times New Roman" w:hAnsi="Times New Roman"/>
      <w:sz w:val="24"/>
    </w:rPr>
  </w:style>
  <w:style w:type="paragraph" w:styleId="af">
    <w:name w:val="footer"/>
    <w:basedOn w:val="a"/>
    <w:link w:val="af0"/>
    <w:uiPriority w:val="99"/>
    <w:unhideWhenUsed/>
    <w:rsid w:val="000A17AB"/>
    <w:pPr>
      <w:tabs>
        <w:tab w:val="center" w:pos="4677"/>
        <w:tab w:val="right" w:pos="9355"/>
      </w:tabs>
      <w:spacing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0A17AB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uk-UA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514"/>
    <w:pPr>
      <w:jc w:val="both"/>
    </w:pPr>
    <w:rPr>
      <w:rFonts w:ascii="Times New Roman" w:hAnsi="Times New Roman"/>
      <w:sz w:val="24"/>
    </w:rPr>
  </w:style>
  <w:style w:type="paragraph" w:styleId="1">
    <w:name w:val="heading 1"/>
    <w:basedOn w:val="10"/>
    <w:next w:val="10"/>
    <w:link w:val="11"/>
    <w:rsid w:val="003556E4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10"/>
    <w:next w:val="10"/>
    <w:link w:val="20"/>
    <w:rsid w:val="003556E4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10"/>
    <w:next w:val="10"/>
    <w:link w:val="30"/>
    <w:rsid w:val="003556E4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link w:val="40"/>
    <w:rsid w:val="003556E4"/>
    <w:pPr>
      <w:keepNext/>
      <w:keepLines/>
      <w:spacing w:before="280" w:after="80"/>
      <w:contextualSpacing/>
      <w:outlineLvl w:val="3"/>
    </w:pPr>
    <w:rPr>
      <w:color w:val="666666"/>
    </w:rPr>
  </w:style>
  <w:style w:type="paragraph" w:styleId="5">
    <w:name w:val="heading 5"/>
    <w:basedOn w:val="10"/>
    <w:next w:val="10"/>
    <w:link w:val="50"/>
    <w:rsid w:val="003556E4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10"/>
    <w:next w:val="10"/>
    <w:link w:val="60"/>
    <w:rsid w:val="003556E4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autoRedefine/>
    <w:rsid w:val="00432837"/>
    <w:pPr>
      <w:spacing w:line="240" w:lineRule="auto"/>
      <w:ind w:right="101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rsid w:val="003556E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link w:val="a4"/>
    <w:rsid w:val="003556E4"/>
    <w:pPr>
      <w:keepNext/>
      <w:keepLines/>
      <w:spacing w:after="60"/>
      <w:contextualSpacing/>
    </w:pPr>
    <w:rPr>
      <w:sz w:val="52"/>
      <w:szCs w:val="52"/>
    </w:rPr>
  </w:style>
  <w:style w:type="paragraph" w:styleId="a5">
    <w:name w:val="Subtitle"/>
    <w:basedOn w:val="10"/>
    <w:next w:val="10"/>
    <w:link w:val="a6"/>
    <w:rsid w:val="003556E4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7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8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8062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062EE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E10342"/>
    <w:pPr>
      <w:spacing w:line="240" w:lineRule="auto"/>
      <w:jc w:val="both"/>
    </w:pPr>
    <w:rPr>
      <w:rFonts w:ascii="Times New Roman" w:hAnsi="Times New Roman"/>
      <w:sz w:val="24"/>
    </w:rPr>
  </w:style>
  <w:style w:type="character" w:customStyle="1" w:styleId="Bodytext2">
    <w:name w:val="Body text (2)"/>
    <w:basedOn w:val="a0"/>
    <w:rsid w:val="00643694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paragraph" w:styleId="ac">
    <w:name w:val="List Paragraph"/>
    <w:basedOn w:val="a"/>
    <w:uiPriority w:val="34"/>
    <w:qFormat/>
    <w:rsid w:val="00A443E7"/>
    <w:pPr>
      <w:widowControl w:val="0"/>
      <w:spacing w:line="240" w:lineRule="auto"/>
      <w:ind w:left="720"/>
      <w:contextualSpacing/>
      <w:jc w:val="left"/>
    </w:pPr>
    <w:rPr>
      <w:rFonts w:ascii="Arial Unicode MS" w:eastAsia="Arial Unicode MS" w:hAnsi="Arial Unicode MS" w:cs="Arial Unicode MS"/>
      <w:szCs w:val="24"/>
      <w:lang w:bidi="uk-UA"/>
    </w:rPr>
  </w:style>
  <w:style w:type="character" w:customStyle="1" w:styleId="rvts9">
    <w:name w:val="rvts9"/>
    <w:basedOn w:val="a0"/>
    <w:rsid w:val="00EC2369"/>
  </w:style>
  <w:style w:type="character" w:customStyle="1" w:styleId="rvts37">
    <w:name w:val="rvts37"/>
    <w:basedOn w:val="a0"/>
    <w:rsid w:val="00EC2369"/>
  </w:style>
  <w:style w:type="character" w:customStyle="1" w:styleId="11">
    <w:name w:val="Заголовок 1 Знак"/>
    <w:basedOn w:val="a0"/>
    <w:link w:val="1"/>
    <w:rsid w:val="00B06ACE"/>
    <w:rPr>
      <w:rFonts w:ascii="Times New Roman" w:eastAsia="Times New Roman" w:hAnsi="Times New Roman" w:cs="Times New Roman"/>
      <w:sz w:val="40"/>
      <w:szCs w:val="40"/>
    </w:rPr>
  </w:style>
  <w:style w:type="character" w:customStyle="1" w:styleId="20">
    <w:name w:val="Заголовок 2 Знак"/>
    <w:basedOn w:val="a0"/>
    <w:link w:val="2"/>
    <w:rsid w:val="00B06ACE"/>
    <w:rPr>
      <w:rFonts w:ascii="Times New Roman" w:eastAsia="Times New Roman" w:hAnsi="Times New Roman" w:cs="Times New Roman"/>
      <w:sz w:val="32"/>
      <w:szCs w:val="32"/>
    </w:rPr>
  </w:style>
  <w:style w:type="character" w:customStyle="1" w:styleId="30">
    <w:name w:val="Заголовок 3 Знак"/>
    <w:basedOn w:val="a0"/>
    <w:link w:val="3"/>
    <w:rsid w:val="00B06ACE"/>
    <w:rPr>
      <w:rFonts w:ascii="Times New Roman" w:eastAsia="Times New Roman" w:hAnsi="Times New Roman" w:cs="Times New Roman"/>
      <w:color w:val="434343"/>
      <w:sz w:val="28"/>
      <w:szCs w:val="28"/>
    </w:rPr>
  </w:style>
  <w:style w:type="character" w:customStyle="1" w:styleId="40">
    <w:name w:val="Заголовок 4 Знак"/>
    <w:basedOn w:val="a0"/>
    <w:link w:val="4"/>
    <w:rsid w:val="00B06ACE"/>
    <w:rPr>
      <w:rFonts w:ascii="Times New Roman" w:eastAsia="Times New Roman" w:hAnsi="Times New Roman" w:cs="Times New Roman"/>
      <w:color w:val="666666"/>
      <w:sz w:val="24"/>
      <w:szCs w:val="24"/>
    </w:rPr>
  </w:style>
  <w:style w:type="character" w:customStyle="1" w:styleId="50">
    <w:name w:val="Заголовок 5 Знак"/>
    <w:basedOn w:val="a0"/>
    <w:link w:val="5"/>
    <w:rsid w:val="00B06ACE"/>
    <w:rPr>
      <w:rFonts w:ascii="Times New Roman" w:eastAsia="Times New Roman" w:hAnsi="Times New Roman" w:cs="Times New Roman"/>
      <w:color w:val="666666"/>
      <w:sz w:val="24"/>
      <w:szCs w:val="24"/>
    </w:rPr>
  </w:style>
  <w:style w:type="character" w:customStyle="1" w:styleId="60">
    <w:name w:val="Заголовок 6 Знак"/>
    <w:basedOn w:val="a0"/>
    <w:link w:val="6"/>
    <w:rsid w:val="00B06ACE"/>
    <w:rPr>
      <w:rFonts w:ascii="Times New Roman" w:eastAsia="Times New Roman" w:hAnsi="Times New Roman" w:cs="Times New Roman"/>
      <w:i/>
      <w:color w:val="666666"/>
      <w:sz w:val="24"/>
      <w:szCs w:val="24"/>
    </w:rPr>
  </w:style>
  <w:style w:type="character" w:customStyle="1" w:styleId="a4">
    <w:name w:val="Название Знак"/>
    <w:basedOn w:val="a0"/>
    <w:link w:val="a3"/>
    <w:rsid w:val="00B06ACE"/>
    <w:rPr>
      <w:rFonts w:ascii="Times New Roman" w:eastAsia="Times New Roman" w:hAnsi="Times New Roman" w:cs="Times New Roman"/>
      <w:sz w:val="52"/>
      <w:szCs w:val="52"/>
    </w:rPr>
  </w:style>
  <w:style w:type="character" w:customStyle="1" w:styleId="a6">
    <w:name w:val="Подзаголовок Знак"/>
    <w:basedOn w:val="a0"/>
    <w:link w:val="a5"/>
    <w:rsid w:val="00B06ACE"/>
    <w:rPr>
      <w:rFonts w:ascii="Times New Roman" w:eastAsia="Times New Roman" w:hAnsi="Times New Roman" w:cs="Times New Roman"/>
      <w:color w:val="666666"/>
      <w:sz w:val="30"/>
      <w:szCs w:val="30"/>
    </w:rPr>
  </w:style>
  <w:style w:type="paragraph" w:styleId="ad">
    <w:name w:val="header"/>
    <w:basedOn w:val="a"/>
    <w:link w:val="ae"/>
    <w:uiPriority w:val="99"/>
    <w:unhideWhenUsed/>
    <w:rsid w:val="000A17AB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0A17AB"/>
    <w:rPr>
      <w:rFonts w:ascii="Times New Roman" w:hAnsi="Times New Roman"/>
      <w:sz w:val="24"/>
    </w:rPr>
  </w:style>
  <w:style w:type="paragraph" w:styleId="af">
    <w:name w:val="footer"/>
    <w:basedOn w:val="a"/>
    <w:link w:val="af0"/>
    <w:uiPriority w:val="99"/>
    <w:unhideWhenUsed/>
    <w:rsid w:val="000A17AB"/>
    <w:pPr>
      <w:tabs>
        <w:tab w:val="center" w:pos="4677"/>
        <w:tab w:val="right" w:pos="9355"/>
      </w:tabs>
      <w:spacing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0A17AB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25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zakon.rada.gov.ua/laws/show/858-15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08.11.2021%20%20&#1089;.&#1030;&#1089;&#1082;&#1088;&#1110;&#1074;&#1082;&#1072;\&#1064;&#1040;&#1041;&#1051;&#1054;&#1053;%20&#1056;&#1030;&#1064;&#1045;&#1053;&#1053;&#107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2256B1-E1F6-402A-A1CF-1C41DBDC4A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РІШЕННЯ.dotx</Template>
  <TotalTime>68</TotalTime>
  <Pages>2</Pages>
  <Words>390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Natali</cp:lastModifiedBy>
  <cp:revision>15</cp:revision>
  <cp:lastPrinted>2025-11-27T14:54:00Z</cp:lastPrinted>
  <dcterms:created xsi:type="dcterms:W3CDTF">2024-11-04T18:23:00Z</dcterms:created>
  <dcterms:modified xsi:type="dcterms:W3CDTF">2025-11-27T14:54:00Z</dcterms:modified>
</cp:coreProperties>
</file>