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2B" w:rsidRPr="00760401" w:rsidRDefault="00EC2087" w:rsidP="00760401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 4</w:t>
      </w:r>
    </w:p>
    <w:p w:rsidR="00760401" w:rsidRDefault="00760401" w:rsidP="00760401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760401">
        <w:rPr>
          <w:b/>
          <w:sz w:val="28"/>
          <w:szCs w:val="28"/>
          <w:lang w:val="uk-UA"/>
        </w:rPr>
        <w:t xml:space="preserve">асідання координаційної ради з питань утвердження </w:t>
      </w:r>
    </w:p>
    <w:p w:rsidR="00760401" w:rsidRDefault="00760401" w:rsidP="00760401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760401">
        <w:rPr>
          <w:b/>
          <w:sz w:val="28"/>
          <w:szCs w:val="28"/>
          <w:lang w:val="uk-UA"/>
        </w:rPr>
        <w:t xml:space="preserve">української національної та громадянської ідентичності </w:t>
      </w:r>
    </w:p>
    <w:p w:rsidR="00760401" w:rsidRDefault="00760401" w:rsidP="00760401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760401">
        <w:rPr>
          <w:b/>
          <w:sz w:val="28"/>
          <w:szCs w:val="28"/>
          <w:lang w:val="uk-UA"/>
        </w:rPr>
        <w:t xml:space="preserve">при </w:t>
      </w:r>
      <w:proofErr w:type="spellStart"/>
      <w:r w:rsidRPr="00760401">
        <w:rPr>
          <w:b/>
          <w:sz w:val="28"/>
          <w:szCs w:val="28"/>
          <w:lang w:val="uk-UA"/>
        </w:rPr>
        <w:t>Петрівській</w:t>
      </w:r>
      <w:proofErr w:type="spellEnd"/>
      <w:r w:rsidRPr="00760401">
        <w:rPr>
          <w:b/>
          <w:sz w:val="28"/>
          <w:szCs w:val="28"/>
          <w:lang w:val="uk-UA"/>
        </w:rPr>
        <w:t xml:space="preserve"> селищній раді</w:t>
      </w:r>
    </w:p>
    <w:p w:rsidR="00760401" w:rsidRDefault="00760401" w:rsidP="00760401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760401" w:rsidRPr="00DC2B5C" w:rsidRDefault="00867F39" w:rsidP="0076040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DC2B5C">
        <w:rPr>
          <w:b/>
          <w:sz w:val="28"/>
          <w:szCs w:val="28"/>
          <w:lang w:val="uk-UA"/>
        </w:rPr>
        <w:t xml:space="preserve">Дата проведення: </w:t>
      </w:r>
      <w:r w:rsidR="00EC2087">
        <w:rPr>
          <w:b/>
          <w:sz w:val="28"/>
          <w:szCs w:val="28"/>
          <w:lang w:val="uk-UA"/>
        </w:rPr>
        <w:t>25</w:t>
      </w:r>
      <w:r w:rsidR="006F3CD0" w:rsidRPr="00DC2B5C">
        <w:rPr>
          <w:b/>
          <w:sz w:val="28"/>
          <w:szCs w:val="28"/>
          <w:lang w:val="uk-UA"/>
        </w:rPr>
        <w:t xml:space="preserve"> </w:t>
      </w:r>
      <w:r w:rsidR="00EC2087">
        <w:rPr>
          <w:b/>
          <w:sz w:val="28"/>
          <w:szCs w:val="28"/>
          <w:lang w:val="uk-UA"/>
        </w:rPr>
        <w:t>листопада</w:t>
      </w:r>
      <w:r w:rsidR="00F12744" w:rsidRPr="00DC2B5C">
        <w:rPr>
          <w:b/>
          <w:sz w:val="28"/>
          <w:szCs w:val="28"/>
          <w:lang w:val="uk-UA"/>
        </w:rPr>
        <w:t xml:space="preserve"> 2025</w:t>
      </w:r>
      <w:r w:rsidR="006F3CD0" w:rsidRPr="00DC2B5C">
        <w:rPr>
          <w:b/>
          <w:sz w:val="28"/>
          <w:szCs w:val="28"/>
          <w:lang w:val="uk-UA"/>
        </w:rPr>
        <w:t>р.,</w:t>
      </w:r>
      <w:r w:rsidR="00DC2B5C" w:rsidRPr="00DC2B5C">
        <w:rPr>
          <w:b/>
          <w:sz w:val="28"/>
          <w:szCs w:val="28"/>
          <w:lang w:val="uk-UA"/>
        </w:rPr>
        <w:t xml:space="preserve"> 10.</w:t>
      </w:r>
      <w:r w:rsidR="0017319D" w:rsidRPr="00DC2B5C">
        <w:rPr>
          <w:b/>
          <w:sz w:val="28"/>
          <w:szCs w:val="28"/>
          <w:lang w:val="uk-UA"/>
        </w:rPr>
        <w:t>0</w:t>
      </w:r>
      <w:r w:rsidR="00760401" w:rsidRPr="00DC2B5C">
        <w:rPr>
          <w:b/>
          <w:sz w:val="28"/>
          <w:szCs w:val="28"/>
          <w:lang w:val="uk-UA"/>
        </w:rPr>
        <w:t>0</w:t>
      </w:r>
    </w:p>
    <w:p w:rsidR="009E2550" w:rsidRPr="009E2550" w:rsidRDefault="009E2550" w:rsidP="00760401">
      <w:pPr>
        <w:spacing w:after="0" w:line="240" w:lineRule="auto"/>
        <w:jc w:val="both"/>
        <w:rPr>
          <w:b/>
          <w:color w:val="FF0000"/>
          <w:sz w:val="28"/>
          <w:szCs w:val="28"/>
          <w:lang w:val="uk-UA"/>
        </w:rPr>
      </w:pPr>
    </w:p>
    <w:p w:rsidR="00760401" w:rsidRDefault="00760401" w:rsidP="0076040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Місце проведення: с. Петрове, </w:t>
      </w:r>
      <w:proofErr w:type="spellStart"/>
      <w:r>
        <w:rPr>
          <w:b/>
          <w:sz w:val="28"/>
          <w:szCs w:val="28"/>
          <w:lang w:val="uk-UA"/>
        </w:rPr>
        <w:t>Петрівська</w:t>
      </w:r>
      <w:proofErr w:type="spellEnd"/>
      <w:r>
        <w:rPr>
          <w:b/>
          <w:sz w:val="28"/>
          <w:szCs w:val="28"/>
          <w:lang w:val="uk-UA"/>
        </w:rPr>
        <w:t xml:space="preserve"> селищна рада (вул. Святкова, 20). Проводиться аудіо зйомка. </w:t>
      </w:r>
    </w:p>
    <w:p w:rsidR="00760401" w:rsidRDefault="00760401" w:rsidP="00760401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760401" w:rsidRDefault="00760401" w:rsidP="00760401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ГОЛОВУЮЧИЙ:  Андрій Сидоренко -  заступник селищного голови з питань діяльності виконавчих органів ради;</w:t>
      </w:r>
    </w:p>
    <w:p w:rsidR="00760401" w:rsidRDefault="00760401" w:rsidP="00760401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ГОЛОВИ:  Наталія </w:t>
      </w:r>
      <w:proofErr w:type="spellStart"/>
      <w:r>
        <w:rPr>
          <w:sz w:val="28"/>
          <w:szCs w:val="28"/>
          <w:lang w:val="uk-UA"/>
        </w:rPr>
        <w:t>Подкопаєва</w:t>
      </w:r>
      <w:proofErr w:type="spellEnd"/>
      <w:r>
        <w:rPr>
          <w:sz w:val="28"/>
          <w:szCs w:val="28"/>
          <w:lang w:val="uk-UA"/>
        </w:rPr>
        <w:t xml:space="preserve"> – начальник відділу культури, туризму, молоді та спорту Петрівської селищної ради;</w:t>
      </w:r>
    </w:p>
    <w:p w:rsidR="00760401" w:rsidRDefault="00760401" w:rsidP="00760401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Тетяна Мартиненко - директор комунального закладу «</w:t>
      </w:r>
      <w:proofErr w:type="spellStart"/>
      <w:r>
        <w:rPr>
          <w:sz w:val="28"/>
          <w:szCs w:val="28"/>
          <w:lang w:val="uk-UA"/>
        </w:rPr>
        <w:t>Петрівська</w:t>
      </w:r>
      <w:proofErr w:type="spellEnd"/>
      <w:r>
        <w:rPr>
          <w:sz w:val="28"/>
          <w:szCs w:val="28"/>
          <w:lang w:val="uk-UA"/>
        </w:rPr>
        <w:t xml:space="preserve"> публічна бібліотека» </w:t>
      </w:r>
      <w:proofErr w:type="spellStart"/>
      <w:r>
        <w:rPr>
          <w:sz w:val="28"/>
          <w:szCs w:val="28"/>
          <w:lang w:val="uk-UA"/>
        </w:rPr>
        <w:t>Петрівської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  <w:r w:rsidR="00035D28">
        <w:rPr>
          <w:sz w:val="28"/>
          <w:szCs w:val="28"/>
          <w:lang w:val="uk-UA"/>
        </w:rPr>
        <w:t xml:space="preserve">. </w:t>
      </w:r>
    </w:p>
    <w:p w:rsidR="00035D28" w:rsidRDefault="00035D28" w:rsidP="00760401">
      <w:pPr>
        <w:spacing w:after="0"/>
        <w:ind w:firstLine="708"/>
        <w:jc w:val="both"/>
        <w:rPr>
          <w:sz w:val="28"/>
          <w:szCs w:val="28"/>
          <w:lang w:val="uk-UA"/>
        </w:rPr>
      </w:pPr>
    </w:p>
    <w:p w:rsidR="00035D28" w:rsidRPr="00747BAC" w:rsidRDefault="00F60913" w:rsidP="00760401">
      <w:pPr>
        <w:spacing w:after="0"/>
        <w:ind w:firstLine="708"/>
        <w:jc w:val="both"/>
        <w:rPr>
          <w:b/>
          <w:sz w:val="28"/>
          <w:szCs w:val="28"/>
          <w:lang w:val="uk-UA"/>
        </w:rPr>
      </w:pPr>
      <w:r w:rsidRPr="00747BAC">
        <w:rPr>
          <w:b/>
          <w:sz w:val="28"/>
          <w:szCs w:val="28"/>
          <w:lang w:val="uk-UA"/>
        </w:rPr>
        <w:t>У засіданні брали участь</w:t>
      </w:r>
      <w:r w:rsidR="00227577">
        <w:rPr>
          <w:b/>
          <w:sz w:val="28"/>
          <w:szCs w:val="28"/>
          <w:lang w:val="uk-UA"/>
        </w:rPr>
        <w:t>:</w:t>
      </w:r>
    </w:p>
    <w:p w:rsidR="00035D28" w:rsidRDefault="00035D28" w:rsidP="00760401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координаційної ради</w:t>
      </w:r>
      <w:r w:rsidR="00F6091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035D28" w:rsidRDefault="00035D28" w:rsidP="00035D28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 Копійка – капітан поліції, інспектор сектору публічного порядку відділу превенції Олександрійського районного відділу поліції Головного управління Національної поліції в Кіровоградській області;</w:t>
      </w:r>
    </w:p>
    <w:p w:rsidR="00035D28" w:rsidRDefault="00035D28" w:rsidP="00035D28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Пащенко – начальник 32 державної пожежно-рятувальної частини 2 державного пожежно-рятувального загону Головного управління державної служби України з  надзвичайних ситуацій у Кіровоградській області;</w:t>
      </w:r>
    </w:p>
    <w:p w:rsidR="00035D28" w:rsidRDefault="00035D28" w:rsidP="00035D28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Копійка – начальник відділу ведення військового обліку, оборонної роботи, цивільного захисту та взаємодії з правоохоронними органами селищної ради;</w:t>
      </w:r>
    </w:p>
    <w:p w:rsidR="00035D28" w:rsidRDefault="00035D28" w:rsidP="00035D28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Алла Вєтрова – голова постійної комісії з гуманітарних питань при </w:t>
      </w:r>
      <w:proofErr w:type="spellStart"/>
      <w:r>
        <w:rPr>
          <w:sz w:val="28"/>
          <w:szCs w:val="28"/>
          <w:lang w:val="uk-UA"/>
        </w:rPr>
        <w:t>Петрівській</w:t>
      </w:r>
      <w:proofErr w:type="spellEnd"/>
      <w:r>
        <w:rPr>
          <w:sz w:val="28"/>
          <w:szCs w:val="28"/>
          <w:lang w:val="uk-UA"/>
        </w:rPr>
        <w:t xml:space="preserve"> селищній раді;</w:t>
      </w:r>
    </w:p>
    <w:p w:rsidR="00035D28" w:rsidRDefault="00035D28" w:rsidP="00035D28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Біденко – головний редактор комунального закладу «Радіо «Голос </w:t>
      </w:r>
      <w:proofErr w:type="spellStart"/>
      <w:r>
        <w:rPr>
          <w:sz w:val="28"/>
          <w:szCs w:val="28"/>
          <w:lang w:val="uk-UA"/>
        </w:rPr>
        <w:t>Петрівщини</w:t>
      </w:r>
      <w:proofErr w:type="spellEnd"/>
      <w:r>
        <w:rPr>
          <w:sz w:val="28"/>
          <w:szCs w:val="28"/>
          <w:lang w:val="uk-UA"/>
        </w:rPr>
        <w:t>»;</w:t>
      </w:r>
    </w:p>
    <w:p w:rsidR="00035D28" w:rsidRDefault="00035D28" w:rsidP="00035D28">
      <w:p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</w:t>
      </w:r>
      <w:proofErr w:type="spellStart"/>
      <w:r>
        <w:rPr>
          <w:sz w:val="28"/>
          <w:szCs w:val="28"/>
          <w:lang w:val="uk-UA"/>
        </w:rPr>
        <w:t>Оранська</w:t>
      </w:r>
      <w:proofErr w:type="spellEnd"/>
      <w:r>
        <w:rPr>
          <w:sz w:val="28"/>
          <w:szCs w:val="28"/>
          <w:lang w:val="uk-UA"/>
        </w:rPr>
        <w:t xml:space="preserve"> – начальник відділу освіти Петрівської селищної ради.</w:t>
      </w:r>
    </w:p>
    <w:p w:rsidR="00DC2B5C" w:rsidRDefault="00DC2B5C" w:rsidP="009E2550">
      <w:pPr>
        <w:spacing w:after="0"/>
        <w:ind w:firstLine="708"/>
        <w:jc w:val="both"/>
        <w:rPr>
          <w:b/>
          <w:sz w:val="28"/>
          <w:szCs w:val="28"/>
          <w:lang w:val="uk-UA"/>
        </w:rPr>
      </w:pPr>
    </w:p>
    <w:p w:rsidR="005C6EBD" w:rsidRDefault="00747BAC" w:rsidP="009E2550">
      <w:pPr>
        <w:spacing w:after="0"/>
        <w:ind w:firstLine="708"/>
        <w:jc w:val="both"/>
        <w:rPr>
          <w:sz w:val="28"/>
          <w:szCs w:val="28"/>
          <w:lang w:val="uk-UA"/>
        </w:rPr>
      </w:pPr>
      <w:r w:rsidRPr="009E2550">
        <w:rPr>
          <w:b/>
          <w:sz w:val="28"/>
          <w:szCs w:val="28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:rsidR="00747BAC" w:rsidRDefault="00747BAC" w:rsidP="009E2550">
      <w:pPr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 </w:t>
      </w:r>
      <w:proofErr w:type="spellStart"/>
      <w:r>
        <w:rPr>
          <w:sz w:val="28"/>
          <w:szCs w:val="28"/>
          <w:lang w:val="uk-UA"/>
        </w:rPr>
        <w:t>Кицела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96393A" w:rsidRDefault="0096393A" w:rsidP="00760401">
      <w:pPr>
        <w:spacing w:after="0"/>
        <w:ind w:firstLine="708"/>
        <w:jc w:val="both"/>
        <w:rPr>
          <w:b/>
          <w:sz w:val="28"/>
          <w:szCs w:val="28"/>
          <w:lang w:val="uk-UA"/>
        </w:rPr>
      </w:pPr>
    </w:p>
    <w:p w:rsidR="0096393A" w:rsidRDefault="0096393A" w:rsidP="00760401">
      <w:pPr>
        <w:spacing w:after="0"/>
        <w:ind w:firstLine="708"/>
        <w:jc w:val="both"/>
        <w:rPr>
          <w:b/>
          <w:sz w:val="28"/>
          <w:szCs w:val="28"/>
          <w:lang w:val="uk-UA"/>
        </w:rPr>
      </w:pPr>
    </w:p>
    <w:p w:rsidR="0096393A" w:rsidRDefault="0096393A" w:rsidP="00760401">
      <w:pPr>
        <w:spacing w:after="0"/>
        <w:ind w:firstLine="708"/>
        <w:jc w:val="both"/>
        <w:rPr>
          <w:b/>
          <w:sz w:val="28"/>
          <w:szCs w:val="28"/>
          <w:lang w:val="uk-UA"/>
        </w:rPr>
      </w:pPr>
    </w:p>
    <w:p w:rsidR="0096393A" w:rsidRDefault="0096393A" w:rsidP="00760401">
      <w:pPr>
        <w:spacing w:after="0"/>
        <w:ind w:firstLine="708"/>
        <w:jc w:val="both"/>
        <w:rPr>
          <w:b/>
          <w:sz w:val="28"/>
          <w:szCs w:val="28"/>
          <w:lang w:val="uk-UA"/>
        </w:rPr>
      </w:pPr>
    </w:p>
    <w:p w:rsidR="0096393A" w:rsidRPr="0096393A" w:rsidRDefault="0096393A" w:rsidP="0096393A">
      <w:pPr>
        <w:spacing w:after="0" w:line="240" w:lineRule="auto"/>
        <w:jc w:val="both"/>
        <w:rPr>
          <w:sz w:val="28"/>
          <w:szCs w:val="28"/>
        </w:rPr>
      </w:pPr>
    </w:p>
    <w:p w:rsidR="00EA7F81" w:rsidRDefault="00EA7F81" w:rsidP="00EA7F8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  <w:r w:rsidR="009E2550">
        <w:rPr>
          <w:b/>
          <w:sz w:val="28"/>
          <w:szCs w:val="28"/>
          <w:lang w:val="uk-UA"/>
        </w:rPr>
        <w:t>:</w:t>
      </w:r>
    </w:p>
    <w:p w:rsidR="0096393A" w:rsidRDefault="00EC2087" w:rsidP="0096393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Звіт про роботу Координаційної ради за 2025 рік</w:t>
      </w:r>
    </w:p>
    <w:p w:rsidR="0096393A" w:rsidRDefault="0096393A" w:rsidP="0096393A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Доповідач</w:t>
      </w:r>
      <w:r w:rsidRPr="003D561E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6393A" w:rsidRDefault="00EC2087" w:rsidP="0096393A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Мартиненко, секретар Координаційної ради з питань утвердження української національної та громадянської ідентичності при </w:t>
      </w:r>
      <w:proofErr w:type="spellStart"/>
      <w:r>
        <w:rPr>
          <w:sz w:val="28"/>
          <w:szCs w:val="28"/>
        </w:rPr>
        <w:t>Петрівській</w:t>
      </w:r>
      <w:proofErr w:type="spellEnd"/>
      <w:r>
        <w:rPr>
          <w:sz w:val="28"/>
          <w:szCs w:val="28"/>
        </w:rPr>
        <w:t xml:space="preserve"> селищній раді за 2025 рік</w:t>
      </w:r>
    </w:p>
    <w:p w:rsidR="0096393A" w:rsidRPr="007979B4" w:rsidRDefault="0096393A" w:rsidP="0096393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C2087">
        <w:rPr>
          <w:sz w:val="28"/>
          <w:szCs w:val="28"/>
        </w:rPr>
        <w:t xml:space="preserve">затвердження плану роботи Координаційної ради з питань утвердження української національної та громадянської ідентичності при </w:t>
      </w:r>
      <w:proofErr w:type="spellStart"/>
      <w:r w:rsidR="00EC2087">
        <w:rPr>
          <w:sz w:val="28"/>
          <w:szCs w:val="28"/>
        </w:rPr>
        <w:t>Петрівській</w:t>
      </w:r>
      <w:proofErr w:type="spellEnd"/>
      <w:r w:rsidR="00EC2087">
        <w:rPr>
          <w:sz w:val="28"/>
          <w:szCs w:val="28"/>
        </w:rPr>
        <w:t xml:space="preserve"> селищній раді на 2026 рік</w:t>
      </w:r>
    </w:p>
    <w:p w:rsidR="0096393A" w:rsidRPr="002F183F" w:rsidRDefault="0096393A" w:rsidP="0096393A">
      <w:pPr>
        <w:pStyle w:val="a3"/>
        <w:spacing w:after="0" w:line="240" w:lineRule="auto"/>
        <w:jc w:val="both"/>
        <w:rPr>
          <w:i/>
          <w:sz w:val="28"/>
          <w:szCs w:val="28"/>
        </w:rPr>
      </w:pPr>
      <w:r w:rsidRPr="002F183F">
        <w:rPr>
          <w:i/>
          <w:sz w:val="28"/>
          <w:szCs w:val="28"/>
        </w:rPr>
        <w:t xml:space="preserve">Доповідач: </w:t>
      </w:r>
    </w:p>
    <w:p w:rsidR="0096393A" w:rsidRDefault="00EC2087" w:rsidP="0096393A">
      <w:pPr>
        <w:pStyle w:val="a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</w:t>
      </w:r>
      <w:proofErr w:type="spellStart"/>
      <w:r>
        <w:rPr>
          <w:sz w:val="28"/>
          <w:szCs w:val="28"/>
        </w:rPr>
        <w:t>Подкопаєва</w:t>
      </w:r>
      <w:proofErr w:type="spellEnd"/>
      <w:r>
        <w:rPr>
          <w:sz w:val="28"/>
          <w:szCs w:val="28"/>
        </w:rPr>
        <w:t>, заступник голови Координаційної ради</w:t>
      </w:r>
      <w:r w:rsidR="00D9464A">
        <w:rPr>
          <w:sz w:val="28"/>
          <w:szCs w:val="28"/>
        </w:rPr>
        <w:t xml:space="preserve"> з питань утвердження української національної та громадянської ідентичності при </w:t>
      </w:r>
      <w:proofErr w:type="spellStart"/>
      <w:r w:rsidR="00D9464A">
        <w:rPr>
          <w:sz w:val="28"/>
          <w:szCs w:val="28"/>
        </w:rPr>
        <w:t>Петрівській</w:t>
      </w:r>
      <w:proofErr w:type="spellEnd"/>
      <w:r w:rsidR="00D9464A">
        <w:rPr>
          <w:sz w:val="28"/>
          <w:szCs w:val="28"/>
        </w:rPr>
        <w:t xml:space="preserve"> селищній</w:t>
      </w:r>
    </w:p>
    <w:p w:rsidR="0096393A" w:rsidRPr="0096393A" w:rsidRDefault="0096393A" w:rsidP="00EA7F81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227577" w:rsidRPr="00EC2087" w:rsidRDefault="0042769D" w:rsidP="0022757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sz w:val="28"/>
          <w:szCs w:val="28"/>
        </w:rPr>
      </w:pPr>
      <w:r w:rsidRPr="00EC2087">
        <w:rPr>
          <w:b/>
          <w:sz w:val="28"/>
          <w:szCs w:val="28"/>
        </w:rPr>
        <w:t>СЛУХАЛИ:</w:t>
      </w:r>
      <w:r w:rsidRPr="00EC2087">
        <w:rPr>
          <w:sz w:val="28"/>
          <w:szCs w:val="28"/>
        </w:rPr>
        <w:t xml:space="preserve">  </w:t>
      </w:r>
      <w:r w:rsidR="00EC2087">
        <w:rPr>
          <w:sz w:val="28"/>
          <w:szCs w:val="28"/>
        </w:rPr>
        <w:t xml:space="preserve">Тетяну Мартиненко, яка підвела підсумки роботи Координаційної ради за 2025 рік. Протягом року було проведено 4 засідання, на яких розглянуто 11 питань з різних гуманітарних галузей. </w:t>
      </w:r>
    </w:p>
    <w:p w:rsidR="006F7FB9" w:rsidRPr="006F7FB9" w:rsidRDefault="002337DD" w:rsidP="00EC208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EC2087">
        <w:rPr>
          <w:b/>
          <w:sz w:val="28"/>
          <w:szCs w:val="28"/>
        </w:rPr>
        <w:t xml:space="preserve">СЛУХАЛИ: </w:t>
      </w:r>
      <w:r w:rsidR="00227577" w:rsidRPr="00EC2087">
        <w:rPr>
          <w:sz w:val="28"/>
          <w:szCs w:val="28"/>
        </w:rPr>
        <w:t xml:space="preserve"> </w:t>
      </w:r>
      <w:r w:rsidR="00EC2087">
        <w:rPr>
          <w:sz w:val="28"/>
          <w:szCs w:val="28"/>
        </w:rPr>
        <w:t xml:space="preserve">Наталію </w:t>
      </w:r>
      <w:proofErr w:type="spellStart"/>
      <w:r w:rsidR="00EC2087">
        <w:rPr>
          <w:sz w:val="28"/>
          <w:szCs w:val="28"/>
        </w:rPr>
        <w:t>Подкопаєву</w:t>
      </w:r>
      <w:proofErr w:type="spellEnd"/>
      <w:r w:rsidR="00EC2087">
        <w:rPr>
          <w:sz w:val="28"/>
          <w:szCs w:val="28"/>
        </w:rPr>
        <w:t xml:space="preserve">,  яка представила на розгляд проект плану роботи Координаційної ради з питань утвердження української  національної та громадянської ідентичності на наступний рік. </w:t>
      </w:r>
    </w:p>
    <w:p w:rsidR="0096393A" w:rsidRPr="0096393A" w:rsidRDefault="0096393A" w:rsidP="006F7FB9">
      <w:pPr>
        <w:pStyle w:val="a3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747BAC" w:rsidRDefault="00747BAC" w:rsidP="009E2550">
      <w:pPr>
        <w:spacing w:after="0" w:line="240" w:lineRule="auto"/>
        <w:ind w:firstLine="708"/>
        <w:jc w:val="both"/>
        <w:rPr>
          <w:b/>
          <w:sz w:val="28"/>
          <w:szCs w:val="28"/>
          <w:lang w:val="uk-UA"/>
        </w:rPr>
      </w:pPr>
      <w:r w:rsidRPr="00747BAC">
        <w:rPr>
          <w:b/>
          <w:sz w:val="28"/>
          <w:szCs w:val="28"/>
          <w:lang w:val="uk-UA"/>
        </w:rPr>
        <w:t>За результатом розгляду та обговорення питань порядку денного</w:t>
      </w:r>
      <w:r w:rsidR="006F7FB9">
        <w:rPr>
          <w:b/>
          <w:sz w:val="28"/>
          <w:szCs w:val="28"/>
          <w:lang w:val="uk-UA"/>
        </w:rPr>
        <w:t>,</w:t>
      </w:r>
      <w:r w:rsidRPr="00747BAC">
        <w:rPr>
          <w:b/>
          <w:sz w:val="28"/>
          <w:szCs w:val="28"/>
          <w:lang w:val="uk-UA"/>
        </w:rPr>
        <w:t xml:space="preserve"> координаційна рада</w:t>
      </w:r>
      <w:r w:rsidR="009E2550">
        <w:rPr>
          <w:b/>
          <w:sz w:val="28"/>
          <w:szCs w:val="28"/>
          <w:lang w:val="uk-UA"/>
        </w:rPr>
        <w:t xml:space="preserve"> </w:t>
      </w:r>
      <w:r w:rsidRPr="00747BAC">
        <w:rPr>
          <w:b/>
          <w:sz w:val="28"/>
          <w:szCs w:val="28"/>
          <w:lang w:val="uk-UA"/>
        </w:rPr>
        <w:t xml:space="preserve">ВИРІШИЛА: </w:t>
      </w:r>
    </w:p>
    <w:p w:rsidR="00DC2B5C" w:rsidRPr="001F3F6A" w:rsidRDefault="00DC2B5C" w:rsidP="009E2550">
      <w:pPr>
        <w:spacing w:after="0" w:line="240" w:lineRule="auto"/>
        <w:ind w:firstLine="708"/>
        <w:jc w:val="both"/>
        <w:rPr>
          <w:b/>
          <w:sz w:val="28"/>
          <w:szCs w:val="28"/>
          <w:lang w:val="uk-UA"/>
        </w:rPr>
      </w:pPr>
    </w:p>
    <w:p w:rsidR="00747BAC" w:rsidRDefault="00747BAC" w:rsidP="00483A97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747BAC">
        <w:rPr>
          <w:sz w:val="28"/>
          <w:szCs w:val="28"/>
        </w:rPr>
        <w:t>Інформацію про реалізацію завдань державної політики у сфері утвердження української національної та гр</w:t>
      </w:r>
      <w:r w:rsidR="001F3F6A">
        <w:rPr>
          <w:sz w:val="28"/>
          <w:szCs w:val="28"/>
        </w:rPr>
        <w:t xml:space="preserve">омадянської ідентичності </w:t>
      </w:r>
      <w:r w:rsidR="00483CCC">
        <w:rPr>
          <w:sz w:val="28"/>
          <w:szCs w:val="28"/>
        </w:rPr>
        <w:t xml:space="preserve"> на території </w:t>
      </w:r>
      <w:r w:rsidR="00483A97">
        <w:rPr>
          <w:sz w:val="28"/>
          <w:szCs w:val="28"/>
        </w:rPr>
        <w:t xml:space="preserve"> Петрівської селищної ради </w:t>
      </w:r>
      <w:r w:rsidRPr="00483A97">
        <w:rPr>
          <w:sz w:val="28"/>
          <w:szCs w:val="28"/>
        </w:rPr>
        <w:t xml:space="preserve"> прийняти до відома. </w:t>
      </w:r>
    </w:p>
    <w:p w:rsidR="00EC2087" w:rsidRDefault="00EC2087" w:rsidP="00483A97">
      <w:pPr>
        <w:pStyle w:val="a3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план роботи Координаційної ради на 2026 рік. </w:t>
      </w:r>
    </w:p>
    <w:p w:rsidR="00747BAC" w:rsidRDefault="00747BAC" w:rsidP="00747BAC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762521" w:rsidRPr="00747BAC" w:rsidRDefault="00762521" w:rsidP="00747BAC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F23E9F" w:rsidRDefault="00F23E9F" w:rsidP="00F23E9F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координаційної ради: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Сидоренко</w:t>
      </w:r>
    </w:p>
    <w:p w:rsidR="0042769D" w:rsidRPr="00747BAC" w:rsidRDefault="00F23E9F" w:rsidP="00747BAC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координаційної ради: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Тетяна Мартиненко</w:t>
      </w:r>
    </w:p>
    <w:sectPr w:rsidR="0042769D" w:rsidRPr="00747BAC" w:rsidSect="009E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952BB"/>
    <w:multiLevelType w:val="hybridMultilevel"/>
    <w:tmpl w:val="F00E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C630C"/>
    <w:multiLevelType w:val="hybridMultilevel"/>
    <w:tmpl w:val="BEE8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967C5"/>
    <w:multiLevelType w:val="hybridMultilevel"/>
    <w:tmpl w:val="097A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401"/>
    <w:rsid w:val="0001441B"/>
    <w:rsid w:val="00035D28"/>
    <w:rsid w:val="0009447E"/>
    <w:rsid w:val="000A0366"/>
    <w:rsid w:val="000C6D2D"/>
    <w:rsid w:val="0017319D"/>
    <w:rsid w:val="001A1C2A"/>
    <w:rsid w:val="001F3F6A"/>
    <w:rsid w:val="00227577"/>
    <w:rsid w:val="00231F53"/>
    <w:rsid w:val="002337DD"/>
    <w:rsid w:val="0032640D"/>
    <w:rsid w:val="00332E5B"/>
    <w:rsid w:val="0042769D"/>
    <w:rsid w:val="004506DB"/>
    <w:rsid w:val="00483A97"/>
    <w:rsid w:val="00483CCC"/>
    <w:rsid w:val="005139C6"/>
    <w:rsid w:val="00525C3B"/>
    <w:rsid w:val="005C6EBD"/>
    <w:rsid w:val="0066641F"/>
    <w:rsid w:val="006F3CD0"/>
    <w:rsid w:val="006F7FB9"/>
    <w:rsid w:val="00747BAC"/>
    <w:rsid w:val="00760401"/>
    <w:rsid w:val="00762521"/>
    <w:rsid w:val="007963E7"/>
    <w:rsid w:val="007D58DE"/>
    <w:rsid w:val="007F5915"/>
    <w:rsid w:val="00867F39"/>
    <w:rsid w:val="008C2597"/>
    <w:rsid w:val="00907C3A"/>
    <w:rsid w:val="0096393A"/>
    <w:rsid w:val="009E2550"/>
    <w:rsid w:val="009E342B"/>
    <w:rsid w:val="00A108F4"/>
    <w:rsid w:val="00A14C19"/>
    <w:rsid w:val="00A51459"/>
    <w:rsid w:val="00A621B9"/>
    <w:rsid w:val="00B066F1"/>
    <w:rsid w:val="00B33625"/>
    <w:rsid w:val="00B57610"/>
    <w:rsid w:val="00C93B9F"/>
    <w:rsid w:val="00D369D6"/>
    <w:rsid w:val="00D81EC2"/>
    <w:rsid w:val="00D9464A"/>
    <w:rsid w:val="00DC2B5C"/>
    <w:rsid w:val="00DF6794"/>
    <w:rsid w:val="00E44A87"/>
    <w:rsid w:val="00E81831"/>
    <w:rsid w:val="00E91412"/>
    <w:rsid w:val="00EA7F81"/>
    <w:rsid w:val="00EB08D5"/>
    <w:rsid w:val="00EC2087"/>
    <w:rsid w:val="00EC7F9F"/>
    <w:rsid w:val="00F12744"/>
    <w:rsid w:val="00F23E9F"/>
    <w:rsid w:val="00F60913"/>
    <w:rsid w:val="00F714E7"/>
    <w:rsid w:val="00FA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F81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53FA1-DE95-496C-A187-351711B6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USER_PK</dc:creator>
  <cp:lastModifiedBy>USER_PK</cp:lastModifiedBy>
  <cp:revision>4</cp:revision>
  <cp:lastPrinted>2025-05-21T07:19:00Z</cp:lastPrinted>
  <dcterms:created xsi:type="dcterms:W3CDTF">2025-11-21T09:25:00Z</dcterms:created>
  <dcterms:modified xsi:type="dcterms:W3CDTF">2025-11-21T09:36:00Z</dcterms:modified>
</cp:coreProperties>
</file>