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86" w:rsidRPr="00CA0786" w:rsidRDefault="00CA0786" w:rsidP="00CA0786">
      <w:pPr>
        <w:ind w:right="10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CA0786">
        <w:rPr>
          <w:rFonts w:ascii="Times New Roman" w:hAnsi="Times New Roman" w:cs="Times New Roman"/>
          <w:noProof/>
        </w:rPr>
        <w:drawing>
          <wp:inline distT="0" distB="0" distL="0" distR="0" wp14:anchorId="2804CDEE" wp14:editId="5B5CFB80">
            <wp:extent cx="428625" cy="609600"/>
            <wp:effectExtent l="0" t="0" r="9525" b="0"/>
            <wp:docPr id="1" name="Рисунок 1" descr="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786" w:rsidRPr="00CA0786" w:rsidRDefault="00CA0786" w:rsidP="00CA0786">
      <w:pPr>
        <w:ind w:right="10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A0786" w:rsidRPr="00CA0786" w:rsidRDefault="00CA0786" w:rsidP="00CA0786">
      <w:pPr>
        <w:ind w:right="10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786">
        <w:rPr>
          <w:rFonts w:ascii="Times New Roman" w:hAnsi="Times New Roman" w:cs="Times New Roman"/>
          <w:b/>
          <w:sz w:val="28"/>
          <w:szCs w:val="28"/>
        </w:rPr>
        <w:t>ПЕТРІВСЬКА СЕЛИЩНА РАДА</w:t>
      </w:r>
    </w:p>
    <w:p w:rsidR="00CA0786" w:rsidRPr="00CA0786" w:rsidRDefault="00CA0786" w:rsidP="00CA0786">
      <w:pPr>
        <w:ind w:right="101"/>
        <w:contextualSpacing/>
        <w:jc w:val="center"/>
        <w:rPr>
          <w:rFonts w:ascii="Times New Roman" w:hAnsi="Times New Roman" w:cs="Times New Roman"/>
        </w:rPr>
      </w:pPr>
      <w:r w:rsidRPr="00CA0786">
        <w:rPr>
          <w:rFonts w:ascii="Times New Roman" w:hAnsi="Times New Roman" w:cs="Times New Roman"/>
          <w:b/>
          <w:sz w:val="28"/>
          <w:szCs w:val="28"/>
        </w:rPr>
        <w:t>ОЛЕКСАНДРІЙСЬКОГО РАЙОНУ</w:t>
      </w:r>
    </w:p>
    <w:p w:rsidR="00CA0786" w:rsidRPr="00CA0786" w:rsidRDefault="00CA0786" w:rsidP="00CA0786">
      <w:pPr>
        <w:ind w:right="10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786">
        <w:rPr>
          <w:rFonts w:ascii="Times New Roman" w:hAnsi="Times New Roman"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CA0786" w:rsidRPr="00CA0786" w:rsidTr="00CA0786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CA0786" w:rsidRPr="00CA0786" w:rsidRDefault="00CA0786" w:rsidP="00CA0786">
            <w:pPr>
              <w:ind w:left="24"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6">
              <w:rPr>
                <w:rFonts w:ascii="Times New Roman" w:hAnsi="Times New Roman" w:cs="Times New Roman"/>
                <w:sz w:val="20"/>
                <w:szCs w:val="20"/>
              </w:rPr>
              <w:t xml:space="preserve">28300, </w:t>
            </w:r>
            <w:proofErr w:type="spellStart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>Святкова</w:t>
            </w:r>
            <w:proofErr w:type="spellEnd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 xml:space="preserve"> 7, селище Петрове, </w:t>
            </w:r>
            <w:proofErr w:type="spellStart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>Олександрійський</w:t>
            </w:r>
            <w:proofErr w:type="spellEnd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  <w:proofErr w:type="gramStart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>Кіровоградська</w:t>
            </w:r>
            <w:proofErr w:type="spellEnd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  <w:p w:rsidR="00CA0786" w:rsidRPr="00CA0786" w:rsidRDefault="00CA0786" w:rsidP="00CA0786">
            <w:pPr>
              <w:ind w:left="24" w:right="10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6">
              <w:rPr>
                <w:rFonts w:ascii="Times New Roman" w:hAnsi="Times New Roman" w:cs="Times New Roman"/>
                <w:sz w:val="20"/>
                <w:szCs w:val="20"/>
              </w:rPr>
              <w:t xml:space="preserve">тел./факс: (05237)  9-72-60,  9-70-73 </w:t>
            </w:r>
            <w:proofErr w:type="gramStart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CA0786">
              <w:rPr>
                <w:rFonts w:ascii="Times New Roman" w:hAnsi="Times New Roman" w:cs="Times New Roman"/>
                <w:sz w:val="20"/>
                <w:szCs w:val="20"/>
              </w:rPr>
              <w:t>: sel.rada.petrovo@ukr.net код в ЄДРПОУ 04364199</w:t>
            </w:r>
          </w:p>
        </w:tc>
      </w:tr>
    </w:tbl>
    <w:p w:rsidR="00CA0786" w:rsidRPr="00CA0786" w:rsidRDefault="00CA0786" w:rsidP="00CA0786">
      <w:pPr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7"/>
        <w:gridCol w:w="2958"/>
        <w:gridCol w:w="2420"/>
        <w:gridCol w:w="1375"/>
        <w:gridCol w:w="2459"/>
      </w:tblGrid>
      <w:tr w:rsidR="00CA0786" w:rsidRPr="00CA0786" w:rsidTr="00CA0786">
        <w:trPr>
          <w:trHeight w:val="36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A0786" w:rsidRPr="00CA0786" w:rsidRDefault="00CA0786" w:rsidP="00CA0786">
            <w:pPr>
              <w:ind w:right="10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78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CA0786">
              <w:rPr>
                <w:rFonts w:ascii="Times New Roman" w:hAnsi="Times New Roman" w:cs="Times New Roman"/>
                <w:sz w:val="28"/>
                <w:szCs w:val="28"/>
              </w:rPr>
              <w:t xml:space="preserve">ІСТДЕСЯТА СЕСІЯ </w:t>
            </w:r>
          </w:p>
          <w:p w:rsidR="00CA0786" w:rsidRPr="00CA0786" w:rsidRDefault="00CA0786" w:rsidP="00CA0786">
            <w:pPr>
              <w:ind w:right="101"/>
              <w:contextualSpacing/>
              <w:jc w:val="center"/>
              <w:rPr>
                <w:rFonts w:ascii="Times New Roman" w:hAnsi="Times New Roman" w:cs="Times New Roman"/>
              </w:rPr>
            </w:pPr>
            <w:r w:rsidRPr="00CA0786">
              <w:rPr>
                <w:rFonts w:ascii="Times New Roman" w:hAnsi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CA0786" w:rsidRPr="00CA0786" w:rsidTr="00CA0786">
        <w:trPr>
          <w:trHeight w:val="5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786" w:rsidRPr="00CA0786" w:rsidRDefault="00CA0786" w:rsidP="00CA0786">
            <w:pPr>
              <w:keepNext/>
              <w:keepLines/>
              <w:spacing w:before="400" w:after="120"/>
              <w:ind w:right="101"/>
              <w:contextualSpacing/>
              <w:jc w:val="center"/>
              <w:outlineLvl w:val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CA07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CA0786">
              <w:rPr>
                <w:rFonts w:ascii="Times New Roman" w:hAnsi="Times New Roman" w:cs="Times New Roman"/>
                <w:b/>
                <w:sz w:val="28"/>
                <w:szCs w:val="28"/>
              </w:rPr>
              <w:t>ІШЕННЯ</w:t>
            </w:r>
          </w:p>
        </w:tc>
      </w:tr>
      <w:tr w:rsidR="00CA0786" w:rsidRPr="00CA0786" w:rsidTr="00CA0786">
        <w:trPr>
          <w:trHeight w:val="42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786" w:rsidRPr="00CA0786" w:rsidRDefault="00CA0786" w:rsidP="00CA0786">
            <w:pPr>
              <w:ind w:right="10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A0786">
              <w:rPr>
                <w:rFonts w:ascii="Times New Roman" w:hAnsi="Times New Roman" w:cs="Times New Roman"/>
              </w:rPr>
              <w:t>від</w:t>
            </w:r>
            <w:proofErr w:type="spellEnd"/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786" w:rsidRPr="00CA0786" w:rsidRDefault="00CA0786" w:rsidP="00CA0786">
            <w:pPr>
              <w:ind w:right="101"/>
              <w:contextualSpacing/>
              <w:rPr>
                <w:rFonts w:ascii="Times New Roman" w:hAnsi="Times New Roman" w:cs="Times New Roman"/>
              </w:rPr>
            </w:pPr>
            <w:r w:rsidRPr="00CA0786"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 w:rsidRPr="00CA0786">
              <w:rPr>
                <w:rFonts w:ascii="Times New Roman" w:hAnsi="Times New Roman" w:cs="Times New Roman"/>
              </w:rPr>
              <w:t>серпня</w:t>
            </w:r>
            <w:proofErr w:type="spellEnd"/>
            <w:r w:rsidRPr="00CA0786"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786" w:rsidRPr="00CA0786" w:rsidRDefault="00CA0786" w:rsidP="00CA0786">
            <w:pPr>
              <w:ind w:right="10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786" w:rsidRPr="00CA0786" w:rsidRDefault="00CA0786" w:rsidP="00CA0786">
            <w:pPr>
              <w:ind w:right="101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786" w:rsidRPr="00CA0786" w:rsidRDefault="00CA0786" w:rsidP="00CA0786">
            <w:pPr>
              <w:ind w:right="101"/>
              <w:contextualSpacing/>
              <w:rPr>
                <w:rFonts w:ascii="Times New Roman" w:hAnsi="Times New Roman" w:cs="Times New Roman"/>
              </w:rPr>
            </w:pPr>
            <w:r w:rsidRPr="00CA0786">
              <w:rPr>
                <w:rFonts w:ascii="Times New Roman" w:hAnsi="Times New Roman" w:cs="Times New Roman"/>
              </w:rPr>
              <w:t>№ 56</w:t>
            </w:r>
            <w:r>
              <w:rPr>
                <w:rFonts w:ascii="Times New Roman" w:hAnsi="Times New Roman" w:cs="Times New Roman"/>
                <w:lang w:val="uk-UA"/>
              </w:rPr>
              <w:t>64</w:t>
            </w:r>
            <w:r w:rsidRPr="00CA0786">
              <w:rPr>
                <w:rFonts w:ascii="Times New Roman" w:hAnsi="Times New Roman" w:cs="Times New Roman"/>
              </w:rPr>
              <w:t>/8</w:t>
            </w:r>
          </w:p>
        </w:tc>
      </w:tr>
      <w:tr w:rsidR="00CA0786" w:rsidRPr="00CA0786" w:rsidTr="00CA0786">
        <w:trPr>
          <w:trHeight w:val="48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786" w:rsidRPr="00CA0786" w:rsidRDefault="00CA0786" w:rsidP="00CA0786">
            <w:pPr>
              <w:ind w:right="101"/>
              <w:contextualSpacing/>
              <w:jc w:val="center"/>
              <w:rPr>
                <w:rFonts w:ascii="Times New Roman" w:hAnsi="Times New Roman" w:cs="Times New Roman"/>
              </w:rPr>
            </w:pPr>
            <w:r w:rsidRPr="00CA0786">
              <w:rPr>
                <w:rFonts w:ascii="Times New Roman" w:hAnsi="Times New Roman" w:cs="Times New Roman"/>
              </w:rPr>
              <w:t>селище Петрове</w:t>
            </w:r>
          </w:p>
        </w:tc>
      </w:tr>
    </w:tbl>
    <w:p w:rsidR="00CA0786" w:rsidRDefault="00CA0786" w:rsidP="001C0044">
      <w:pPr>
        <w:pStyle w:val="1"/>
        <w:spacing w:before="0" w:after="0" w:line="276" w:lineRule="auto"/>
        <w:jc w:val="both"/>
        <w:rPr>
          <w:b/>
          <w:sz w:val="24"/>
          <w:szCs w:val="24"/>
        </w:rPr>
      </w:pPr>
      <w:bookmarkStart w:id="0" w:name="h.r9t4piv2fh37" w:colFirst="0" w:colLast="0"/>
      <w:bookmarkEnd w:id="0"/>
    </w:p>
    <w:p w:rsidR="007137B8" w:rsidRPr="007137B8" w:rsidRDefault="007137B8" w:rsidP="001C0044">
      <w:pPr>
        <w:pStyle w:val="1"/>
        <w:spacing w:before="0" w:after="0" w:line="276" w:lineRule="auto"/>
        <w:jc w:val="both"/>
        <w:rPr>
          <w:b/>
          <w:sz w:val="24"/>
          <w:szCs w:val="24"/>
        </w:rPr>
      </w:pPr>
      <w:r w:rsidRPr="007137B8">
        <w:rPr>
          <w:b/>
          <w:sz w:val="24"/>
          <w:szCs w:val="24"/>
        </w:rPr>
        <w:t>Про</w:t>
      </w:r>
      <w:r w:rsidRPr="007137B8">
        <w:rPr>
          <w:b/>
          <w:spacing w:val="-2"/>
          <w:sz w:val="24"/>
          <w:szCs w:val="24"/>
        </w:rPr>
        <w:t xml:space="preserve"> </w:t>
      </w:r>
      <w:r w:rsidRPr="007137B8">
        <w:rPr>
          <w:b/>
          <w:sz w:val="24"/>
          <w:szCs w:val="24"/>
        </w:rPr>
        <w:t>п</w:t>
      </w:r>
      <w:r w:rsidRPr="007137B8">
        <w:rPr>
          <w:b/>
          <w:color w:val="202429"/>
          <w:sz w:val="24"/>
          <w:szCs w:val="24"/>
        </w:rPr>
        <w:t>рийняття</w:t>
      </w:r>
      <w:r w:rsidRPr="007137B8">
        <w:rPr>
          <w:b/>
          <w:color w:val="202429"/>
          <w:spacing w:val="-1"/>
          <w:sz w:val="24"/>
          <w:szCs w:val="24"/>
        </w:rPr>
        <w:t xml:space="preserve"> </w:t>
      </w:r>
      <w:r w:rsidR="001C0044">
        <w:rPr>
          <w:b/>
          <w:color w:val="202429"/>
          <w:spacing w:val="-1"/>
          <w:sz w:val="24"/>
          <w:szCs w:val="24"/>
        </w:rPr>
        <w:t xml:space="preserve"> </w:t>
      </w:r>
      <w:r w:rsidRPr="007137B8">
        <w:rPr>
          <w:b/>
          <w:color w:val="202429"/>
          <w:sz w:val="24"/>
          <w:szCs w:val="24"/>
        </w:rPr>
        <w:t>у</w:t>
      </w:r>
      <w:r w:rsidRPr="007137B8">
        <w:rPr>
          <w:b/>
          <w:color w:val="202429"/>
          <w:spacing w:val="-2"/>
          <w:sz w:val="24"/>
          <w:szCs w:val="24"/>
        </w:rPr>
        <w:t xml:space="preserve"> </w:t>
      </w:r>
      <w:r w:rsidRPr="007137B8">
        <w:rPr>
          <w:b/>
          <w:color w:val="202429"/>
          <w:sz w:val="24"/>
          <w:szCs w:val="24"/>
        </w:rPr>
        <w:t>комунальну</w:t>
      </w:r>
      <w:r w:rsidRPr="007137B8">
        <w:rPr>
          <w:b/>
          <w:color w:val="202429"/>
          <w:spacing w:val="-2"/>
          <w:sz w:val="24"/>
          <w:szCs w:val="24"/>
        </w:rPr>
        <w:t xml:space="preserve"> </w:t>
      </w:r>
      <w:r w:rsidRPr="007137B8">
        <w:rPr>
          <w:b/>
          <w:color w:val="202429"/>
          <w:sz w:val="24"/>
          <w:szCs w:val="24"/>
        </w:rPr>
        <w:t>власність</w:t>
      </w:r>
    </w:p>
    <w:p w:rsidR="007137B8" w:rsidRPr="007137B8" w:rsidRDefault="007137B8" w:rsidP="001C0044">
      <w:pPr>
        <w:tabs>
          <w:tab w:val="left" w:pos="2453"/>
        </w:tabs>
        <w:spacing w:after="0"/>
        <w:ind w:right="49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Петрівської селищної т</w:t>
      </w:r>
      <w:r w:rsidRPr="007137B8">
        <w:rPr>
          <w:rFonts w:ascii="Times New Roman" w:hAnsi="Times New Roman" w:cs="Times New Roman"/>
          <w:b/>
          <w:sz w:val="24"/>
          <w:szCs w:val="24"/>
          <w:lang w:val="uk-UA"/>
        </w:rPr>
        <w:t>ериторіальної громади об’єкта майна</w:t>
      </w:r>
      <w:r w:rsidRPr="007137B8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 </w:t>
      </w:r>
      <w:proofErr w:type="spellStart"/>
      <w:r w:rsidRPr="007137B8">
        <w:rPr>
          <w:rFonts w:ascii="Times New Roman" w:hAnsi="Times New Roman" w:cs="Times New Roman"/>
          <w:b/>
          <w:sz w:val="24"/>
          <w:szCs w:val="24"/>
          <w:lang w:val="uk-UA"/>
        </w:rPr>
        <w:t>відумерлої</w:t>
      </w:r>
      <w:proofErr w:type="spellEnd"/>
      <w:r w:rsidRPr="007137B8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 </w:t>
      </w:r>
      <w:r w:rsidRPr="007137B8">
        <w:rPr>
          <w:rFonts w:ascii="Times New Roman" w:hAnsi="Times New Roman" w:cs="Times New Roman"/>
          <w:b/>
          <w:sz w:val="24"/>
          <w:szCs w:val="24"/>
          <w:lang w:val="uk-UA"/>
        </w:rPr>
        <w:t>спадщини</w:t>
      </w:r>
    </w:p>
    <w:p w:rsidR="007137B8" w:rsidRPr="002E0112" w:rsidRDefault="007137B8" w:rsidP="007137B8">
      <w:pPr>
        <w:pStyle w:val="a6"/>
        <w:rPr>
          <w:b w:val="0"/>
          <w:sz w:val="24"/>
          <w:szCs w:val="24"/>
        </w:rPr>
      </w:pPr>
    </w:p>
    <w:p w:rsidR="00CA0786" w:rsidRDefault="00CA0786" w:rsidP="002E0112">
      <w:pPr>
        <w:pStyle w:val="Default"/>
        <w:spacing w:line="276" w:lineRule="auto"/>
        <w:ind w:firstLine="851"/>
        <w:jc w:val="both"/>
        <w:rPr>
          <w:rFonts w:eastAsia="Arial"/>
          <w:lang w:val="uk-UA" w:eastAsia="uk-UA"/>
        </w:rPr>
      </w:pPr>
    </w:p>
    <w:p w:rsidR="002E0112" w:rsidRPr="00A45FFE" w:rsidRDefault="00134FCE" w:rsidP="002E0112">
      <w:pPr>
        <w:pStyle w:val="Default"/>
        <w:spacing w:line="276" w:lineRule="auto"/>
        <w:ind w:firstLine="851"/>
        <w:jc w:val="both"/>
        <w:rPr>
          <w:lang w:val="uk-UA"/>
        </w:rPr>
      </w:pPr>
      <w:r w:rsidRPr="00082476">
        <w:rPr>
          <w:rFonts w:eastAsia="Arial"/>
          <w:lang w:val="uk-UA" w:eastAsia="uk-UA"/>
        </w:rPr>
        <w:t xml:space="preserve">Розглянувши пропозицію </w:t>
      </w:r>
      <w:proofErr w:type="spellStart"/>
      <w:r w:rsidRPr="00082476">
        <w:rPr>
          <w:rFonts w:eastAsia="Arial"/>
          <w:lang w:val="uk-UA" w:eastAsia="uk-UA"/>
        </w:rPr>
        <w:t>Петрівського</w:t>
      </w:r>
      <w:proofErr w:type="spellEnd"/>
      <w:r w:rsidRPr="00082476">
        <w:rPr>
          <w:rFonts w:eastAsia="Arial"/>
          <w:lang w:val="uk-UA" w:eastAsia="uk-UA"/>
        </w:rPr>
        <w:t xml:space="preserve"> селищного голови Світла</w:t>
      </w:r>
      <w:r w:rsidR="0099608A" w:rsidRPr="00082476">
        <w:rPr>
          <w:rFonts w:eastAsia="Arial"/>
          <w:lang w:val="uk-UA" w:eastAsia="uk-UA"/>
        </w:rPr>
        <w:t>ни Т</w:t>
      </w:r>
      <w:r w:rsidR="00D66DF0">
        <w:rPr>
          <w:rFonts w:eastAsia="Arial"/>
          <w:lang w:val="uk-UA" w:eastAsia="uk-UA"/>
        </w:rPr>
        <w:t>ИЛИК</w:t>
      </w:r>
      <w:r w:rsidR="0099608A" w:rsidRPr="00082476">
        <w:rPr>
          <w:rFonts w:eastAsia="Arial"/>
          <w:lang w:val="uk-UA" w:eastAsia="uk-UA"/>
        </w:rPr>
        <w:t xml:space="preserve"> від </w:t>
      </w:r>
      <w:r w:rsidR="00CA0786">
        <w:rPr>
          <w:rFonts w:eastAsia="Arial"/>
          <w:lang w:val="uk-UA" w:eastAsia="uk-UA"/>
        </w:rPr>
        <w:t xml:space="preserve">      19 серпня</w:t>
      </w:r>
      <w:r w:rsidR="0099608A" w:rsidRPr="00082476">
        <w:rPr>
          <w:rFonts w:eastAsia="Arial"/>
          <w:lang w:val="uk-UA" w:eastAsia="uk-UA"/>
        </w:rPr>
        <w:t xml:space="preserve"> 2025</w:t>
      </w:r>
      <w:r w:rsidRPr="00082476">
        <w:rPr>
          <w:rFonts w:eastAsia="Arial"/>
          <w:lang w:val="uk-UA" w:eastAsia="uk-UA"/>
        </w:rPr>
        <w:t xml:space="preserve"> року №</w:t>
      </w:r>
      <w:r w:rsidR="00CA0786">
        <w:rPr>
          <w:rFonts w:eastAsia="Arial"/>
          <w:lang w:val="uk-UA" w:eastAsia="uk-UA"/>
        </w:rPr>
        <w:t xml:space="preserve"> 01.1-17/3251/1</w:t>
      </w:r>
      <w:r w:rsidRPr="00082476">
        <w:rPr>
          <w:rFonts w:eastAsia="Arial"/>
          <w:lang w:val="uk-UA" w:eastAsia="uk-UA"/>
        </w:rPr>
        <w:t xml:space="preserve">, </w:t>
      </w:r>
      <w:r w:rsidRPr="00082476">
        <w:rPr>
          <w:lang w:val="uk-UA"/>
        </w:rPr>
        <w:t>з</w:t>
      </w:r>
      <w:r w:rsidRPr="00082476">
        <w:rPr>
          <w:spacing w:val="-6"/>
          <w:lang w:val="uk-UA"/>
        </w:rPr>
        <w:t xml:space="preserve"> </w:t>
      </w:r>
      <w:r w:rsidRPr="00082476">
        <w:rPr>
          <w:lang w:val="uk-UA"/>
        </w:rPr>
        <w:t>метою</w:t>
      </w:r>
      <w:r w:rsidRPr="00082476">
        <w:rPr>
          <w:spacing w:val="-4"/>
          <w:lang w:val="uk-UA"/>
        </w:rPr>
        <w:t xml:space="preserve"> </w:t>
      </w:r>
      <w:r w:rsidRPr="00082476">
        <w:rPr>
          <w:lang w:val="uk-UA"/>
        </w:rPr>
        <w:t>прийняття</w:t>
      </w:r>
      <w:r w:rsidRPr="00082476">
        <w:rPr>
          <w:spacing w:val="-4"/>
          <w:lang w:val="uk-UA"/>
        </w:rPr>
        <w:t xml:space="preserve"> </w:t>
      </w:r>
      <w:r w:rsidRPr="00082476">
        <w:rPr>
          <w:lang w:val="uk-UA"/>
        </w:rPr>
        <w:t>у</w:t>
      </w:r>
      <w:r w:rsidRPr="00082476">
        <w:rPr>
          <w:spacing w:val="-5"/>
          <w:lang w:val="uk-UA"/>
        </w:rPr>
        <w:t xml:space="preserve"> </w:t>
      </w:r>
      <w:r w:rsidRPr="00082476">
        <w:rPr>
          <w:lang w:val="uk-UA"/>
        </w:rPr>
        <w:t>комунальну</w:t>
      </w:r>
      <w:r w:rsidRPr="00082476">
        <w:rPr>
          <w:spacing w:val="-5"/>
          <w:lang w:val="uk-UA"/>
        </w:rPr>
        <w:t xml:space="preserve"> </w:t>
      </w:r>
      <w:r w:rsidRPr="00082476">
        <w:rPr>
          <w:lang w:val="uk-UA"/>
        </w:rPr>
        <w:t>власність Петрівської селищної територіальної громади</w:t>
      </w:r>
      <w:r w:rsidRPr="00082476">
        <w:rPr>
          <w:spacing w:val="-58"/>
          <w:lang w:val="uk-UA"/>
        </w:rPr>
        <w:t xml:space="preserve"> </w:t>
      </w:r>
      <w:r w:rsidRPr="00082476">
        <w:rPr>
          <w:lang w:val="uk-UA"/>
        </w:rPr>
        <w:t xml:space="preserve">майна </w:t>
      </w:r>
      <w:proofErr w:type="spellStart"/>
      <w:r w:rsidRPr="00082476">
        <w:rPr>
          <w:lang w:val="uk-UA"/>
        </w:rPr>
        <w:t>відумерлої</w:t>
      </w:r>
      <w:proofErr w:type="spellEnd"/>
      <w:r w:rsidRPr="00082476">
        <w:rPr>
          <w:lang w:val="uk-UA"/>
        </w:rPr>
        <w:t xml:space="preserve"> спадщини, </w:t>
      </w:r>
      <w:r w:rsidR="007137B8" w:rsidRPr="00082476">
        <w:rPr>
          <w:lang w:val="uk-UA"/>
        </w:rPr>
        <w:t xml:space="preserve">керуючись </w:t>
      </w:r>
      <w:r w:rsidRPr="00082476">
        <w:rPr>
          <w:lang w:val="uk-UA"/>
        </w:rPr>
        <w:t xml:space="preserve"> </w:t>
      </w:r>
      <w:r w:rsidR="00D66DF0">
        <w:rPr>
          <w:lang w:val="uk-UA"/>
        </w:rPr>
        <w:t xml:space="preserve">       </w:t>
      </w:r>
      <w:r w:rsidR="007137B8" w:rsidRPr="00082476">
        <w:rPr>
          <w:lang w:val="uk-UA"/>
        </w:rPr>
        <w:t>ст. 1277 Ци</w:t>
      </w:r>
      <w:r w:rsidRPr="00082476">
        <w:rPr>
          <w:lang w:val="uk-UA"/>
        </w:rPr>
        <w:t>вільного кодексу України, ст.</w:t>
      </w:r>
      <w:r w:rsidR="007137B8" w:rsidRPr="00082476">
        <w:rPr>
          <w:lang w:val="uk-UA"/>
        </w:rPr>
        <w:t xml:space="preserve"> 25, п.31 ч.1</w:t>
      </w:r>
      <w:r w:rsidR="007137B8" w:rsidRPr="00082476">
        <w:rPr>
          <w:spacing w:val="1"/>
          <w:lang w:val="uk-UA"/>
        </w:rPr>
        <w:t xml:space="preserve"> </w:t>
      </w:r>
      <w:r w:rsidR="007137B8" w:rsidRPr="00082476">
        <w:rPr>
          <w:spacing w:val="-1"/>
          <w:lang w:val="uk-UA"/>
        </w:rPr>
        <w:t>ст.26,</w:t>
      </w:r>
      <w:r w:rsidR="007137B8" w:rsidRPr="00082476">
        <w:rPr>
          <w:spacing w:val="-12"/>
          <w:lang w:val="uk-UA"/>
        </w:rPr>
        <w:t xml:space="preserve"> </w:t>
      </w:r>
      <w:r w:rsidRPr="00082476">
        <w:rPr>
          <w:spacing w:val="-12"/>
          <w:lang w:val="uk-UA"/>
        </w:rPr>
        <w:t xml:space="preserve">ст.ст. </w:t>
      </w:r>
      <w:r w:rsidR="007137B8" w:rsidRPr="00082476">
        <w:rPr>
          <w:spacing w:val="-1"/>
          <w:lang w:val="uk-UA"/>
        </w:rPr>
        <w:t>29,</w:t>
      </w:r>
      <w:r w:rsidR="007137B8" w:rsidRPr="00082476">
        <w:rPr>
          <w:spacing w:val="-13"/>
          <w:lang w:val="uk-UA"/>
        </w:rPr>
        <w:t xml:space="preserve"> </w:t>
      </w:r>
      <w:r w:rsidR="007137B8" w:rsidRPr="00082476">
        <w:rPr>
          <w:spacing w:val="-1"/>
          <w:lang w:val="uk-UA"/>
        </w:rPr>
        <w:t>40,</w:t>
      </w:r>
      <w:r w:rsidR="007137B8" w:rsidRPr="00082476">
        <w:rPr>
          <w:spacing w:val="-12"/>
          <w:lang w:val="uk-UA"/>
        </w:rPr>
        <w:t xml:space="preserve"> </w:t>
      </w:r>
      <w:r w:rsidR="007137B8" w:rsidRPr="00082476">
        <w:rPr>
          <w:spacing w:val="-1"/>
          <w:lang w:val="uk-UA"/>
        </w:rPr>
        <w:t>59</w:t>
      </w:r>
      <w:r w:rsidR="007137B8" w:rsidRPr="00082476">
        <w:rPr>
          <w:spacing w:val="-12"/>
          <w:lang w:val="uk-UA"/>
        </w:rPr>
        <w:t xml:space="preserve"> </w:t>
      </w:r>
      <w:r w:rsidR="007137B8" w:rsidRPr="00082476">
        <w:rPr>
          <w:spacing w:val="-1"/>
          <w:lang w:val="uk-UA"/>
        </w:rPr>
        <w:t>та</w:t>
      </w:r>
      <w:r w:rsidR="007137B8" w:rsidRPr="00082476">
        <w:rPr>
          <w:spacing w:val="-13"/>
          <w:lang w:val="uk-UA"/>
        </w:rPr>
        <w:t xml:space="preserve"> </w:t>
      </w:r>
      <w:r w:rsidR="007137B8" w:rsidRPr="00082476">
        <w:rPr>
          <w:lang w:val="uk-UA"/>
        </w:rPr>
        <w:t>60</w:t>
      </w:r>
      <w:r w:rsidR="007137B8" w:rsidRPr="00082476">
        <w:rPr>
          <w:spacing w:val="-12"/>
          <w:lang w:val="uk-UA"/>
        </w:rPr>
        <w:t xml:space="preserve"> </w:t>
      </w:r>
      <w:r w:rsidR="007137B8" w:rsidRPr="00082476">
        <w:rPr>
          <w:lang w:val="uk-UA"/>
        </w:rPr>
        <w:t>Закону</w:t>
      </w:r>
      <w:r w:rsidR="007137B8" w:rsidRPr="00082476">
        <w:rPr>
          <w:spacing w:val="-12"/>
          <w:lang w:val="uk-UA"/>
        </w:rPr>
        <w:t xml:space="preserve"> </w:t>
      </w:r>
      <w:r w:rsidR="007137B8" w:rsidRPr="00082476">
        <w:rPr>
          <w:lang w:val="uk-UA"/>
        </w:rPr>
        <w:t>України</w:t>
      </w:r>
      <w:r w:rsidR="007137B8" w:rsidRPr="00082476">
        <w:rPr>
          <w:spacing w:val="-11"/>
          <w:lang w:val="uk-UA"/>
        </w:rPr>
        <w:t xml:space="preserve"> </w:t>
      </w:r>
      <w:r w:rsidR="007137B8" w:rsidRPr="00082476">
        <w:rPr>
          <w:lang w:val="uk-UA"/>
        </w:rPr>
        <w:t>«Про</w:t>
      </w:r>
      <w:r w:rsidR="007137B8" w:rsidRPr="00082476">
        <w:rPr>
          <w:spacing w:val="-13"/>
          <w:lang w:val="uk-UA"/>
        </w:rPr>
        <w:t xml:space="preserve"> </w:t>
      </w:r>
      <w:r w:rsidR="007137B8" w:rsidRPr="00082476">
        <w:rPr>
          <w:lang w:val="uk-UA"/>
        </w:rPr>
        <w:t>місцеве</w:t>
      </w:r>
      <w:r w:rsidR="007137B8" w:rsidRPr="00082476">
        <w:rPr>
          <w:spacing w:val="-14"/>
          <w:lang w:val="uk-UA"/>
        </w:rPr>
        <w:t xml:space="preserve"> </w:t>
      </w:r>
      <w:r w:rsidR="007137B8" w:rsidRPr="00082476">
        <w:rPr>
          <w:lang w:val="uk-UA"/>
        </w:rPr>
        <w:t>самоврядування</w:t>
      </w:r>
      <w:r w:rsidR="007137B8" w:rsidRPr="00082476">
        <w:rPr>
          <w:spacing w:val="-12"/>
          <w:lang w:val="uk-UA"/>
        </w:rPr>
        <w:t xml:space="preserve"> </w:t>
      </w:r>
      <w:r w:rsidR="007137B8" w:rsidRPr="00082476">
        <w:rPr>
          <w:lang w:val="uk-UA"/>
        </w:rPr>
        <w:t>в</w:t>
      </w:r>
      <w:r w:rsidR="007137B8" w:rsidRPr="00082476">
        <w:rPr>
          <w:spacing w:val="-13"/>
          <w:lang w:val="uk-UA"/>
        </w:rPr>
        <w:t xml:space="preserve"> </w:t>
      </w:r>
      <w:r w:rsidR="007137B8" w:rsidRPr="00082476">
        <w:rPr>
          <w:lang w:val="uk-UA"/>
        </w:rPr>
        <w:t>Україні»,</w:t>
      </w:r>
      <w:r w:rsidRPr="00082476">
        <w:rPr>
          <w:lang w:val="uk-UA"/>
        </w:rPr>
        <w:t xml:space="preserve"> </w:t>
      </w:r>
      <w:r w:rsidR="007137B8" w:rsidRPr="00082476">
        <w:rPr>
          <w:lang w:val="uk-UA"/>
        </w:rPr>
        <w:t>на</w:t>
      </w:r>
      <w:r w:rsidR="007137B8" w:rsidRPr="00082476">
        <w:rPr>
          <w:spacing w:val="-16"/>
          <w:lang w:val="uk-UA"/>
        </w:rPr>
        <w:t xml:space="preserve"> </w:t>
      </w:r>
      <w:r w:rsidR="007137B8" w:rsidRPr="00082476">
        <w:rPr>
          <w:lang w:val="uk-UA"/>
        </w:rPr>
        <w:t>підставі</w:t>
      </w:r>
      <w:r w:rsidR="007137B8" w:rsidRPr="00082476">
        <w:rPr>
          <w:spacing w:val="-11"/>
          <w:lang w:val="uk-UA"/>
        </w:rPr>
        <w:t xml:space="preserve"> </w:t>
      </w:r>
      <w:r w:rsidR="007137B8" w:rsidRPr="00082476">
        <w:rPr>
          <w:lang w:val="uk-UA"/>
        </w:rPr>
        <w:t>рішення Петрівського</w:t>
      </w:r>
      <w:r w:rsidRPr="00082476">
        <w:rPr>
          <w:lang w:val="uk-UA"/>
        </w:rPr>
        <w:t xml:space="preserve"> </w:t>
      </w:r>
      <w:r w:rsidR="007137B8" w:rsidRPr="00082476">
        <w:rPr>
          <w:lang w:val="uk-UA"/>
        </w:rPr>
        <w:t>районного</w:t>
      </w:r>
      <w:r w:rsidR="002E0112">
        <w:rPr>
          <w:spacing w:val="102"/>
          <w:lang w:val="uk-UA"/>
        </w:rPr>
        <w:t xml:space="preserve"> </w:t>
      </w:r>
      <w:r w:rsidR="007137B8" w:rsidRPr="00082476">
        <w:rPr>
          <w:lang w:val="uk-UA"/>
        </w:rPr>
        <w:t>суду Кіровоградської області</w:t>
      </w:r>
      <w:r w:rsidRPr="00082476">
        <w:rPr>
          <w:lang w:val="uk-UA"/>
        </w:rPr>
        <w:t xml:space="preserve"> від </w:t>
      </w:r>
      <w:r w:rsidR="0099608A" w:rsidRPr="00082476">
        <w:rPr>
          <w:lang w:val="uk-UA"/>
        </w:rPr>
        <w:t>09 липня 2025</w:t>
      </w:r>
      <w:r w:rsidRPr="00082476">
        <w:rPr>
          <w:lang w:val="uk-UA"/>
        </w:rPr>
        <w:t xml:space="preserve"> року</w:t>
      </w:r>
      <w:r w:rsidR="007137B8" w:rsidRPr="00082476">
        <w:rPr>
          <w:spacing w:val="29"/>
          <w:lang w:val="uk-UA"/>
        </w:rPr>
        <w:t xml:space="preserve"> </w:t>
      </w:r>
      <w:r w:rsidR="007137B8" w:rsidRPr="00082476">
        <w:rPr>
          <w:lang w:val="uk-UA"/>
        </w:rPr>
        <w:t>у</w:t>
      </w:r>
      <w:r w:rsidR="007137B8" w:rsidRPr="00082476">
        <w:rPr>
          <w:spacing w:val="30"/>
          <w:lang w:val="uk-UA"/>
        </w:rPr>
        <w:t xml:space="preserve"> </w:t>
      </w:r>
      <w:r w:rsidR="007137B8" w:rsidRPr="00082476">
        <w:rPr>
          <w:lang w:val="uk-UA"/>
        </w:rPr>
        <w:t>справі</w:t>
      </w:r>
      <w:r w:rsidR="007137B8" w:rsidRPr="00082476">
        <w:rPr>
          <w:spacing w:val="29"/>
          <w:lang w:val="uk-UA"/>
        </w:rPr>
        <w:t xml:space="preserve"> </w:t>
      </w:r>
      <w:r w:rsidR="0099608A" w:rsidRPr="00082476">
        <w:rPr>
          <w:lang w:val="uk-UA"/>
        </w:rPr>
        <w:t>№ 941/524/25</w:t>
      </w:r>
      <w:r w:rsidR="007137B8" w:rsidRPr="00082476">
        <w:rPr>
          <w:lang w:val="uk-UA"/>
        </w:rPr>
        <w:t xml:space="preserve">  за  заявою  </w:t>
      </w:r>
      <w:proofErr w:type="spellStart"/>
      <w:r w:rsidR="007137B8" w:rsidRPr="00D66DF0">
        <w:rPr>
          <w:lang w:val="uk-UA"/>
        </w:rPr>
        <w:t>Петрівської</w:t>
      </w:r>
      <w:proofErr w:type="spellEnd"/>
      <w:r w:rsidR="007137B8" w:rsidRPr="00D66DF0">
        <w:rPr>
          <w:lang w:val="uk-UA"/>
        </w:rPr>
        <w:t xml:space="preserve"> селищної ради</w:t>
      </w:r>
      <w:r w:rsidR="007137B8" w:rsidRPr="00D66DF0">
        <w:rPr>
          <w:spacing w:val="29"/>
          <w:lang w:val="uk-UA"/>
        </w:rPr>
        <w:t xml:space="preserve"> </w:t>
      </w:r>
      <w:r w:rsidR="007137B8" w:rsidRPr="00D66DF0">
        <w:rPr>
          <w:lang w:val="uk-UA"/>
        </w:rPr>
        <w:t>про визнання</w:t>
      </w:r>
      <w:r w:rsidR="007137B8" w:rsidRPr="00D66DF0">
        <w:rPr>
          <w:spacing w:val="-4"/>
          <w:lang w:val="uk-UA"/>
        </w:rPr>
        <w:t xml:space="preserve"> </w:t>
      </w:r>
      <w:r w:rsidR="007137B8" w:rsidRPr="00D66DF0">
        <w:rPr>
          <w:lang w:val="uk-UA"/>
        </w:rPr>
        <w:t>спадщини</w:t>
      </w:r>
      <w:r w:rsidR="007137B8" w:rsidRPr="00D66DF0">
        <w:rPr>
          <w:spacing w:val="-3"/>
          <w:lang w:val="uk-UA"/>
        </w:rPr>
        <w:t xml:space="preserve"> </w:t>
      </w:r>
      <w:proofErr w:type="spellStart"/>
      <w:r w:rsidR="007137B8" w:rsidRPr="00D66DF0">
        <w:rPr>
          <w:lang w:val="uk-UA"/>
        </w:rPr>
        <w:t>відумерлою</w:t>
      </w:r>
      <w:proofErr w:type="spellEnd"/>
      <w:r w:rsidRPr="00D66DF0">
        <w:rPr>
          <w:lang w:val="uk-UA"/>
        </w:rPr>
        <w:t>,</w:t>
      </w:r>
      <w:r w:rsidR="007137B8" w:rsidRPr="00D66DF0">
        <w:rPr>
          <w:lang w:val="uk-UA"/>
        </w:rPr>
        <w:t xml:space="preserve"> </w:t>
      </w:r>
      <w:r w:rsidR="002E0112" w:rsidRPr="00A45FFE">
        <w:rPr>
          <w:lang w:val="uk-UA"/>
        </w:rPr>
        <w:t xml:space="preserve">висновків та рекомендацій постійної комісії селищної ради з питань земельних відносин, архітектури, містобудування, </w:t>
      </w:r>
      <w:r w:rsidR="002E0112">
        <w:rPr>
          <w:lang w:val="uk-UA"/>
        </w:rPr>
        <w:t xml:space="preserve">будівництва, природокористування, </w:t>
      </w:r>
      <w:r w:rsidR="002E0112" w:rsidRPr="00A45FFE">
        <w:rPr>
          <w:lang w:val="uk-UA"/>
        </w:rPr>
        <w:t>розвитку населених пунктів, раціонального використання місцевих природних ресурсів, екологічної бе</w:t>
      </w:r>
      <w:r w:rsidR="002E0112">
        <w:rPr>
          <w:lang w:val="uk-UA"/>
        </w:rPr>
        <w:t xml:space="preserve">зпеки, комунальної власності, </w:t>
      </w:r>
      <w:r w:rsidR="002E0112" w:rsidRPr="00A45FFE">
        <w:rPr>
          <w:lang w:val="uk-UA"/>
        </w:rPr>
        <w:t xml:space="preserve">житлово-комунального господарства, промисловості, підприємництва, </w:t>
      </w:r>
      <w:r w:rsidR="002E0112">
        <w:rPr>
          <w:lang w:val="uk-UA"/>
        </w:rPr>
        <w:t xml:space="preserve">енергозбереження, </w:t>
      </w:r>
      <w:r w:rsidR="002E0112" w:rsidRPr="00A45FFE">
        <w:rPr>
          <w:lang w:val="uk-UA"/>
        </w:rPr>
        <w:t>транспорту, зв’язку, торгівлі</w:t>
      </w:r>
      <w:r w:rsidR="002E0112">
        <w:rPr>
          <w:lang w:val="uk-UA"/>
        </w:rPr>
        <w:t>, приватизації майна, житла,</w:t>
      </w:r>
      <w:r w:rsidR="002E0112" w:rsidRPr="00A45FFE">
        <w:rPr>
          <w:lang w:val="uk-UA"/>
        </w:rPr>
        <w:t xml:space="preserve"> землі від </w:t>
      </w:r>
      <w:r w:rsidR="006E6220">
        <w:rPr>
          <w:lang w:val="uk-UA"/>
        </w:rPr>
        <w:t xml:space="preserve">           </w:t>
      </w:r>
      <w:r w:rsidR="00CA0786">
        <w:rPr>
          <w:lang w:val="uk-UA"/>
        </w:rPr>
        <w:t xml:space="preserve">29 серпня 2025 року </w:t>
      </w:r>
      <w:r w:rsidR="002E0112" w:rsidRPr="00A45FFE">
        <w:rPr>
          <w:lang w:val="uk-UA"/>
        </w:rPr>
        <w:t>№</w:t>
      </w:r>
      <w:r w:rsidR="00CA0786">
        <w:rPr>
          <w:lang w:val="uk-UA"/>
        </w:rPr>
        <w:t xml:space="preserve"> </w:t>
      </w:r>
      <w:r w:rsidR="006E6220">
        <w:rPr>
          <w:lang w:val="uk-UA"/>
        </w:rPr>
        <w:t>4882</w:t>
      </w:r>
      <w:r w:rsidR="002E0112" w:rsidRPr="00A45FFE">
        <w:rPr>
          <w:lang w:val="uk-UA"/>
        </w:rPr>
        <w:t>,</w:t>
      </w:r>
      <w:r w:rsidR="002E0112">
        <w:rPr>
          <w:lang w:val="uk-UA"/>
        </w:rPr>
        <w:t xml:space="preserve"> </w:t>
      </w:r>
      <w:r w:rsidR="002E0112" w:rsidRPr="00A45FFE">
        <w:rPr>
          <w:lang w:val="uk-UA"/>
        </w:rPr>
        <w:t>селищна рада</w:t>
      </w:r>
    </w:p>
    <w:p w:rsidR="007137B8" w:rsidRPr="00134FCE" w:rsidRDefault="007137B8" w:rsidP="002E0112">
      <w:pPr>
        <w:pStyle w:val="a6"/>
        <w:tabs>
          <w:tab w:val="left" w:pos="7756"/>
        </w:tabs>
        <w:spacing w:line="276" w:lineRule="auto"/>
        <w:ind w:right="-1"/>
        <w:jc w:val="both"/>
        <w:rPr>
          <w:b w:val="0"/>
          <w:sz w:val="24"/>
          <w:szCs w:val="24"/>
        </w:rPr>
      </w:pPr>
    </w:p>
    <w:p w:rsidR="007137B8" w:rsidRDefault="007137B8" w:rsidP="00134FCE">
      <w:pPr>
        <w:pStyle w:val="1"/>
        <w:spacing w:before="0" w:line="276" w:lineRule="auto"/>
        <w:ind w:left="3"/>
        <w:jc w:val="center"/>
        <w:rPr>
          <w:b/>
          <w:sz w:val="28"/>
          <w:szCs w:val="28"/>
        </w:rPr>
      </w:pPr>
      <w:r w:rsidRPr="00D66DF0">
        <w:rPr>
          <w:b/>
          <w:sz w:val="28"/>
          <w:szCs w:val="28"/>
        </w:rPr>
        <w:t>ВИРІШИЛА:</w:t>
      </w:r>
    </w:p>
    <w:p w:rsidR="006E6220" w:rsidRPr="006E6220" w:rsidRDefault="006E6220" w:rsidP="006E6220">
      <w:pPr>
        <w:pStyle w:val="10"/>
      </w:pPr>
    </w:p>
    <w:p w:rsidR="007137B8" w:rsidRDefault="00134FCE" w:rsidP="006E6220">
      <w:pPr>
        <w:pStyle w:val="a3"/>
        <w:widowControl w:val="0"/>
        <w:numPr>
          <w:ilvl w:val="0"/>
          <w:numId w:val="8"/>
        </w:numPr>
        <w:tabs>
          <w:tab w:val="left" w:pos="993"/>
          <w:tab w:val="left" w:pos="2310"/>
          <w:tab w:val="left" w:pos="2465"/>
          <w:tab w:val="left" w:pos="2634"/>
          <w:tab w:val="left" w:pos="3394"/>
          <w:tab w:val="left" w:pos="3670"/>
          <w:tab w:val="left" w:pos="4066"/>
          <w:tab w:val="left" w:pos="5105"/>
          <w:tab w:val="left" w:pos="5239"/>
          <w:tab w:val="left" w:pos="5651"/>
          <w:tab w:val="left" w:pos="6371"/>
          <w:tab w:val="left" w:pos="7789"/>
          <w:tab w:val="left" w:pos="8261"/>
          <w:tab w:val="left" w:pos="9319"/>
          <w:tab w:val="left" w:pos="9521"/>
          <w:tab w:val="left" w:pos="9643"/>
        </w:tabs>
        <w:autoSpaceDE w:val="0"/>
        <w:autoSpaceDN w:val="0"/>
        <w:spacing w:before="3" w:after="0" w:line="276" w:lineRule="auto"/>
        <w:ind w:left="0" w:right="117" w:firstLine="591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Прийняти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у</w:t>
      </w:r>
      <w:r w:rsidR="007137B8" w:rsidRPr="00134FCE">
        <w:rPr>
          <w:rFonts w:ascii="Times New Roman" w:hAnsi="Times New Roman" w:cs="Times New Roman"/>
          <w:sz w:val="24"/>
          <w:szCs w:val="24"/>
          <w:lang w:val="uk-UA"/>
        </w:rPr>
        <w:tab/>
        <w:t>комунальну</w:t>
      </w:r>
      <w:r w:rsidR="007137B8" w:rsidRPr="00134FCE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власність Петрівської селищної територіальної громади в особі Петрівської селищної </w:t>
      </w:r>
      <w:r w:rsidR="0099608A">
        <w:rPr>
          <w:rFonts w:ascii="Times New Roman" w:hAnsi="Times New Roman" w:cs="Times New Roman"/>
          <w:sz w:val="24"/>
          <w:szCs w:val="24"/>
          <w:lang w:val="uk-UA"/>
        </w:rPr>
        <w:t xml:space="preserve">ради Олександрійського району Кіровоградської області </w:t>
      </w:r>
      <w:r w:rsidR="007137B8" w:rsidRPr="00134FCE">
        <w:rPr>
          <w:rFonts w:ascii="Times New Roman" w:hAnsi="Times New Roman" w:cs="Times New Roman"/>
          <w:sz w:val="24"/>
          <w:szCs w:val="24"/>
          <w:lang w:val="uk-UA"/>
        </w:rPr>
        <w:t>будин</w:t>
      </w:r>
      <w:r w:rsidR="0099608A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7137B8" w:rsidRPr="00134FCE">
        <w:rPr>
          <w:rFonts w:ascii="Times New Roman" w:hAnsi="Times New Roman" w:cs="Times New Roman"/>
          <w:spacing w:val="52"/>
          <w:sz w:val="24"/>
          <w:szCs w:val="24"/>
          <w:lang w:val="uk-UA"/>
        </w:rPr>
        <w:t xml:space="preserve"> </w:t>
      </w:r>
      <w:r w:rsidR="007137B8" w:rsidRPr="00134FCE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99608A">
        <w:rPr>
          <w:rFonts w:ascii="Times New Roman" w:hAnsi="Times New Roman" w:cs="Times New Roman"/>
          <w:sz w:val="24"/>
          <w:szCs w:val="24"/>
          <w:lang w:val="uk-UA"/>
        </w:rPr>
        <w:t xml:space="preserve">38, з приналежними до нього надвірними спорудами, </w:t>
      </w:r>
      <w:r w:rsidR="007137B8" w:rsidRPr="00134FCE">
        <w:rPr>
          <w:rFonts w:ascii="Times New Roman" w:hAnsi="Times New Roman" w:cs="Times New Roman"/>
          <w:sz w:val="24"/>
          <w:szCs w:val="24"/>
          <w:lang w:val="uk-UA"/>
        </w:rPr>
        <w:t>по</w:t>
      </w:r>
      <w:r>
        <w:rPr>
          <w:rFonts w:ascii="Times New Roman" w:hAnsi="Times New Roman" w:cs="Times New Roman"/>
          <w:spacing w:val="52"/>
          <w:sz w:val="24"/>
          <w:szCs w:val="24"/>
          <w:lang w:val="uk-UA"/>
        </w:rPr>
        <w:t xml:space="preserve"> </w:t>
      </w:r>
      <w:r w:rsidR="0099608A">
        <w:rPr>
          <w:rFonts w:ascii="Times New Roman" w:hAnsi="Times New Roman" w:cs="Times New Roman"/>
          <w:sz w:val="24"/>
          <w:szCs w:val="24"/>
          <w:lang w:val="uk-UA"/>
        </w:rPr>
        <w:t xml:space="preserve">вул. Лесі Українки в  с. Новий </w:t>
      </w:r>
      <w:proofErr w:type="spellStart"/>
      <w:r w:rsidR="0099608A">
        <w:rPr>
          <w:rFonts w:ascii="Times New Roman" w:hAnsi="Times New Roman" w:cs="Times New Roman"/>
          <w:sz w:val="24"/>
          <w:szCs w:val="24"/>
          <w:lang w:val="uk-UA"/>
        </w:rPr>
        <w:t>Стародуб</w:t>
      </w:r>
      <w:proofErr w:type="spellEnd"/>
      <w:r w:rsidR="007137B8" w:rsidRPr="00134F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60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37B8" w:rsidRPr="00134FCE">
        <w:rPr>
          <w:rFonts w:ascii="Times New Roman" w:hAnsi="Times New Roman" w:cs="Times New Roman"/>
          <w:sz w:val="24"/>
          <w:szCs w:val="24"/>
          <w:lang w:val="uk-UA"/>
        </w:rPr>
        <w:t>Олександрійського району Кіровоградської області.</w:t>
      </w:r>
    </w:p>
    <w:p w:rsidR="006E6220" w:rsidRPr="00134FCE" w:rsidRDefault="006E6220" w:rsidP="006E6220">
      <w:pPr>
        <w:pStyle w:val="a3"/>
        <w:widowControl w:val="0"/>
        <w:tabs>
          <w:tab w:val="left" w:pos="993"/>
          <w:tab w:val="left" w:pos="2310"/>
          <w:tab w:val="left" w:pos="2465"/>
          <w:tab w:val="left" w:pos="2634"/>
          <w:tab w:val="left" w:pos="3394"/>
          <w:tab w:val="left" w:pos="3670"/>
          <w:tab w:val="left" w:pos="4066"/>
          <w:tab w:val="left" w:pos="5105"/>
          <w:tab w:val="left" w:pos="5239"/>
          <w:tab w:val="left" w:pos="5651"/>
          <w:tab w:val="left" w:pos="6371"/>
          <w:tab w:val="left" w:pos="7789"/>
          <w:tab w:val="left" w:pos="8261"/>
          <w:tab w:val="left" w:pos="9319"/>
          <w:tab w:val="left" w:pos="9521"/>
          <w:tab w:val="left" w:pos="9643"/>
        </w:tabs>
        <w:autoSpaceDE w:val="0"/>
        <w:autoSpaceDN w:val="0"/>
        <w:spacing w:before="3" w:after="0" w:line="276" w:lineRule="auto"/>
        <w:ind w:left="709" w:right="11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7B8" w:rsidRPr="0099608A" w:rsidRDefault="00E63219" w:rsidP="006E6220">
      <w:pPr>
        <w:pStyle w:val="a3"/>
        <w:widowControl w:val="0"/>
        <w:numPr>
          <w:ilvl w:val="0"/>
          <w:numId w:val="8"/>
        </w:numPr>
        <w:tabs>
          <w:tab w:val="left" w:pos="1053"/>
          <w:tab w:val="left" w:pos="3222"/>
          <w:tab w:val="left" w:pos="5780"/>
          <w:tab w:val="left" w:pos="7501"/>
        </w:tabs>
        <w:autoSpaceDE w:val="0"/>
        <w:autoSpaceDN w:val="0"/>
        <w:spacing w:before="90" w:after="0" w:line="276" w:lineRule="auto"/>
        <w:ind w:left="0" w:right="113" w:firstLine="591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Доручити</w:t>
      </w:r>
      <w:r w:rsidRPr="00E63219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63219">
        <w:rPr>
          <w:rFonts w:ascii="Times New Roman" w:hAnsi="Times New Roman" w:cs="Times New Roman"/>
          <w:sz w:val="24"/>
          <w:szCs w:val="24"/>
          <w:lang w:val="uk-UA"/>
        </w:rPr>
        <w:t xml:space="preserve"> селищного голови з питань діяльності виконавчих органів ради Сидоренк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63219">
        <w:rPr>
          <w:rFonts w:ascii="Times New Roman" w:hAnsi="Times New Roman" w:cs="Times New Roman"/>
          <w:sz w:val="24"/>
          <w:szCs w:val="24"/>
          <w:lang w:val="uk-UA"/>
        </w:rPr>
        <w:t xml:space="preserve"> Андрі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63219">
        <w:rPr>
          <w:rFonts w:ascii="Times New Roman" w:hAnsi="Times New Roman" w:cs="Times New Roman"/>
          <w:sz w:val="24"/>
          <w:szCs w:val="24"/>
          <w:lang w:val="uk-UA"/>
        </w:rPr>
        <w:t xml:space="preserve"> Андрійович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632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здійснити</w:t>
      </w:r>
      <w:r w:rsidR="007137B8" w:rsidRPr="0099608A">
        <w:rPr>
          <w:rFonts w:ascii="Times New Roman" w:hAnsi="Times New Roman" w:cs="Times New Roman"/>
          <w:spacing w:val="64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 xml:space="preserve">державну </w:t>
      </w:r>
      <w:r w:rsidR="0099608A" w:rsidRPr="0099608A">
        <w:rPr>
          <w:rFonts w:ascii="Times New Roman" w:hAnsi="Times New Roman" w:cs="Times New Roman"/>
          <w:sz w:val="24"/>
          <w:szCs w:val="24"/>
          <w:lang w:val="uk-UA"/>
        </w:rPr>
        <w:t xml:space="preserve">реєстрацію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права комунальної</w:t>
      </w:r>
      <w:r w:rsidR="007137B8" w:rsidRPr="0099608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власності Петрівської селищної територіальної громади</w:t>
      </w:r>
      <w:r w:rsidR="007137B8" w:rsidRPr="0099608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137B8" w:rsidRPr="0099608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134F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  <w:r w:rsidR="007137B8" w:rsidRPr="0099608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7137B8" w:rsidRPr="0099608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нерухомий</w:t>
      </w:r>
      <w:r w:rsidR="007137B8" w:rsidRPr="0099608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об’єкт</w:t>
      </w:r>
      <w:r w:rsidR="00D66DF0">
        <w:rPr>
          <w:rFonts w:ascii="Times New Roman" w:hAnsi="Times New Roman" w:cs="Times New Roman"/>
          <w:spacing w:val="-57"/>
          <w:sz w:val="24"/>
          <w:szCs w:val="24"/>
          <w:lang w:val="uk-UA"/>
        </w:rPr>
        <w:t xml:space="preserve"> </w:t>
      </w:r>
      <w:proofErr w:type="spellStart"/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відумерлої</w:t>
      </w:r>
      <w:proofErr w:type="spellEnd"/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 xml:space="preserve"> спадщини, вказаний в пункті 1 цього рішення, шляхом звернення до державного</w:t>
      </w:r>
      <w:r w:rsidR="007137B8" w:rsidRPr="0099608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реєстратора</w:t>
      </w:r>
      <w:r w:rsidR="007137B8" w:rsidRPr="0099608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речових</w:t>
      </w:r>
      <w:r w:rsidR="007137B8" w:rsidRPr="0099608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прав</w:t>
      </w:r>
      <w:r w:rsidR="007137B8" w:rsidRPr="0099608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7137B8" w:rsidRPr="0099608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нерухоме</w:t>
      </w:r>
      <w:r w:rsidR="007137B8" w:rsidRPr="0099608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7137B8" w:rsidRPr="0099608A">
        <w:rPr>
          <w:rFonts w:ascii="Times New Roman" w:hAnsi="Times New Roman" w:cs="Times New Roman"/>
          <w:sz w:val="24"/>
          <w:szCs w:val="24"/>
          <w:lang w:val="uk-UA"/>
        </w:rPr>
        <w:t>майно та їх обтяжень.</w:t>
      </w:r>
    </w:p>
    <w:p w:rsidR="00D040D6" w:rsidRPr="0099608A" w:rsidRDefault="00D040D6" w:rsidP="0047612F">
      <w:pPr>
        <w:pStyle w:val="ShiftAlt"/>
        <w:tabs>
          <w:tab w:val="left" w:pos="0"/>
        </w:tabs>
        <w:ind w:right="-1" w:firstLine="0"/>
      </w:pPr>
    </w:p>
    <w:p w:rsidR="00134FCE" w:rsidRPr="0099608A" w:rsidRDefault="00134FCE" w:rsidP="0047612F">
      <w:pPr>
        <w:pStyle w:val="ShiftAlt"/>
        <w:tabs>
          <w:tab w:val="left" w:pos="0"/>
        </w:tabs>
        <w:ind w:right="-1" w:firstLine="0"/>
      </w:pPr>
    </w:p>
    <w:p w:rsidR="006E6220" w:rsidRDefault="006E6220" w:rsidP="000C5B1E">
      <w:pPr>
        <w:ind w:right="101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CA00EA" w:rsidRPr="00007A52" w:rsidRDefault="000C5B1E" w:rsidP="000C5B1E">
      <w:pPr>
        <w:ind w:right="101"/>
        <w:rPr>
          <w:lang w:val="uk-UA"/>
        </w:rPr>
      </w:pPr>
      <w:bookmarkStart w:id="1" w:name="_GoBack"/>
      <w:bookmarkEnd w:id="1"/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Петрівський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с</w:t>
      </w:r>
      <w:r w:rsidR="00856F4C" w:rsidRPr="00731B7D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елищний голова                   </w:t>
      </w:r>
      <w:r w:rsidR="00134FCE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              </w:t>
      </w:r>
      <w:r w:rsidR="00856F4C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</w:t>
      </w:r>
      <w:r w:rsidR="00856F4C" w:rsidRPr="00731B7D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Світлана ТИЛИК</w:t>
      </w:r>
      <w:bookmarkStart w:id="2" w:name="Додаток__№_12_.doc"/>
      <w:bookmarkEnd w:id="2"/>
    </w:p>
    <w:sectPr w:rsidR="00CA00EA" w:rsidRPr="00007A52" w:rsidSect="006E622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48" w:rsidRDefault="00BB6048" w:rsidP="006E6220">
      <w:pPr>
        <w:spacing w:after="0" w:line="240" w:lineRule="auto"/>
      </w:pPr>
      <w:r>
        <w:separator/>
      </w:r>
    </w:p>
  </w:endnote>
  <w:endnote w:type="continuationSeparator" w:id="0">
    <w:p w:rsidR="00BB6048" w:rsidRDefault="00BB6048" w:rsidP="006E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48" w:rsidRDefault="00BB6048" w:rsidP="006E6220">
      <w:pPr>
        <w:spacing w:after="0" w:line="240" w:lineRule="auto"/>
      </w:pPr>
      <w:r>
        <w:separator/>
      </w:r>
    </w:p>
  </w:footnote>
  <w:footnote w:type="continuationSeparator" w:id="0">
    <w:p w:rsidR="00BB6048" w:rsidRDefault="00BB6048" w:rsidP="006E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97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E6220" w:rsidRPr="006E6220" w:rsidRDefault="006E622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62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62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62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62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E6220" w:rsidRDefault="006E62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2900"/>
    <w:multiLevelType w:val="hybridMultilevel"/>
    <w:tmpl w:val="3962B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F2FA2"/>
    <w:multiLevelType w:val="multilevel"/>
    <w:tmpl w:val="20B07B56"/>
    <w:lvl w:ilvl="0">
      <w:start w:val="2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 w:tentative="1">
      <w:start w:val="1"/>
      <w:numFmt w:val="decimal"/>
      <w:lvlText w:val="%2."/>
      <w:lvlJc w:val="left"/>
      <w:pPr>
        <w:tabs>
          <w:tab w:val="num" w:pos="5050"/>
        </w:tabs>
        <w:ind w:left="5050" w:hanging="360"/>
      </w:pPr>
    </w:lvl>
    <w:lvl w:ilvl="2" w:tentative="1">
      <w:start w:val="1"/>
      <w:numFmt w:val="decimal"/>
      <w:lvlText w:val="%3."/>
      <w:lvlJc w:val="left"/>
      <w:pPr>
        <w:tabs>
          <w:tab w:val="num" w:pos="5770"/>
        </w:tabs>
        <w:ind w:left="5770" w:hanging="360"/>
      </w:pPr>
    </w:lvl>
    <w:lvl w:ilvl="3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entative="1">
      <w:start w:val="1"/>
      <w:numFmt w:val="decimal"/>
      <w:lvlText w:val="%5."/>
      <w:lvlJc w:val="left"/>
      <w:pPr>
        <w:tabs>
          <w:tab w:val="num" w:pos="7210"/>
        </w:tabs>
        <w:ind w:left="7210" w:hanging="360"/>
      </w:pPr>
    </w:lvl>
    <w:lvl w:ilvl="5" w:tentative="1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entative="1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2">
    <w:nsid w:val="21586B6E"/>
    <w:multiLevelType w:val="multilevel"/>
    <w:tmpl w:val="41245C50"/>
    <w:lvl w:ilvl="0">
      <w:start w:val="1"/>
      <w:numFmt w:val="decimal"/>
      <w:lvlText w:val="%1."/>
      <w:lvlJc w:val="left"/>
      <w:pPr>
        <w:ind w:left="927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cs="Times New Roman" w:hint="default"/>
      </w:rPr>
    </w:lvl>
  </w:abstractNum>
  <w:abstractNum w:abstractNumId="3">
    <w:nsid w:val="3D145B21"/>
    <w:multiLevelType w:val="hybridMultilevel"/>
    <w:tmpl w:val="A386E3D8"/>
    <w:lvl w:ilvl="0" w:tplc="65328436">
      <w:start w:val="1"/>
      <w:numFmt w:val="decimal"/>
      <w:lvlText w:val="%1."/>
      <w:lvlJc w:val="left"/>
      <w:pPr>
        <w:ind w:left="1076" w:hanging="391"/>
      </w:pPr>
      <w:rPr>
        <w:rFonts w:ascii="Times New Roman" w:eastAsia="Times New Roman" w:hAnsi="Times New Roman" w:cs="Times New Roman" w:hint="default"/>
        <w:color w:val="202429"/>
        <w:w w:val="100"/>
        <w:sz w:val="24"/>
        <w:szCs w:val="24"/>
        <w:lang w:val="uk-UA" w:eastAsia="en-US" w:bidi="ar-SA"/>
      </w:rPr>
    </w:lvl>
    <w:lvl w:ilvl="1" w:tplc="AEEAB5CC">
      <w:numFmt w:val="bullet"/>
      <w:lvlText w:val="•"/>
      <w:lvlJc w:val="left"/>
      <w:pPr>
        <w:ind w:left="2002" w:hanging="391"/>
      </w:pPr>
      <w:rPr>
        <w:rFonts w:hint="default"/>
        <w:lang w:val="uk-UA" w:eastAsia="en-US" w:bidi="ar-SA"/>
      </w:rPr>
    </w:lvl>
    <w:lvl w:ilvl="2" w:tplc="D416DAF8">
      <w:numFmt w:val="bullet"/>
      <w:lvlText w:val="•"/>
      <w:lvlJc w:val="left"/>
      <w:pPr>
        <w:ind w:left="2924" w:hanging="391"/>
      </w:pPr>
      <w:rPr>
        <w:rFonts w:hint="default"/>
        <w:lang w:val="uk-UA" w:eastAsia="en-US" w:bidi="ar-SA"/>
      </w:rPr>
    </w:lvl>
    <w:lvl w:ilvl="3" w:tplc="FCC6F470">
      <w:numFmt w:val="bullet"/>
      <w:lvlText w:val="•"/>
      <w:lvlJc w:val="left"/>
      <w:pPr>
        <w:ind w:left="3846" w:hanging="391"/>
      </w:pPr>
      <w:rPr>
        <w:rFonts w:hint="default"/>
        <w:lang w:val="uk-UA" w:eastAsia="en-US" w:bidi="ar-SA"/>
      </w:rPr>
    </w:lvl>
    <w:lvl w:ilvl="4" w:tplc="3752B44C">
      <w:numFmt w:val="bullet"/>
      <w:lvlText w:val="•"/>
      <w:lvlJc w:val="left"/>
      <w:pPr>
        <w:ind w:left="4768" w:hanging="391"/>
      </w:pPr>
      <w:rPr>
        <w:rFonts w:hint="default"/>
        <w:lang w:val="uk-UA" w:eastAsia="en-US" w:bidi="ar-SA"/>
      </w:rPr>
    </w:lvl>
    <w:lvl w:ilvl="5" w:tplc="8008148E">
      <w:numFmt w:val="bullet"/>
      <w:lvlText w:val="•"/>
      <w:lvlJc w:val="left"/>
      <w:pPr>
        <w:ind w:left="5690" w:hanging="391"/>
      </w:pPr>
      <w:rPr>
        <w:rFonts w:hint="default"/>
        <w:lang w:val="uk-UA" w:eastAsia="en-US" w:bidi="ar-SA"/>
      </w:rPr>
    </w:lvl>
    <w:lvl w:ilvl="6" w:tplc="E2B269E2">
      <w:numFmt w:val="bullet"/>
      <w:lvlText w:val="•"/>
      <w:lvlJc w:val="left"/>
      <w:pPr>
        <w:ind w:left="6612" w:hanging="391"/>
      </w:pPr>
      <w:rPr>
        <w:rFonts w:hint="default"/>
        <w:lang w:val="uk-UA" w:eastAsia="en-US" w:bidi="ar-SA"/>
      </w:rPr>
    </w:lvl>
    <w:lvl w:ilvl="7" w:tplc="6F20C1EE">
      <w:numFmt w:val="bullet"/>
      <w:lvlText w:val="•"/>
      <w:lvlJc w:val="left"/>
      <w:pPr>
        <w:ind w:left="7534" w:hanging="391"/>
      </w:pPr>
      <w:rPr>
        <w:rFonts w:hint="default"/>
        <w:lang w:val="uk-UA" w:eastAsia="en-US" w:bidi="ar-SA"/>
      </w:rPr>
    </w:lvl>
    <w:lvl w:ilvl="8" w:tplc="3DBEF18E">
      <w:numFmt w:val="bullet"/>
      <w:lvlText w:val="•"/>
      <w:lvlJc w:val="left"/>
      <w:pPr>
        <w:ind w:left="8456" w:hanging="391"/>
      </w:pPr>
      <w:rPr>
        <w:rFonts w:hint="default"/>
        <w:lang w:val="uk-UA" w:eastAsia="en-US" w:bidi="ar-SA"/>
      </w:rPr>
    </w:lvl>
  </w:abstractNum>
  <w:abstractNum w:abstractNumId="4">
    <w:nsid w:val="584A675C"/>
    <w:multiLevelType w:val="hybridMultilevel"/>
    <w:tmpl w:val="BF247684"/>
    <w:lvl w:ilvl="0" w:tplc="59E87BD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B75AC"/>
    <w:multiLevelType w:val="multilevel"/>
    <w:tmpl w:val="682AA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000000"/>
      </w:rPr>
    </w:lvl>
  </w:abstractNum>
  <w:abstractNum w:abstractNumId="6">
    <w:nsid w:val="5E5939D9"/>
    <w:multiLevelType w:val="multilevel"/>
    <w:tmpl w:val="DDE421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D50557D"/>
    <w:multiLevelType w:val="multilevel"/>
    <w:tmpl w:val="B6D4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4C"/>
    <w:rsid w:val="00007A52"/>
    <w:rsid w:val="00082476"/>
    <w:rsid w:val="000B26E5"/>
    <w:rsid w:val="000C5256"/>
    <w:rsid w:val="000C5B1E"/>
    <w:rsid w:val="00104DBC"/>
    <w:rsid w:val="00134FCE"/>
    <w:rsid w:val="00174ECD"/>
    <w:rsid w:val="00197C8D"/>
    <w:rsid w:val="001C0044"/>
    <w:rsid w:val="00297E24"/>
    <w:rsid w:val="002E0112"/>
    <w:rsid w:val="002E337C"/>
    <w:rsid w:val="002E41D1"/>
    <w:rsid w:val="003261F1"/>
    <w:rsid w:val="0038756E"/>
    <w:rsid w:val="0047612F"/>
    <w:rsid w:val="004E0F60"/>
    <w:rsid w:val="0054764E"/>
    <w:rsid w:val="00564AB5"/>
    <w:rsid w:val="0059384D"/>
    <w:rsid w:val="005A7144"/>
    <w:rsid w:val="005B3CE6"/>
    <w:rsid w:val="005B7D48"/>
    <w:rsid w:val="005F5676"/>
    <w:rsid w:val="0060777E"/>
    <w:rsid w:val="00640734"/>
    <w:rsid w:val="00671474"/>
    <w:rsid w:val="006968A2"/>
    <w:rsid w:val="006A49AF"/>
    <w:rsid w:val="006B697A"/>
    <w:rsid w:val="006C6479"/>
    <w:rsid w:val="006E6220"/>
    <w:rsid w:val="006F0253"/>
    <w:rsid w:val="00704D06"/>
    <w:rsid w:val="007137B8"/>
    <w:rsid w:val="00793D17"/>
    <w:rsid w:val="007A55C5"/>
    <w:rsid w:val="007B328A"/>
    <w:rsid w:val="007D3AE7"/>
    <w:rsid w:val="00825886"/>
    <w:rsid w:val="00856F4C"/>
    <w:rsid w:val="0086012A"/>
    <w:rsid w:val="00865536"/>
    <w:rsid w:val="008A6D5C"/>
    <w:rsid w:val="00916605"/>
    <w:rsid w:val="00931572"/>
    <w:rsid w:val="0099608A"/>
    <w:rsid w:val="009E15A5"/>
    <w:rsid w:val="009F127B"/>
    <w:rsid w:val="00AE00C3"/>
    <w:rsid w:val="00B158ED"/>
    <w:rsid w:val="00B262F9"/>
    <w:rsid w:val="00B50258"/>
    <w:rsid w:val="00B76343"/>
    <w:rsid w:val="00B97968"/>
    <w:rsid w:val="00BB6048"/>
    <w:rsid w:val="00BB61C0"/>
    <w:rsid w:val="00BE5AC9"/>
    <w:rsid w:val="00BE6124"/>
    <w:rsid w:val="00C43D8E"/>
    <w:rsid w:val="00C46E64"/>
    <w:rsid w:val="00C93526"/>
    <w:rsid w:val="00CA00EA"/>
    <w:rsid w:val="00CA0786"/>
    <w:rsid w:val="00CB0AEE"/>
    <w:rsid w:val="00CC32AF"/>
    <w:rsid w:val="00CF35FF"/>
    <w:rsid w:val="00D040D6"/>
    <w:rsid w:val="00D66DF0"/>
    <w:rsid w:val="00DB0A29"/>
    <w:rsid w:val="00E55708"/>
    <w:rsid w:val="00E63219"/>
    <w:rsid w:val="00ED451C"/>
    <w:rsid w:val="00EE4003"/>
    <w:rsid w:val="00F02A14"/>
    <w:rsid w:val="00FC01EC"/>
    <w:rsid w:val="00FC7F0A"/>
    <w:rsid w:val="00FE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rsid w:val="00856F4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856F4C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styleId="a3">
    <w:name w:val="List Paragraph"/>
    <w:basedOn w:val="a"/>
    <w:uiPriority w:val="1"/>
    <w:qFormat/>
    <w:rsid w:val="00856F4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0">
    <w:name w:val="Обычный1"/>
    <w:autoRedefine/>
    <w:rsid w:val="00856F4C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856F4C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85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F4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6077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0777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Default">
    <w:name w:val="Default"/>
    <w:rsid w:val="002E011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6E6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6220"/>
  </w:style>
  <w:style w:type="paragraph" w:styleId="aa">
    <w:name w:val="footer"/>
    <w:basedOn w:val="a"/>
    <w:link w:val="ab"/>
    <w:uiPriority w:val="99"/>
    <w:unhideWhenUsed/>
    <w:rsid w:val="006E6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rsid w:val="00856F4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856F4C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styleId="a3">
    <w:name w:val="List Paragraph"/>
    <w:basedOn w:val="a"/>
    <w:uiPriority w:val="1"/>
    <w:qFormat/>
    <w:rsid w:val="00856F4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0">
    <w:name w:val="Обычный1"/>
    <w:autoRedefine/>
    <w:rsid w:val="00856F4C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856F4C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85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F4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6077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0777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Default">
    <w:name w:val="Default"/>
    <w:rsid w:val="002E011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6E6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6220"/>
  </w:style>
  <w:style w:type="paragraph" w:styleId="aa">
    <w:name w:val="footer"/>
    <w:basedOn w:val="a"/>
    <w:link w:val="ab"/>
    <w:uiPriority w:val="99"/>
    <w:unhideWhenUsed/>
    <w:rsid w:val="006E6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Света</cp:lastModifiedBy>
  <cp:revision>7</cp:revision>
  <cp:lastPrinted>2025-08-04T11:45:00Z</cp:lastPrinted>
  <dcterms:created xsi:type="dcterms:W3CDTF">2025-08-14T04:51:00Z</dcterms:created>
  <dcterms:modified xsi:type="dcterms:W3CDTF">2025-09-04T10:14:00Z</dcterms:modified>
</cp:coreProperties>
</file>