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0DFB" w:rsidRPr="00660593" w:rsidRDefault="00BC0DFB" w:rsidP="00BC0DFB">
      <w:pPr>
        <w:ind w:right="101"/>
        <w:jc w:val="center"/>
        <w:rPr>
          <w:rFonts w:eastAsia="Times New Roman" w:cs="Times New Roman"/>
          <w:sz w:val="16"/>
          <w:szCs w:val="16"/>
        </w:rPr>
      </w:pPr>
      <w:bookmarkStart w:id="0" w:name="h.r9t4piv2fh37" w:colFirst="0" w:colLast="0"/>
      <w:bookmarkEnd w:id="0"/>
      <w:r w:rsidRPr="00660593">
        <w:rPr>
          <w:rFonts w:eastAsia="Times New Roman" w:cs="Times New Roman"/>
          <w:noProof/>
          <w:lang w:val="ru-RU" w:eastAsia="ru-RU"/>
        </w:rPr>
        <w:drawing>
          <wp:inline distT="0" distB="0" distL="0" distR="0" wp14:anchorId="4FCFB43E" wp14:editId="6E428DFB">
            <wp:extent cx="431800" cy="607060"/>
            <wp:effectExtent l="0" t="0" r="6350" b="2540"/>
            <wp:docPr id="1" name="Рисунок 1" descr="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DFB" w:rsidRPr="00660593" w:rsidRDefault="00BC0DFB" w:rsidP="00BC0DFB">
      <w:pPr>
        <w:ind w:right="101"/>
        <w:jc w:val="center"/>
        <w:rPr>
          <w:rFonts w:eastAsia="Times New Roman" w:cs="Times New Roman"/>
          <w:sz w:val="16"/>
          <w:szCs w:val="16"/>
        </w:rPr>
      </w:pPr>
    </w:p>
    <w:p w:rsidR="00BC0DFB" w:rsidRPr="00660593" w:rsidRDefault="00BC0DFB" w:rsidP="00BC0DFB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ПЕТРІВСЬКА СЕЛИЩНА РАДА</w:t>
      </w:r>
    </w:p>
    <w:p w:rsidR="00BC0DFB" w:rsidRPr="00660593" w:rsidRDefault="00BC0DFB" w:rsidP="00BC0DFB">
      <w:pPr>
        <w:ind w:right="101"/>
        <w:jc w:val="center"/>
        <w:rPr>
          <w:rFonts w:eastAsia="Times New Roman" w:cs="Times New Roman"/>
        </w:rPr>
      </w:pPr>
      <w:r w:rsidRPr="00660593">
        <w:rPr>
          <w:rFonts w:eastAsia="Times New Roman" w:cs="Times New Roman"/>
          <w:b/>
          <w:sz w:val="28"/>
          <w:szCs w:val="28"/>
        </w:rPr>
        <w:t>ОЛЕКСАНДРІЙСЬКОГО РАЙОНУ</w:t>
      </w:r>
    </w:p>
    <w:p w:rsidR="00BC0DFB" w:rsidRPr="00660593" w:rsidRDefault="00BC0DFB" w:rsidP="00BC0DFB">
      <w:pPr>
        <w:ind w:right="101"/>
        <w:jc w:val="center"/>
        <w:rPr>
          <w:rFonts w:eastAsia="Times New Roman" w:cs="Times New Roman"/>
          <w:b/>
          <w:sz w:val="28"/>
          <w:szCs w:val="28"/>
        </w:rPr>
      </w:pPr>
      <w:r w:rsidRPr="00660593">
        <w:rPr>
          <w:rFonts w:eastAsia="Times New Roman" w:cs="Times New Roman"/>
          <w:b/>
          <w:sz w:val="28"/>
          <w:szCs w:val="28"/>
        </w:rPr>
        <w:t>КІРОВОГРАДСЬКОЇ ОБЛАСТІ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40"/>
      </w:tblGrid>
      <w:tr w:rsidR="00BC0DFB" w:rsidRPr="00660593" w:rsidTr="00BC2C42">
        <w:tc>
          <w:tcPr>
            <w:tcW w:w="95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BC0DFB" w:rsidRPr="00660593" w:rsidRDefault="00BC0DFB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>28300, вул. Святкова 7, селище Петрове, Олександрійський р-н., Кіровоградська обл.</w:t>
            </w:r>
          </w:p>
          <w:p w:rsidR="00BC0DFB" w:rsidRPr="00660593" w:rsidRDefault="00BC0DFB" w:rsidP="00BC2C42">
            <w:pPr>
              <w:ind w:right="101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660593">
              <w:rPr>
                <w:rFonts w:eastAsia="Times New Roman" w:cs="Times New Roman"/>
                <w:sz w:val="20"/>
                <w:szCs w:val="20"/>
              </w:rPr>
              <w:t xml:space="preserve">тел./факс: (05237)  9-72-60,  9-70-73 е-mail: </w:t>
            </w:r>
            <w:proofErr w:type="spellStart"/>
            <w:r w:rsidRPr="00660593">
              <w:rPr>
                <w:rFonts w:eastAsia="Times New Roman" w:cs="Times New Roman"/>
                <w:sz w:val="20"/>
                <w:szCs w:val="20"/>
              </w:rPr>
              <w:t>sel.rada.petrovo</w:t>
            </w:r>
            <w:proofErr w:type="spellEnd"/>
            <w:r w:rsidRPr="00660593">
              <w:rPr>
                <w:rFonts w:eastAsia="Times New Roman" w:cs="Times New Roman"/>
                <w:sz w:val="20"/>
                <w:szCs w:val="20"/>
              </w:rPr>
              <w:t>@ukr.net код в ЄДРПОУ 04364199</w:t>
            </w:r>
          </w:p>
        </w:tc>
      </w:tr>
    </w:tbl>
    <w:p w:rsidR="00BC0DFB" w:rsidRPr="00660593" w:rsidRDefault="00BC0DFB" w:rsidP="00BC0DFB">
      <w:pPr>
        <w:rPr>
          <w:sz w:val="16"/>
          <w:szCs w:val="16"/>
          <w:lang w:val="ru-RU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958"/>
        <w:gridCol w:w="2420"/>
        <w:gridCol w:w="1375"/>
        <w:gridCol w:w="2225"/>
      </w:tblGrid>
      <w:tr w:rsidR="00BC0DFB" w:rsidRPr="00660593" w:rsidTr="00BC2C42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C0DFB" w:rsidRPr="00660593" w:rsidRDefault="00BC0DFB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ШІСТДЕСЯТА</w:t>
            </w:r>
            <w:r w:rsidRPr="00660593">
              <w:rPr>
                <w:rFonts w:eastAsia="Times New Roman" w:cs="Times New Roman"/>
                <w:sz w:val="28"/>
                <w:szCs w:val="28"/>
              </w:rPr>
              <w:t xml:space="preserve"> СЕСІЯ </w:t>
            </w:r>
          </w:p>
          <w:p w:rsidR="00BC0DFB" w:rsidRPr="00660593" w:rsidRDefault="00BC0DFB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 w:val="28"/>
                <w:szCs w:val="28"/>
              </w:rPr>
              <w:t>ВОСЬМОГО СКЛИКАННЯ</w:t>
            </w:r>
          </w:p>
        </w:tc>
      </w:tr>
      <w:tr w:rsidR="00BC0DFB" w:rsidRPr="00660593" w:rsidTr="00BC2C42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0DFB" w:rsidRPr="00660593" w:rsidRDefault="00BC0DFB" w:rsidP="00BC2C42">
            <w:pPr>
              <w:keepNext/>
              <w:keepLines/>
              <w:spacing w:before="400" w:after="120" w:line="240" w:lineRule="auto"/>
              <w:ind w:right="101"/>
              <w:jc w:val="center"/>
              <w:outlineLvl w:val="0"/>
              <w:rPr>
                <w:rFonts w:eastAsia="Times New Roman" w:cs="Times New Roman"/>
                <w:sz w:val="40"/>
                <w:szCs w:val="40"/>
              </w:rPr>
            </w:pPr>
            <w:bookmarkStart w:id="1" w:name="h.i68xqmo55chl" w:colFirst="0" w:colLast="0"/>
            <w:bookmarkEnd w:id="1"/>
            <w:r w:rsidRPr="00660593">
              <w:rPr>
                <w:rFonts w:eastAsia="Times New Roman" w:cs="Times New Roman"/>
                <w:b/>
                <w:sz w:val="28"/>
                <w:szCs w:val="28"/>
              </w:rPr>
              <w:t>РІШЕННЯ</w:t>
            </w:r>
          </w:p>
        </w:tc>
      </w:tr>
      <w:tr w:rsidR="00BC0DFB" w:rsidRPr="00660593" w:rsidTr="00BC2C42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0DFB" w:rsidRPr="00660593" w:rsidRDefault="00BC0DF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0DFB" w:rsidRPr="00660593" w:rsidRDefault="00BC0DF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29 серпня</w:t>
            </w:r>
            <w:r w:rsidRPr="00660593">
              <w:rPr>
                <w:rFonts w:eastAsia="Times New Roman" w:cs="Times New Roman"/>
                <w:szCs w:val="24"/>
              </w:rPr>
              <w:t xml:space="preserve"> 2025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0DFB" w:rsidRPr="00660593" w:rsidRDefault="00BC0DFB" w:rsidP="00BC2C42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0DFB" w:rsidRPr="00660593" w:rsidRDefault="00BC0DFB" w:rsidP="00BC2C42">
            <w:pPr>
              <w:spacing w:line="240" w:lineRule="auto"/>
              <w:ind w:right="101"/>
              <w:jc w:val="right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BC0DFB" w:rsidRPr="00660593" w:rsidRDefault="00BC0DFB" w:rsidP="00BC0DFB">
            <w:pPr>
              <w:spacing w:line="240" w:lineRule="auto"/>
              <w:ind w:right="101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713</w:t>
            </w:r>
            <w:r w:rsidRPr="00660593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BC0DFB" w:rsidRPr="00660593" w:rsidTr="00BC2C42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C0DFB" w:rsidRPr="00660593" w:rsidRDefault="00BC0DFB" w:rsidP="00BC2C42">
            <w:pPr>
              <w:spacing w:line="240" w:lineRule="auto"/>
              <w:ind w:right="101"/>
              <w:jc w:val="center"/>
              <w:rPr>
                <w:rFonts w:eastAsia="Times New Roman" w:cs="Times New Roman"/>
                <w:szCs w:val="24"/>
              </w:rPr>
            </w:pPr>
            <w:r w:rsidRPr="00660593">
              <w:rPr>
                <w:rFonts w:eastAsia="Times New Roman" w:cs="Times New Roman"/>
                <w:szCs w:val="24"/>
              </w:rPr>
              <w:t>селище Петрове</w:t>
            </w:r>
          </w:p>
        </w:tc>
      </w:tr>
    </w:tbl>
    <w:p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:rsidR="00EC19D7" w:rsidRDefault="005A73E9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в оренду</w:t>
      </w:r>
    </w:p>
    <w:p w:rsidR="00463856" w:rsidRPr="00EC19D7" w:rsidRDefault="00EC19D7" w:rsidP="00650514">
      <w:pPr>
        <w:spacing w:line="240" w:lineRule="auto"/>
        <w:outlineLvl w:val="0"/>
        <w:rPr>
          <w:b/>
          <w:szCs w:val="24"/>
        </w:rPr>
      </w:pPr>
      <w:r w:rsidRPr="00EC19D7">
        <w:rPr>
          <w:rFonts w:cs="Times New Roman"/>
          <w:b/>
          <w:color w:val="auto"/>
          <w:shd w:val="clear" w:color="auto" w:fill="FFFFFF"/>
        </w:rPr>
        <w:t xml:space="preserve">за адресою: вул. </w:t>
      </w:r>
      <w:r w:rsidR="00D940BF">
        <w:rPr>
          <w:rFonts w:cs="Times New Roman"/>
          <w:b/>
          <w:color w:val="auto"/>
          <w:shd w:val="clear" w:color="auto" w:fill="FFFFFF"/>
        </w:rPr>
        <w:t xml:space="preserve">Миру, 7 с. Чечеліївка </w:t>
      </w:r>
    </w:p>
    <w:p w:rsidR="004B3612" w:rsidRDefault="00D940BF" w:rsidP="004B3612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гр. Романовій Людмилі Миколаївні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Default="00BC0DFB" w:rsidP="00BC0DFB">
      <w:pPr>
        <w:spacing w:line="240" w:lineRule="auto"/>
        <w:ind w:firstLine="567"/>
        <w:outlineLvl w:val="0"/>
        <w:rPr>
          <w:rFonts w:eastAsia="MS Mincho" w:cs="Times New Roman"/>
          <w:szCs w:val="24"/>
          <w:lang w:eastAsia="ru-RU"/>
        </w:rPr>
      </w:pPr>
      <w:r w:rsidRPr="009C1773">
        <w:rPr>
          <w:rFonts w:cs="Times New Roman"/>
          <w:szCs w:val="24"/>
        </w:rPr>
        <w:t xml:space="preserve">Розглянувши пропозицію </w:t>
      </w:r>
      <w:proofErr w:type="spellStart"/>
      <w:r w:rsidRPr="009C1773">
        <w:rPr>
          <w:rFonts w:cs="Times New Roman"/>
          <w:szCs w:val="24"/>
        </w:rPr>
        <w:t>Петрівського</w:t>
      </w:r>
      <w:proofErr w:type="spellEnd"/>
      <w:r w:rsidRPr="009C177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селищного голови Світлани ТИЛИК від </w:t>
      </w:r>
      <w:r>
        <w:rPr>
          <w:rFonts w:cs="Times New Roman"/>
          <w:szCs w:val="24"/>
        </w:rPr>
        <w:br/>
        <w:t>19 серпня 2025 року № 01.1-17/3251/1</w:t>
      </w:r>
      <w:r w:rsidR="00650514" w:rsidRPr="00643694">
        <w:rPr>
          <w:rFonts w:cs="Times New Roman"/>
          <w:szCs w:val="24"/>
        </w:rPr>
        <w:t xml:space="preserve">, заяву </w:t>
      </w:r>
      <w:r w:rsidR="00D940BF">
        <w:rPr>
          <w:szCs w:val="24"/>
        </w:rPr>
        <w:t>громадянки Романової Людмили Миколаївни</w:t>
      </w:r>
      <w:r w:rsidR="00463856" w:rsidRPr="00146D9A">
        <w:rPr>
          <w:b/>
          <w:szCs w:val="24"/>
        </w:rPr>
        <w:t xml:space="preserve"> </w:t>
      </w:r>
      <w:r w:rsidR="00650514" w:rsidRPr="00643694">
        <w:rPr>
          <w:rFonts w:cs="Times New Roman"/>
          <w:szCs w:val="24"/>
        </w:rPr>
        <w:t xml:space="preserve">від </w:t>
      </w:r>
      <w:r w:rsidR="00CC2F4A">
        <w:rPr>
          <w:rFonts w:cs="Times New Roman"/>
          <w:szCs w:val="24"/>
        </w:rPr>
        <w:t>2</w:t>
      </w:r>
      <w:r w:rsidR="00D940BF">
        <w:rPr>
          <w:rFonts w:cs="Times New Roman"/>
          <w:szCs w:val="24"/>
        </w:rPr>
        <w:t>4</w:t>
      </w:r>
      <w:r w:rsidR="00CC2F4A">
        <w:rPr>
          <w:rFonts w:cs="Times New Roman"/>
          <w:szCs w:val="24"/>
        </w:rPr>
        <w:t xml:space="preserve">.07.2025 року </w:t>
      </w:r>
      <w:r w:rsidR="00650514" w:rsidRPr="00643694">
        <w:rPr>
          <w:rFonts w:cs="Times New Roman"/>
          <w:szCs w:val="24"/>
        </w:rPr>
        <w:t xml:space="preserve">№ </w:t>
      </w:r>
      <w:r w:rsidR="00D940BF">
        <w:rPr>
          <w:rFonts w:cs="Times New Roman"/>
          <w:szCs w:val="24"/>
        </w:rPr>
        <w:t>2615/3</w:t>
      </w:r>
      <w:r w:rsidR="00650514"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</w:t>
      </w:r>
      <w:r>
        <w:rPr>
          <w:rFonts w:eastAsia="MS Mincho" w:cs="Times New Roman"/>
          <w:szCs w:val="24"/>
          <w:lang w:eastAsia="ru-RU"/>
        </w:rPr>
        <w:t>від 29 серпня 2025 року № 4931,</w:t>
      </w:r>
      <w:r w:rsidR="00650514" w:rsidRPr="00643694">
        <w:rPr>
          <w:rFonts w:eastAsia="MS Mincho" w:cs="Times New Roman"/>
          <w:szCs w:val="24"/>
          <w:lang w:eastAsia="ru-RU"/>
        </w:rPr>
        <w:t xml:space="preserve"> селищна рада</w:t>
      </w:r>
    </w:p>
    <w:p w:rsidR="00BC0DFB" w:rsidRDefault="00BC0DFB" w:rsidP="00BC0DFB">
      <w:pPr>
        <w:spacing w:line="240" w:lineRule="auto"/>
        <w:ind w:firstLine="567"/>
        <w:outlineLvl w:val="0"/>
        <w:rPr>
          <w:b/>
          <w:szCs w:val="24"/>
        </w:rPr>
      </w:pPr>
      <w:bookmarkStart w:id="2" w:name="_GoBack"/>
      <w:bookmarkEnd w:id="2"/>
    </w:p>
    <w:p w:rsidR="00650514" w:rsidRDefault="00BC0DFB" w:rsidP="00BC0DFB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6D4A6E" w:rsidP="00BC0DF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BC0DFB">
        <w:rPr>
          <w:rFonts w:eastAsia="Times New Roman" w:cs="Times New Roman"/>
          <w:color w:val="auto"/>
          <w:lang w:eastAsia="ru-RU"/>
        </w:rPr>
        <w:t>.</w:t>
      </w:r>
      <w:r w:rsidR="00D940BF">
        <w:rPr>
          <w:rFonts w:eastAsia="Times New Roman" w:cs="Times New Roman"/>
          <w:color w:val="auto"/>
          <w:lang w:eastAsia="ru-RU"/>
        </w:rPr>
        <w:t xml:space="preserve"> Надати громадянці Романовій Людмилі Миколаївні </w:t>
      </w:r>
      <w:r w:rsidR="00D940BF">
        <w:rPr>
          <w:rFonts w:cs="Times New Roman"/>
          <w:color w:val="auto"/>
          <w:szCs w:val="24"/>
        </w:rPr>
        <w:t>(РНОКПП 1919211926)</w:t>
      </w:r>
      <w:r w:rsidR="00D940BF">
        <w:rPr>
          <w:rFonts w:eastAsia="Times New Roman" w:cs="Times New Roman"/>
          <w:color w:val="auto"/>
          <w:lang w:eastAsia="ru-RU"/>
        </w:rPr>
        <w:t xml:space="preserve">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D940BF">
        <w:rPr>
          <w:rFonts w:cs="Times New Roman"/>
          <w:color w:val="auto"/>
          <w:shd w:val="clear" w:color="auto" w:fill="FFFFFF"/>
        </w:rPr>
        <w:t>0,6000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CC2F4A">
        <w:rPr>
          <w:rFonts w:cs="Times New Roman"/>
          <w:color w:val="auto"/>
          <w:shd w:val="clear" w:color="auto" w:fill="FFFFFF"/>
        </w:rPr>
        <w:t xml:space="preserve">ведення товарного сільськогосподарського виробництва,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01.</w:t>
      </w:r>
      <w:r w:rsidR="00CC2F4A">
        <w:rPr>
          <w:rFonts w:cs="Times New Roman"/>
          <w:color w:val="auto"/>
          <w:shd w:val="clear" w:color="auto" w:fill="FFFFFF"/>
        </w:rPr>
        <w:t>01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CC2F4A">
        <w:rPr>
          <w:rFonts w:cs="Times New Roman"/>
          <w:color w:val="auto"/>
          <w:shd w:val="clear" w:color="auto" w:fill="FFFFFF"/>
        </w:rPr>
        <w:t xml:space="preserve"> комунальної власності, </w:t>
      </w:r>
      <w:r w:rsidR="00D940BF">
        <w:rPr>
          <w:rFonts w:cs="Times New Roman"/>
          <w:color w:val="auto"/>
          <w:shd w:val="clear" w:color="auto" w:fill="FFFFFF"/>
        </w:rPr>
        <w:t>з</w:t>
      </w:r>
      <w:r w:rsidR="00A443E7">
        <w:rPr>
          <w:rFonts w:cs="Times New Roman"/>
          <w:color w:val="auto"/>
          <w:shd w:val="clear" w:color="auto" w:fill="FFFFFF"/>
        </w:rPr>
        <w:t xml:space="preserve">а адресою: </w:t>
      </w:r>
      <w:r w:rsidR="00774580">
        <w:rPr>
          <w:rFonts w:cs="Times New Roman"/>
          <w:color w:val="auto"/>
          <w:shd w:val="clear" w:color="auto" w:fill="FFFFFF"/>
        </w:rPr>
        <w:t xml:space="preserve">вул. </w:t>
      </w:r>
      <w:r w:rsidR="00D940BF">
        <w:rPr>
          <w:rFonts w:cs="Times New Roman"/>
          <w:color w:val="auto"/>
          <w:shd w:val="clear" w:color="auto" w:fill="FFFFFF"/>
        </w:rPr>
        <w:t>Миру, 7 с. Чечеліївка</w:t>
      </w:r>
      <w:r w:rsidR="00A3764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BC0DFB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D940BF">
        <w:rPr>
          <w:rFonts w:cs="Times New Roman"/>
          <w:color w:val="auto"/>
          <w:lang w:eastAsia="ru-RU"/>
        </w:rPr>
        <w:t>Громадянці Романовій Людмилі Миколаївні</w:t>
      </w:r>
      <w:r w:rsidR="00CC2F4A" w:rsidRPr="00946A48">
        <w:rPr>
          <w:rFonts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BC0DFB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BC0DFB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AC2387" w:rsidRDefault="00AC2387" w:rsidP="008062EE">
      <w:pPr>
        <w:pStyle w:val="10"/>
        <w:rPr>
          <w:b/>
        </w:rPr>
      </w:pPr>
    </w:p>
    <w:p w:rsidR="005A2BF9" w:rsidRDefault="005A2BF9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BC0DFB">
      <w:pgSz w:w="11909" w:h="16834" w:code="9"/>
      <w:pgMar w:top="1134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B609D"/>
    <w:rsid w:val="001B7049"/>
    <w:rsid w:val="00236061"/>
    <w:rsid w:val="0026371D"/>
    <w:rsid w:val="002E06B3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56684"/>
    <w:rsid w:val="00B926A6"/>
    <w:rsid w:val="00BB0F50"/>
    <w:rsid w:val="00BC0DFB"/>
    <w:rsid w:val="00C95F45"/>
    <w:rsid w:val="00CC1E9C"/>
    <w:rsid w:val="00CC2F4A"/>
    <w:rsid w:val="00CC7FED"/>
    <w:rsid w:val="00D534D4"/>
    <w:rsid w:val="00D940BF"/>
    <w:rsid w:val="00DC4D1E"/>
    <w:rsid w:val="00E10342"/>
    <w:rsid w:val="00E1067C"/>
    <w:rsid w:val="00E12EED"/>
    <w:rsid w:val="00E17EB0"/>
    <w:rsid w:val="00E231B6"/>
    <w:rsid w:val="00E93EDB"/>
    <w:rsid w:val="00EB3717"/>
    <w:rsid w:val="00EC19D7"/>
    <w:rsid w:val="00EE0E72"/>
    <w:rsid w:val="00F044C1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4</cp:revision>
  <cp:lastPrinted>2025-07-30T12:04:00Z</cp:lastPrinted>
  <dcterms:created xsi:type="dcterms:W3CDTF">2025-07-30T11:54:00Z</dcterms:created>
  <dcterms:modified xsi:type="dcterms:W3CDTF">2025-09-03T14:25:00Z</dcterms:modified>
</cp:coreProperties>
</file>