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D2" w:rsidRPr="008275FE" w:rsidRDefault="00A639D2" w:rsidP="00A639D2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A639D2" w:rsidRPr="00195FD7" w:rsidRDefault="00A639D2" w:rsidP="00A639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Петрівської селищної ради </w:t>
      </w:r>
    </w:p>
    <w:p w:rsidR="00A639D2" w:rsidRPr="00195FD7" w:rsidRDefault="00924B53" w:rsidP="00A639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639D2">
        <w:rPr>
          <w:rFonts w:ascii="Times New Roman" w:hAnsi="Times New Roman" w:cs="Times New Roman"/>
          <w:sz w:val="24"/>
          <w:szCs w:val="24"/>
          <w:lang w:val="uk-UA"/>
        </w:rPr>
        <w:t xml:space="preserve"> лютого</w:t>
      </w:r>
      <w:r w:rsidR="00A639D2"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A639D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639D2"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A639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51C5">
        <w:rPr>
          <w:rFonts w:ascii="Times New Roman" w:hAnsi="Times New Roman" w:cs="Times New Roman"/>
          <w:sz w:val="24"/>
          <w:szCs w:val="24"/>
          <w:lang w:val="uk-UA"/>
        </w:rPr>
        <w:t>63</w:t>
      </w:r>
      <w:bookmarkStart w:id="0" w:name="_GoBack"/>
      <w:bookmarkEnd w:id="0"/>
    </w:p>
    <w:p w:rsidR="00A639D2" w:rsidRP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strike/>
          <w:sz w:val="16"/>
          <w:szCs w:val="16"/>
          <w:lang w:val="uk-UA"/>
        </w:rPr>
      </w:pPr>
    </w:p>
    <w:p w:rsidR="00A639D2" w:rsidRP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A639D2" w:rsidRP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A639D2" w:rsidRPr="008275FE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як</w:t>
      </w:r>
      <w:r w:rsidRPr="00EB6B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органу опіки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піклування, про</w:t>
      </w: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доцільність призначення </w:t>
      </w: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Солодовніка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Володимира Миколайовича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70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другим 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опікуно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недієздатної доньки </w:t>
      </w:r>
      <w:proofErr w:type="spellStart"/>
      <w:r w:rsidRPr="00FB77E4">
        <w:rPr>
          <w:rFonts w:ascii="Times New Roman" w:hAnsi="Times New Roman" w:cs="Times New Roman"/>
          <w:b/>
          <w:sz w:val="24"/>
          <w:szCs w:val="24"/>
          <w:lang w:val="uk-UA"/>
        </w:rPr>
        <w:t>Солодовнік</w:t>
      </w:r>
      <w:proofErr w:type="spellEnd"/>
      <w:r w:rsidRPr="00FB77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Ірини Володимирівни,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6.1991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народження</w:t>
      </w:r>
    </w:p>
    <w:p w:rsidR="00A639D2" w:rsidRP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639D2" w:rsidRPr="00A639D2" w:rsidRDefault="00A639D2" w:rsidP="00A639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639D2" w:rsidRDefault="00A639D2" w:rsidP="00A639D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Ухвалою Петрівського районного суду Кіровоградської області 05 лютого                   2025 року відкрито провадження у цивільні справі за заявою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</w:t>
      </w:r>
      <w:r w:rsidRPr="00FB77E4">
        <w:rPr>
          <w:rFonts w:ascii="Times New Roman" w:hAnsi="Times New Roman" w:cs="Times New Roman"/>
          <w:sz w:val="24"/>
          <w:szCs w:val="24"/>
          <w:lang w:val="uk-UA"/>
        </w:rPr>
        <w:t>Ми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B77E4">
        <w:rPr>
          <w:rFonts w:ascii="Times New Roman" w:hAnsi="Times New Roman" w:cs="Times New Roman"/>
          <w:sz w:val="24"/>
          <w:szCs w:val="24"/>
          <w:lang w:val="uk-UA"/>
        </w:rPr>
        <w:t>олайовича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>70 року народження,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призначення його опікуном недієздатної доньки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Ірини Володимирівни, 17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>91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39D2" w:rsidRPr="008275FE" w:rsidRDefault="00A639D2" w:rsidP="00A639D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довідки до акту огляду Олександрійської міжрайонної МСЕК № 150929                       від 25.06.2009 року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Ірина Володимирівна, 17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>91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є особою з інвалідністю з дитинства І групи та потребує постійного стороннього догляду. Рішенням Петрівського районного суду Кіровоградської області від 13 березня 2012 року вона визнана недієздатною особою. Опікуном її призначено матір,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Юлію Анатоліївну, 20.05.1972 року народження. Враховуючи специфіку захворювання доньки та необхідність постійного догляду за нею під час відвідування спеціалізованих,                             реабілітаційних закладів, виникла необхідність у призначенні другим опікуном її батька,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Миколайовича, 13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70 року народження.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Ю.А.                       </w:t>
      </w:r>
      <w:r w:rsidRPr="0052208B">
        <w:rPr>
          <w:rFonts w:ascii="Times New Roman" w:hAnsi="Times New Roman" w:cs="Times New Roman"/>
          <w:sz w:val="24"/>
          <w:szCs w:val="24"/>
          <w:lang w:val="uk-UA"/>
        </w:rPr>
        <w:t xml:space="preserve">не заперечує проти призначення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чоловіка опікуном недієздатної доньки.</w:t>
      </w:r>
    </w:p>
    <w:p w:rsidR="00A639D2" w:rsidRPr="00240F78" w:rsidRDefault="00A639D2" w:rsidP="00A639D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Потенційний опікун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проживає разом з донькою та дружиною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>зареєстрованим місцем проживання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bookmarkStart w:id="1" w:name="OLE_LINK15"/>
      <w:bookmarkStart w:id="2" w:name="OLE_LINK14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Українська, б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19,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елище Петрове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, Олексан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дрійський район, Кіровоградська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област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lang w:val="uk-UA"/>
        </w:rPr>
        <w:t xml:space="preserve">ь.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Обстеження житлово-побутових умов проживання сім</w:t>
      </w:r>
      <w:r w:rsidRPr="00240F78">
        <w:rPr>
          <w:rFonts w:ascii="Times New Roman" w:hAnsi="Times New Roman" w:cs="Times New Roman"/>
          <w:sz w:val="24"/>
          <w:szCs w:val="24"/>
        </w:rPr>
        <w:t>’ї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10.02.2025 року та встановлено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наступне. Н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еобхідні побутові умови  для проживання </w:t>
      </w:r>
      <w:proofErr w:type="spellStart"/>
      <w:r w:rsidRPr="00240F78"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І.В. створені: у неї є власна кімната,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облаш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тована меблями,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є телевізор, комплекти постільної білизни, одягу та взуття відповідно до сезону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39D2" w:rsidRPr="00240F78" w:rsidRDefault="00A639D2" w:rsidP="00A639D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Станом на 22.01.2025 року, з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витягу з інформаційно-аналітичної системи              «Облік відомостей про притягнення особи до кримінальної відповідальності та наявності судимості»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МВС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ФОВА</w:t>
      </w:r>
      <w:r w:rsidRPr="00663327">
        <w:rPr>
          <w:rFonts w:ascii="Times New Roman" w:hAnsi="Times New Roman" w:cs="Times New Roman"/>
          <w:sz w:val="24"/>
          <w:szCs w:val="24"/>
          <w:lang w:val="uk-UA"/>
        </w:rPr>
        <w:t>-00</w:t>
      </w:r>
      <w:r>
        <w:rPr>
          <w:rFonts w:ascii="Times New Roman" w:hAnsi="Times New Roman" w:cs="Times New Roman"/>
          <w:sz w:val="24"/>
          <w:szCs w:val="24"/>
          <w:lang w:val="uk-UA"/>
        </w:rPr>
        <w:t>302799,</w:t>
      </w:r>
      <w:r w:rsidRPr="006633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відомості стосовно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а,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3F7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притягнення його до кримінальної відповідальності,</w:t>
      </w:r>
      <w:r w:rsidRPr="003F7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незнятої чи непогашеної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судимості                         та про його розшук на території України, відсутні.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висновку про стан здоров’я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заявника, наданого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КНП «Петрівська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центральна лікарня» Петрівської селищної ради від 23 січня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В.М. здоровий, н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а обліку у психіатра та нарколога не перебуває.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працює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на посаді завідувача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Петрівського сектору Центрального-південного міжрегіонального управління Державної міграційної служби, отримує заробітну плату, середньо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місячний розмір якої становить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26358 грн.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ED3356">
        <w:rPr>
          <w:rFonts w:ascii="Times New Roman" w:hAnsi="Times New Roman" w:cs="Times New Roman"/>
          <w:sz w:val="24"/>
          <w:szCs w:val="24"/>
          <w:lang w:val="uk-UA"/>
        </w:rPr>
        <w:t>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Солодовник Ю.А.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 надали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довідк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, видан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ФОП Даценко О.Л.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те, що вони не контактували з інфекційними хворими, відповідно у них відсутні захворювання, </w:t>
      </w:r>
      <w:r w:rsidRPr="00240F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що перешкоджають влаштуванню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сім</w:t>
      </w:r>
      <w:r w:rsidRPr="004041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ю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особи,</w:t>
      </w:r>
      <w:r w:rsidRPr="00240F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що потребує опіки.</w:t>
      </w:r>
      <w:proofErr w:type="gramEnd"/>
    </w:p>
    <w:p w:rsidR="00A639D2" w:rsidRDefault="00A639D2" w:rsidP="00A6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вищевикладене, </w:t>
      </w:r>
      <w:r w:rsidRPr="00775385">
        <w:rPr>
          <w:rFonts w:ascii="Times New Roman" w:hAnsi="Times New Roman" w:cs="Times New Roman"/>
          <w:sz w:val="24"/>
          <w:szCs w:val="24"/>
          <w:lang w:val="uk-UA"/>
        </w:rPr>
        <w:t>Петрівська селищна рада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75385">
        <w:rPr>
          <w:rFonts w:ascii="Times New Roman" w:hAnsi="Times New Roman" w:cs="Times New Roman"/>
          <w:sz w:val="24"/>
          <w:szCs w:val="24"/>
          <w:lang w:val="uk-UA"/>
        </w:rPr>
        <w:t>як орган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вважає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доцільне призначити</w:t>
      </w:r>
      <w:r w:rsidRPr="00775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</w:t>
      </w:r>
      <w:r w:rsidRPr="00FB77E4">
        <w:rPr>
          <w:rFonts w:ascii="Times New Roman" w:hAnsi="Times New Roman" w:cs="Times New Roman"/>
          <w:sz w:val="24"/>
          <w:szCs w:val="24"/>
          <w:lang w:val="uk-UA"/>
        </w:rPr>
        <w:t>Ми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B77E4">
        <w:rPr>
          <w:rFonts w:ascii="Times New Roman" w:hAnsi="Times New Roman" w:cs="Times New Roman"/>
          <w:sz w:val="24"/>
          <w:szCs w:val="24"/>
          <w:lang w:val="uk-UA"/>
        </w:rPr>
        <w:t>олайовича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70 року народження, другим опікуном  недієздатної доньки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Солодовнік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Ірини Володимирівни, 17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>91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39D2" w:rsidRDefault="00A639D2" w:rsidP="00A6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39D2" w:rsidRDefault="00A639D2" w:rsidP="00A6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39D2" w:rsidRPr="00CE417C" w:rsidRDefault="00A639D2" w:rsidP="00A639D2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</w:t>
      </w:r>
    </w:p>
    <w:sectPr w:rsidR="00A639D2" w:rsidRPr="00CE417C" w:rsidSect="00A63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37"/>
    <w:rsid w:val="00083B1C"/>
    <w:rsid w:val="00392070"/>
    <w:rsid w:val="006051C5"/>
    <w:rsid w:val="007C464E"/>
    <w:rsid w:val="00924B53"/>
    <w:rsid w:val="00A639D2"/>
    <w:rsid w:val="00BA0F73"/>
    <w:rsid w:val="00D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D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D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8</cp:revision>
  <cp:lastPrinted>2025-02-19T07:58:00Z</cp:lastPrinted>
  <dcterms:created xsi:type="dcterms:W3CDTF">2025-02-13T09:06:00Z</dcterms:created>
  <dcterms:modified xsi:type="dcterms:W3CDTF">2025-02-20T12:35:00Z</dcterms:modified>
</cp:coreProperties>
</file>