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0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A62EE6" w:rsidRPr="00BD2B73" w:rsidRDefault="00A62EE6" w:rsidP="00A62EE6">
      <w:pPr>
        <w:spacing w:line="240" w:lineRule="auto"/>
        <w:ind w:right="101"/>
        <w:jc w:val="left"/>
        <w:rPr>
          <w:rFonts w:eastAsia="Times New Roman" w:cs="Times New Roman"/>
          <w:b/>
          <w:szCs w:val="24"/>
        </w:rPr>
      </w:pPr>
      <w:bookmarkStart w:id="1" w:name="h.r9t4piv2fh37" w:colFirst="0" w:colLast="0"/>
      <w:bookmarkEnd w:id="1"/>
      <w:r w:rsidRPr="00BD2B73">
        <w:rPr>
          <w:rFonts w:eastAsia="Times New Roman" w:cs="Times New Roman"/>
          <w:b/>
          <w:szCs w:val="24"/>
        </w:rPr>
        <w:t>Про дострокове припинення дії договорів</w:t>
      </w:r>
    </w:p>
    <w:p w:rsidR="006567F4" w:rsidRPr="00BD2B73" w:rsidRDefault="00A62EE6" w:rsidP="00A62EE6">
      <w:pPr>
        <w:spacing w:line="240" w:lineRule="auto"/>
        <w:ind w:right="101"/>
        <w:jc w:val="left"/>
        <w:rPr>
          <w:rFonts w:eastAsia="Times New Roman" w:cs="Times New Roman"/>
          <w:b/>
          <w:szCs w:val="24"/>
        </w:rPr>
      </w:pPr>
      <w:r w:rsidRPr="00BD2B73">
        <w:rPr>
          <w:rFonts w:eastAsia="Times New Roman" w:cs="Times New Roman"/>
          <w:b/>
          <w:szCs w:val="24"/>
        </w:rPr>
        <w:t xml:space="preserve">оренди землі з </w:t>
      </w:r>
      <w:r w:rsidR="0020473C" w:rsidRPr="00BD2B73">
        <w:rPr>
          <w:rFonts w:eastAsia="Times New Roman" w:cs="Times New Roman"/>
          <w:b/>
          <w:szCs w:val="24"/>
        </w:rPr>
        <w:t>ЗАТ «Київ</w:t>
      </w:r>
      <w:r w:rsidR="006567F4" w:rsidRPr="00BD2B73">
        <w:rPr>
          <w:rFonts w:eastAsia="Times New Roman" w:cs="Times New Roman"/>
          <w:b/>
          <w:szCs w:val="24"/>
        </w:rPr>
        <w:t>с</w:t>
      </w:r>
      <w:r w:rsidR="0020473C" w:rsidRPr="00BD2B73">
        <w:rPr>
          <w:rFonts w:eastAsia="Times New Roman" w:cs="Times New Roman"/>
          <w:b/>
          <w:szCs w:val="24"/>
        </w:rPr>
        <w:t>тар Дж.</w:t>
      </w:r>
      <w:r w:rsidR="006567F4" w:rsidRPr="00BD2B73">
        <w:rPr>
          <w:rFonts w:eastAsia="Times New Roman" w:cs="Times New Roman"/>
          <w:b/>
          <w:szCs w:val="24"/>
        </w:rPr>
        <w:t xml:space="preserve"> </w:t>
      </w:r>
      <w:proofErr w:type="spellStart"/>
      <w:r w:rsidR="0020473C" w:rsidRPr="00BD2B73">
        <w:rPr>
          <w:rFonts w:eastAsia="Times New Roman" w:cs="Times New Roman"/>
          <w:b/>
          <w:szCs w:val="24"/>
        </w:rPr>
        <w:t>Ес</w:t>
      </w:r>
      <w:proofErr w:type="spellEnd"/>
      <w:r w:rsidR="0020473C" w:rsidRPr="00BD2B73">
        <w:rPr>
          <w:rFonts w:eastAsia="Times New Roman" w:cs="Times New Roman"/>
          <w:b/>
          <w:szCs w:val="24"/>
        </w:rPr>
        <w:t>.</w:t>
      </w:r>
      <w:r w:rsidR="006567F4" w:rsidRPr="00BD2B73">
        <w:rPr>
          <w:rFonts w:eastAsia="Times New Roman" w:cs="Times New Roman"/>
          <w:b/>
          <w:szCs w:val="24"/>
        </w:rPr>
        <w:t xml:space="preserve"> </w:t>
      </w:r>
      <w:proofErr w:type="spellStart"/>
      <w:r w:rsidR="0020473C" w:rsidRPr="00BD2B73">
        <w:rPr>
          <w:rFonts w:eastAsia="Times New Roman" w:cs="Times New Roman"/>
          <w:b/>
          <w:szCs w:val="24"/>
        </w:rPr>
        <w:t>Ем</w:t>
      </w:r>
      <w:proofErr w:type="spellEnd"/>
      <w:r w:rsidR="0020473C" w:rsidRPr="00BD2B73">
        <w:rPr>
          <w:rFonts w:eastAsia="Times New Roman" w:cs="Times New Roman"/>
          <w:b/>
          <w:szCs w:val="24"/>
        </w:rPr>
        <w:t>.</w:t>
      </w:r>
      <w:r w:rsidRPr="00BD2B73">
        <w:rPr>
          <w:rFonts w:eastAsia="Times New Roman" w:cs="Times New Roman"/>
          <w:b/>
          <w:szCs w:val="24"/>
        </w:rPr>
        <w:t xml:space="preserve">» </w:t>
      </w:r>
    </w:p>
    <w:p w:rsidR="006567F4" w:rsidRPr="00BD2B73" w:rsidRDefault="00A62EE6" w:rsidP="00A62EE6">
      <w:pPr>
        <w:spacing w:line="240" w:lineRule="auto"/>
        <w:ind w:right="101"/>
        <w:jc w:val="left"/>
        <w:rPr>
          <w:rFonts w:eastAsia="Times New Roman" w:cs="Times New Roman"/>
          <w:b/>
          <w:szCs w:val="24"/>
        </w:rPr>
      </w:pPr>
      <w:r w:rsidRPr="00BD2B73">
        <w:rPr>
          <w:rFonts w:eastAsia="Times New Roman" w:cs="Times New Roman"/>
          <w:b/>
          <w:szCs w:val="24"/>
        </w:rPr>
        <w:t>на земельні ділянки</w:t>
      </w:r>
      <w:r w:rsidR="006567F4" w:rsidRPr="00BD2B73">
        <w:rPr>
          <w:rFonts w:eastAsia="Times New Roman" w:cs="Times New Roman"/>
          <w:b/>
          <w:szCs w:val="24"/>
        </w:rPr>
        <w:t xml:space="preserve"> </w:t>
      </w:r>
      <w:r w:rsidRPr="00BD2B73">
        <w:rPr>
          <w:rFonts w:eastAsia="Times New Roman" w:cs="Times New Roman"/>
          <w:b/>
          <w:szCs w:val="24"/>
        </w:rPr>
        <w:t xml:space="preserve">з кадастровими номерами </w:t>
      </w:r>
    </w:p>
    <w:p w:rsidR="00A62EE6" w:rsidRPr="00BD2B73" w:rsidRDefault="00A62EE6" w:rsidP="00A62EE6">
      <w:pPr>
        <w:spacing w:line="240" w:lineRule="auto"/>
        <w:ind w:right="101"/>
        <w:jc w:val="left"/>
        <w:rPr>
          <w:rFonts w:cs="Times New Roman"/>
          <w:b/>
          <w:color w:val="auto"/>
          <w:shd w:val="clear" w:color="auto" w:fill="FFFFFF"/>
        </w:rPr>
      </w:pPr>
      <w:r w:rsidRPr="00BD2B73">
        <w:rPr>
          <w:rFonts w:eastAsia="Times New Roman" w:cs="Times New Roman"/>
          <w:b/>
          <w:szCs w:val="24"/>
        </w:rPr>
        <w:t>352498</w:t>
      </w:r>
      <w:r w:rsidR="006567F4" w:rsidRPr="00BD2B73">
        <w:rPr>
          <w:rFonts w:eastAsia="Times New Roman" w:cs="Times New Roman"/>
          <w:b/>
          <w:szCs w:val="24"/>
        </w:rPr>
        <w:t>29</w:t>
      </w:r>
      <w:r w:rsidRPr="00BD2B73">
        <w:rPr>
          <w:rFonts w:eastAsia="Times New Roman" w:cs="Times New Roman"/>
          <w:b/>
          <w:szCs w:val="24"/>
        </w:rPr>
        <w:t>00:</w:t>
      </w:r>
      <w:r w:rsidR="0020473C" w:rsidRPr="00BD2B73">
        <w:rPr>
          <w:rFonts w:eastAsia="Times New Roman" w:cs="Times New Roman"/>
          <w:b/>
          <w:szCs w:val="24"/>
        </w:rPr>
        <w:t>51</w:t>
      </w:r>
      <w:r w:rsidRPr="00BD2B73">
        <w:rPr>
          <w:rFonts w:eastAsia="Times New Roman" w:cs="Times New Roman"/>
          <w:b/>
          <w:szCs w:val="24"/>
        </w:rPr>
        <w:t>:000:0</w:t>
      </w:r>
      <w:r w:rsidR="006567F4" w:rsidRPr="00BD2B73">
        <w:rPr>
          <w:rFonts w:eastAsia="Times New Roman" w:cs="Times New Roman"/>
          <w:b/>
          <w:szCs w:val="24"/>
        </w:rPr>
        <w:t>113</w:t>
      </w:r>
      <w:r w:rsidRPr="00BD2B73">
        <w:rPr>
          <w:rFonts w:eastAsia="Times New Roman" w:cs="Times New Roman"/>
          <w:b/>
          <w:szCs w:val="24"/>
        </w:rPr>
        <w:t xml:space="preserve">, </w:t>
      </w:r>
      <w:r w:rsidR="00BD2B73" w:rsidRPr="00BD2B73">
        <w:rPr>
          <w:rFonts w:cs="Times New Roman"/>
          <w:b/>
          <w:color w:val="auto"/>
          <w:shd w:val="clear" w:color="auto" w:fill="FFFFFF"/>
        </w:rPr>
        <w:t>3524981900:51:000:0001,</w:t>
      </w:r>
    </w:p>
    <w:p w:rsidR="00BD2B73" w:rsidRPr="00BD2B73" w:rsidRDefault="00BD2B73" w:rsidP="00A62EE6">
      <w:pPr>
        <w:spacing w:line="240" w:lineRule="auto"/>
        <w:ind w:right="101"/>
        <w:jc w:val="left"/>
        <w:rPr>
          <w:rFonts w:eastAsia="Times New Roman" w:cs="Times New Roman"/>
          <w:b/>
          <w:szCs w:val="24"/>
        </w:rPr>
      </w:pPr>
      <w:r w:rsidRPr="00BD2B73">
        <w:rPr>
          <w:rFonts w:cs="Times New Roman"/>
          <w:b/>
          <w:color w:val="auto"/>
          <w:shd w:val="clear" w:color="auto" w:fill="FFFFFF"/>
        </w:rPr>
        <w:t>3524983100:51:000:0001, 3524983100:51:000:0002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5A1B32" w:rsidRDefault="00AC2387" w:rsidP="005A1B32">
      <w:pPr>
        <w:spacing w:line="240" w:lineRule="auto"/>
        <w:outlineLvl w:val="0"/>
        <w:rPr>
          <w:b/>
          <w:szCs w:val="24"/>
        </w:rPr>
      </w:pPr>
      <w:r>
        <w:rPr>
          <w:szCs w:val="24"/>
        </w:rPr>
        <w:tab/>
      </w:r>
      <w:r w:rsidR="00A62EE6" w:rsidRPr="00D138A2">
        <w:rPr>
          <w:rFonts w:eastAsia="Times New Roman" w:cs="Times New Roman"/>
          <w:szCs w:val="24"/>
        </w:rPr>
        <w:t>Розглянувши пропозицію Петрівського селищного голови С. Тилик від _____</w:t>
      </w:r>
      <w:r w:rsidR="00A534A5">
        <w:rPr>
          <w:rFonts w:eastAsia="Times New Roman" w:cs="Times New Roman"/>
          <w:szCs w:val="24"/>
        </w:rPr>
        <w:t xml:space="preserve">____ </w:t>
      </w:r>
      <w:r w:rsidR="0020473C">
        <w:rPr>
          <w:rFonts w:eastAsia="Times New Roman" w:cs="Times New Roman"/>
          <w:szCs w:val="24"/>
        </w:rPr>
        <w:t xml:space="preserve">    </w:t>
      </w:r>
      <w:r w:rsidR="00A62EE6" w:rsidRPr="00D138A2">
        <w:rPr>
          <w:rFonts w:eastAsia="Times New Roman" w:cs="Times New Roman"/>
          <w:szCs w:val="24"/>
        </w:rPr>
        <w:t>№ ____</w:t>
      </w:r>
      <w:r w:rsidR="00A534A5">
        <w:rPr>
          <w:rFonts w:eastAsia="Times New Roman" w:cs="Times New Roman"/>
          <w:szCs w:val="24"/>
        </w:rPr>
        <w:t>___</w:t>
      </w:r>
      <w:r w:rsidR="00A62EE6" w:rsidRPr="00D138A2">
        <w:rPr>
          <w:rFonts w:eastAsia="Times New Roman" w:cs="Times New Roman"/>
          <w:szCs w:val="24"/>
        </w:rPr>
        <w:t xml:space="preserve">_ , </w:t>
      </w:r>
      <w:r w:rsidR="00862FBD">
        <w:rPr>
          <w:rFonts w:eastAsia="Times New Roman" w:cs="Times New Roman"/>
          <w:szCs w:val="24"/>
        </w:rPr>
        <w:t xml:space="preserve">клопотання фахівця з оренди </w:t>
      </w:r>
      <w:proofErr w:type="spellStart"/>
      <w:r w:rsidR="00862FBD">
        <w:rPr>
          <w:rFonts w:eastAsia="Times New Roman" w:cs="Times New Roman"/>
          <w:szCs w:val="24"/>
        </w:rPr>
        <w:t>ПрАТ</w:t>
      </w:r>
      <w:proofErr w:type="spellEnd"/>
      <w:r w:rsidR="00862FBD">
        <w:rPr>
          <w:rFonts w:eastAsia="Times New Roman" w:cs="Times New Roman"/>
          <w:szCs w:val="24"/>
        </w:rPr>
        <w:t xml:space="preserve"> «Київстар» Анатолія Михайленка              </w:t>
      </w:r>
      <w:r w:rsidR="00A62EE6" w:rsidRPr="00D138A2">
        <w:rPr>
          <w:rFonts w:eastAsia="Times New Roman" w:cs="Times New Roman"/>
          <w:szCs w:val="24"/>
        </w:rPr>
        <w:t>від</w:t>
      </w:r>
      <w:r w:rsidR="00A62EE6">
        <w:rPr>
          <w:rFonts w:eastAsia="Times New Roman" w:cs="Times New Roman"/>
          <w:szCs w:val="24"/>
        </w:rPr>
        <w:t xml:space="preserve"> </w:t>
      </w:r>
      <w:r w:rsidR="00862FBD">
        <w:rPr>
          <w:rFonts w:eastAsia="Times New Roman" w:cs="Times New Roman"/>
          <w:szCs w:val="24"/>
        </w:rPr>
        <w:t>14.12.2022</w:t>
      </w:r>
      <w:r w:rsidR="00A62EE6">
        <w:rPr>
          <w:rFonts w:eastAsia="Times New Roman" w:cs="Times New Roman"/>
          <w:szCs w:val="24"/>
        </w:rPr>
        <w:t xml:space="preserve"> року № </w:t>
      </w:r>
      <w:r w:rsidR="00862FBD">
        <w:rPr>
          <w:rFonts w:eastAsia="Times New Roman" w:cs="Times New Roman"/>
          <w:szCs w:val="24"/>
        </w:rPr>
        <w:t>347/01-23</w:t>
      </w:r>
      <w:r w:rsidR="00A62EE6" w:rsidRPr="00D138A2">
        <w:rPr>
          <w:rFonts w:eastAsia="Times New Roman" w:cs="Times New Roman"/>
          <w:szCs w:val="24"/>
        </w:rPr>
        <w:t>,</w:t>
      </w:r>
      <w:r w:rsidR="00A62EE6">
        <w:rPr>
          <w:rFonts w:eastAsia="Times New Roman" w:cs="Times New Roman"/>
          <w:szCs w:val="24"/>
        </w:rPr>
        <w:t xml:space="preserve"> </w:t>
      </w:r>
      <w:r w:rsidR="00E8623B" w:rsidRPr="00D138A2">
        <w:rPr>
          <w:rFonts w:eastAsia="Times New Roman" w:cs="Times New Roman"/>
          <w:szCs w:val="24"/>
        </w:rPr>
        <w:t>відповідно до п</w:t>
      </w:r>
      <w:r w:rsidR="00E8623B">
        <w:rPr>
          <w:rFonts w:eastAsia="Times New Roman" w:cs="Times New Roman"/>
          <w:szCs w:val="24"/>
        </w:rPr>
        <w:t>.</w:t>
      </w:r>
      <w:r w:rsidR="00E8623B" w:rsidRPr="00D138A2">
        <w:rPr>
          <w:rFonts w:eastAsia="Times New Roman" w:cs="Times New Roman"/>
          <w:szCs w:val="24"/>
        </w:rPr>
        <w:t xml:space="preserve"> 34 ст</w:t>
      </w:r>
      <w:r w:rsidR="00E8623B">
        <w:rPr>
          <w:rFonts w:eastAsia="Times New Roman" w:cs="Times New Roman"/>
          <w:szCs w:val="24"/>
        </w:rPr>
        <w:t xml:space="preserve">. </w:t>
      </w:r>
      <w:r w:rsidR="00E8623B" w:rsidRPr="00D138A2">
        <w:rPr>
          <w:rFonts w:eastAsia="Times New Roman" w:cs="Times New Roman"/>
          <w:szCs w:val="24"/>
        </w:rPr>
        <w:t xml:space="preserve">26 Закону України «Про місцеве самоврядування в Україні», </w:t>
      </w:r>
      <w:r w:rsidR="00E8623B">
        <w:rPr>
          <w:rFonts w:eastAsia="Times New Roman" w:cs="Times New Roman"/>
          <w:szCs w:val="24"/>
        </w:rPr>
        <w:t xml:space="preserve">ст. </w:t>
      </w:r>
      <w:r w:rsidR="00E8623B" w:rsidRPr="00D138A2">
        <w:rPr>
          <w:rFonts w:eastAsia="Times New Roman" w:cs="Times New Roman"/>
          <w:szCs w:val="24"/>
        </w:rPr>
        <w:t>3</w:t>
      </w:r>
      <w:r w:rsidR="00E8623B">
        <w:rPr>
          <w:rFonts w:eastAsia="Times New Roman" w:cs="Times New Roman"/>
          <w:szCs w:val="24"/>
        </w:rPr>
        <w:t>1</w:t>
      </w:r>
      <w:r w:rsidR="00E8623B" w:rsidRPr="00D138A2">
        <w:rPr>
          <w:rFonts w:eastAsia="Times New Roman" w:cs="Times New Roman"/>
          <w:szCs w:val="24"/>
        </w:rPr>
        <w:t xml:space="preserve"> Закону України «Про оренду землі», </w:t>
      </w:r>
      <w:r w:rsidR="00E8623B">
        <w:rPr>
          <w:rFonts w:eastAsia="Times New Roman" w:cs="Times New Roman"/>
          <w:szCs w:val="24"/>
        </w:rPr>
        <w:t xml:space="preserve">ст. </w:t>
      </w:r>
      <w:r w:rsidR="00E8623B" w:rsidRPr="00D138A2">
        <w:rPr>
          <w:rFonts w:eastAsia="Times New Roman" w:cs="Times New Roman"/>
          <w:szCs w:val="24"/>
        </w:rPr>
        <w:t>12</w:t>
      </w:r>
      <w:r w:rsidR="00E8623B">
        <w:rPr>
          <w:rFonts w:eastAsia="Times New Roman" w:cs="Times New Roman"/>
          <w:szCs w:val="24"/>
        </w:rPr>
        <w:t xml:space="preserve"> </w:t>
      </w:r>
      <w:r w:rsidR="00E8623B" w:rsidRPr="00D138A2">
        <w:rPr>
          <w:rFonts w:eastAsia="Times New Roman" w:cs="Times New Roman"/>
          <w:szCs w:val="24"/>
        </w:rPr>
        <w:t>Земельного кодексу України</w:t>
      </w:r>
      <w:r w:rsidR="00A62EE6" w:rsidRPr="00D138A2">
        <w:rPr>
          <w:rFonts w:eastAsia="Times New Roman" w:cs="Times New Roman"/>
          <w:szCs w:val="24"/>
        </w:rPr>
        <w:t>,</w:t>
      </w:r>
      <w:r w:rsidR="00E8623B">
        <w:rPr>
          <w:rFonts w:eastAsia="Times New Roman" w:cs="Times New Roman"/>
          <w:szCs w:val="24"/>
        </w:rPr>
        <w:t xml:space="preserve">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A534A5">
        <w:rPr>
          <w:rFonts w:eastAsia="MS Mincho" w:cs="Times New Roman"/>
          <w:szCs w:val="24"/>
          <w:lang w:eastAsia="ru-RU"/>
        </w:rPr>
        <w:t>,</w:t>
      </w:r>
      <w:r w:rsidR="00650514" w:rsidRPr="00643694"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3D6774" w:rsidRDefault="003D6774" w:rsidP="003D6774">
      <w:pPr>
        <w:spacing w:line="240" w:lineRule="auto"/>
        <w:rPr>
          <w:b/>
          <w:sz w:val="28"/>
          <w:szCs w:val="28"/>
        </w:rPr>
      </w:pPr>
    </w:p>
    <w:p w:rsidR="003A1EAB" w:rsidRPr="00A443E7" w:rsidRDefault="003A1EAB" w:rsidP="003A1EAB">
      <w:pPr>
        <w:spacing w:line="240" w:lineRule="auto"/>
        <w:ind w:firstLine="720"/>
        <w:rPr>
          <w:rFonts w:eastAsia="MS Mincho"/>
          <w:szCs w:val="24"/>
          <w:lang w:eastAsia="ru-RU"/>
        </w:rPr>
      </w:pPr>
      <w:r>
        <w:rPr>
          <w:rFonts w:eastAsia="Times New Roman" w:cs="Times New Roman"/>
          <w:szCs w:val="24"/>
        </w:rPr>
        <w:t>1. Достроково п</w:t>
      </w:r>
      <w:r w:rsidRPr="00D138A2">
        <w:rPr>
          <w:rFonts w:eastAsia="Times New Roman" w:cs="Times New Roman"/>
          <w:szCs w:val="24"/>
        </w:rPr>
        <w:t xml:space="preserve">рипинити дію договору оренди землі від </w:t>
      </w:r>
      <w:r w:rsidR="00701BC2">
        <w:rPr>
          <w:rFonts w:eastAsia="Times New Roman" w:cs="Times New Roman"/>
          <w:szCs w:val="24"/>
        </w:rPr>
        <w:t>23 лютого 2007</w:t>
      </w:r>
      <w:r w:rsidRPr="00D138A2">
        <w:rPr>
          <w:rFonts w:eastAsia="Times New Roman" w:cs="Times New Roman"/>
          <w:szCs w:val="24"/>
        </w:rPr>
        <w:t xml:space="preserve"> року</w:t>
      </w:r>
      <w:r>
        <w:rPr>
          <w:rFonts w:eastAsia="Times New Roman" w:cs="Times New Roman"/>
          <w:szCs w:val="24"/>
        </w:rPr>
        <w:t xml:space="preserve">                   (без номеру), укладеного з </w:t>
      </w:r>
      <w:r w:rsidR="00701BC2">
        <w:rPr>
          <w:rFonts w:eastAsia="Times New Roman" w:cs="Times New Roman"/>
          <w:szCs w:val="24"/>
        </w:rPr>
        <w:t xml:space="preserve">ЗАТ «Київстар Дж. </w:t>
      </w:r>
      <w:proofErr w:type="spellStart"/>
      <w:r w:rsidR="00701BC2">
        <w:rPr>
          <w:rFonts w:eastAsia="Times New Roman" w:cs="Times New Roman"/>
          <w:szCs w:val="24"/>
        </w:rPr>
        <w:t>Ес</w:t>
      </w:r>
      <w:proofErr w:type="spellEnd"/>
      <w:r w:rsidR="00701BC2">
        <w:rPr>
          <w:rFonts w:eastAsia="Times New Roman" w:cs="Times New Roman"/>
          <w:szCs w:val="24"/>
        </w:rPr>
        <w:t xml:space="preserve">. </w:t>
      </w:r>
      <w:proofErr w:type="spellStart"/>
      <w:r w:rsidR="00701BC2">
        <w:rPr>
          <w:rFonts w:eastAsia="Times New Roman" w:cs="Times New Roman"/>
          <w:szCs w:val="24"/>
        </w:rPr>
        <w:t>Ем</w:t>
      </w:r>
      <w:proofErr w:type="spellEnd"/>
      <w:r w:rsidR="00701BC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»</w:t>
      </w:r>
      <w:r w:rsidR="00B27CA8">
        <w:rPr>
          <w:rFonts w:eastAsia="Times New Roman" w:cs="Times New Roman"/>
          <w:szCs w:val="24"/>
        </w:rPr>
        <w:t xml:space="preserve"> (право оренди зареєстровано            від 28 березня 20</w:t>
      </w:r>
      <w:r w:rsidR="006567F4">
        <w:rPr>
          <w:rFonts w:eastAsia="Times New Roman" w:cs="Times New Roman"/>
          <w:szCs w:val="24"/>
        </w:rPr>
        <w:t>0</w:t>
      </w:r>
      <w:r w:rsidR="00B27CA8">
        <w:rPr>
          <w:rFonts w:eastAsia="Times New Roman" w:cs="Times New Roman"/>
          <w:szCs w:val="24"/>
        </w:rPr>
        <w:t>7 року за № 1)</w:t>
      </w:r>
      <w:r>
        <w:rPr>
          <w:rFonts w:cs="Times New Roman"/>
        </w:rPr>
        <w:t>, ш</w:t>
      </w:r>
      <w:r>
        <w:rPr>
          <w:rFonts w:eastAsia="Times New Roman" w:cs="Times New Roman"/>
          <w:szCs w:val="24"/>
        </w:rPr>
        <w:t>ляхом розірвання його за згодою сторін, на земельну ділянку</w:t>
      </w:r>
      <w:r w:rsidR="006567F4">
        <w:rPr>
          <w:rFonts w:eastAsia="Times New Roman" w:cs="Times New Roman"/>
          <w:szCs w:val="24"/>
        </w:rPr>
        <w:t xml:space="preserve"> </w:t>
      </w:r>
      <w:r>
        <w:rPr>
          <w:rFonts w:cs="Times New Roman"/>
        </w:rPr>
        <w:t xml:space="preserve">площею </w:t>
      </w:r>
      <w:r w:rsidR="006567F4">
        <w:rPr>
          <w:rFonts w:cs="Times New Roman"/>
        </w:rPr>
        <w:t>0,0573</w:t>
      </w:r>
      <w:r>
        <w:rPr>
          <w:rFonts w:cs="Times New Roman"/>
        </w:rPr>
        <w:t xml:space="preserve"> га </w:t>
      </w:r>
      <w:r w:rsidRPr="002345D4">
        <w:rPr>
          <w:rFonts w:cs="Times New Roman"/>
          <w:color w:val="auto"/>
        </w:rPr>
        <w:t xml:space="preserve">для </w:t>
      </w:r>
      <w:r w:rsidR="006567F4">
        <w:rPr>
          <w:rFonts w:cs="Times New Roman"/>
          <w:color w:val="auto"/>
          <w:shd w:val="clear" w:color="auto" w:fill="FFFFFF"/>
        </w:rPr>
        <w:t>розміщення та експлуатації об’єктів і споруд телекомунікацій</w:t>
      </w:r>
      <w:r>
        <w:rPr>
          <w:rFonts w:cs="Times New Roman"/>
          <w:color w:val="auto"/>
          <w:shd w:val="clear" w:color="auto" w:fill="FFFFFF"/>
        </w:rPr>
        <w:t xml:space="preserve"> з кадастровим номером 352498</w:t>
      </w:r>
      <w:r w:rsidR="003051E6">
        <w:rPr>
          <w:rFonts w:cs="Times New Roman"/>
          <w:color w:val="auto"/>
          <w:shd w:val="clear" w:color="auto" w:fill="FFFFFF"/>
        </w:rPr>
        <w:t>29</w:t>
      </w:r>
      <w:r>
        <w:rPr>
          <w:rFonts w:cs="Times New Roman"/>
          <w:color w:val="auto"/>
          <w:shd w:val="clear" w:color="auto" w:fill="FFFFFF"/>
        </w:rPr>
        <w:t>00:</w:t>
      </w:r>
      <w:r w:rsidR="003051E6">
        <w:rPr>
          <w:rFonts w:cs="Times New Roman"/>
          <w:color w:val="auto"/>
          <w:shd w:val="clear" w:color="auto" w:fill="FFFFFF"/>
        </w:rPr>
        <w:t>51</w:t>
      </w:r>
      <w:r>
        <w:rPr>
          <w:rFonts w:cs="Times New Roman"/>
          <w:color w:val="auto"/>
          <w:shd w:val="clear" w:color="auto" w:fill="FFFFFF"/>
        </w:rPr>
        <w:t>:000:0</w:t>
      </w:r>
      <w:r w:rsidR="003051E6">
        <w:rPr>
          <w:rFonts w:cs="Times New Roman"/>
          <w:color w:val="auto"/>
          <w:shd w:val="clear" w:color="auto" w:fill="FFFFFF"/>
        </w:rPr>
        <w:t>113</w:t>
      </w:r>
      <w:r>
        <w:rPr>
          <w:rFonts w:cs="Times New Roman"/>
          <w:color w:val="auto"/>
          <w:shd w:val="clear" w:color="auto" w:fill="FFFFFF"/>
        </w:rPr>
        <w:t xml:space="preserve">, код КВЦПЗД </w:t>
      </w:r>
      <w:r w:rsidR="008B40AF"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="008B40AF">
        <w:rPr>
          <w:rFonts w:cs="Times New Roman"/>
          <w:color w:val="auto"/>
          <w:shd w:val="clear" w:color="auto" w:fill="FFFFFF"/>
        </w:rPr>
        <w:t>13.01</w:t>
      </w:r>
      <w:r>
        <w:rPr>
          <w:rFonts w:cs="Times New Roman"/>
          <w:color w:val="auto"/>
          <w:shd w:val="clear" w:color="auto" w:fill="FFFFFF"/>
        </w:rPr>
        <w:t xml:space="preserve">, із земель </w:t>
      </w:r>
      <w:r w:rsidR="008B40AF">
        <w:rPr>
          <w:rFonts w:cs="Times New Roman"/>
          <w:color w:val="auto"/>
          <w:shd w:val="clear" w:color="auto" w:fill="FFFFFF"/>
        </w:rPr>
        <w:t>промисловості, транспорту, зв’язку, енергетики</w:t>
      </w:r>
      <w:r>
        <w:rPr>
          <w:rFonts w:cs="Times New Roman"/>
          <w:color w:val="auto"/>
          <w:shd w:val="clear" w:color="auto" w:fill="FFFFFF"/>
        </w:rPr>
        <w:t>,</w:t>
      </w:r>
      <w:r w:rsidR="008B40AF">
        <w:rPr>
          <w:rFonts w:cs="Times New Roman"/>
          <w:color w:val="auto"/>
          <w:shd w:val="clear" w:color="auto" w:fill="FFFFFF"/>
        </w:rPr>
        <w:t xml:space="preserve"> оборони та іншого призначення комунальної власності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="008B40AF">
        <w:rPr>
          <w:rFonts w:cs="Times New Roman"/>
          <w:color w:val="auto"/>
          <w:shd w:val="clear" w:color="auto" w:fill="FFFFFF"/>
        </w:rPr>
        <w:t xml:space="preserve">в межах населеного пункту с. </w:t>
      </w:r>
      <w:proofErr w:type="spellStart"/>
      <w:r w:rsidR="008B40AF">
        <w:rPr>
          <w:rFonts w:cs="Times New Roman"/>
          <w:color w:val="auto"/>
          <w:shd w:val="clear" w:color="auto" w:fill="FFFFFF"/>
        </w:rPr>
        <w:t>Іскрівка</w:t>
      </w:r>
      <w:proofErr w:type="spellEnd"/>
      <w:r w:rsidR="00F5144B" w:rsidRPr="00F5144B">
        <w:rPr>
          <w:rFonts w:cs="Times New Roman"/>
          <w:color w:val="auto"/>
          <w:shd w:val="clear" w:color="auto" w:fill="FFFFFF"/>
        </w:rPr>
        <w:t xml:space="preserve"> </w:t>
      </w:r>
      <w:r w:rsidR="004B271E">
        <w:rPr>
          <w:rFonts w:cs="Times New Roman"/>
          <w:color w:val="auto"/>
          <w:shd w:val="clear" w:color="auto" w:fill="FFFFFF"/>
        </w:rPr>
        <w:t>пров. Набережний</w:t>
      </w:r>
      <w:r>
        <w:rPr>
          <w:rFonts w:cs="Times New Roman"/>
          <w:color w:val="auto"/>
          <w:shd w:val="clear" w:color="auto" w:fill="FFFFFF"/>
        </w:rPr>
        <w:t xml:space="preserve"> на території Петрівської селищної територіальної громади Олександрійського району Кіровоградської області.</w:t>
      </w:r>
    </w:p>
    <w:p w:rsidR="00AF6939" w:rsidRDefault="003A1EAB" w:rsidP="00AF6939">
      <w:pPr>
        <w:spacing w:line="240" w:lineRule="auto"/>
        <w:ind w:firstLine="720"/>
        <w:rPr>
          <w:rFonts w:cs="Times New Roman"/>
          <w:color w:val="auto"/>
          <w:shd w:val="clear" w:color="auto" w:fill="FFFFFF"/>
        </w:rPr>
      </w:pPr>
      <w:r>
        <w:rPr>
          <w:rFonts w:eastAsia="Times New Roman" w:cs="Times New Roman"/>
          <w:szCs w:val="24"/>
        </w:rPr>
        <w:t xml:space="preserve">2. </w:t>
      </w:r>
      <w:r w:rsidR="00AF6939">
        <w:rPr>
          <w:rFonts w:eastAsia="Times New Roman" w:cs="Times New Roman"/>
          <w:szCs w:val="24"/>
        </w:rPr>
        <w:t>Достроково п</w:t>
      </w:r>
      <w:r w:rsidR="00AF6939" w:rsidRPr="00D138A2">
        <w:rPr>
          <w:rFonts w:eastAsia="Times New Roman" w:cs="Times New Roman"/>
          <w:szCs w:val="24"/>
        </w:rPr>
        <w:t xml:space="preserve">рипинити дію договору оренди землі від </w:t>
      </w:r>
      <w:r w:rsidR="00AE3789" w:rsidRPr="00AE3789">
        <w:rPr>
          <w:rFonts w:eastAsia="Times New Roman" w:cs="Times New Roman"/>
          <w:szCs w:val="24"/>
          <w:lang w:val="ru-RU"/>
        </w:rPr>
        <w:t xml:space="preserve">18 </w:t>
      </w:r>
      <w:r w:rsidR="00AE3789">
        <w:rPr>
          <w:rFonts w:eastAsia="Times New Roman" w:cs="Times New Roman"/>
          <w:szCs w:val="24"/>
        </w:rPr>
        <w:t>грудня 2009</w:t>
      </w:r>
      <w:r w:rsidR="00AF6939" w:rsidRPr="00D138A2">
        <w:rPr>
          <w:rFonts w:eastAsia="Times New Roman" w:cs="Times New Roman"/>
          <w:szCs w:val="24"/>
        </w:rPr>
        <w:t xml:space="preserve"> року</w:t>
      </w:r>
      <w:r w:rsidR="00AF6939">
        <w:rPr>
          <w:rFonts w:eastAsia="Times New Roman" w:cs="Times New Roman"/>
          <w:szCs w:val="24"/>
        </w:rPr>
        <w:t xml:space="preserve">                   (без номеру), укладеного з ЗАТ «Київстар Дж. </w:t>
      </w:r>
      <w:proofErr w:type="spellStart"/>
      <w:r w:rsidR="00AF6939">
        <w:rPr>
          <w:rFonts w:eastAsia="Times New Roman" w:cs="Times New Roman"/>
          <w:szCs w:val="24"/>
        </w:rPr>
        <w:t>Ес</w:t>
      </w:r>
      <w:proofErr w:type="spellEnd"/>
      <w:r w:rsidR="00AF6939">
        <w:rPr>
          <w:rFonts w:eastAsia="Times New Roman" w:cs="Times New Roman"/>
          <w:szCs w:val="24"/>
        </w:rPr>
        <w:t xml:space="preserve">. </w:t>
      </w:r>
      <w:proofErr w:type="spellStart"/>
      <w:r w:rsidR="00AF6939">
        <w:rPr>
          <w:rFonts w:eastAsia="Times New Roman" w:cs="Times New Roman"/>
          <w:szCs w:val="24"/>
        </w:rPr>
        <w:t>Ем</w:t>
      </w:r>
      <w:proofErr w:type="spellEnd"/>
      <w:r w:rsidR="00AF6939">
        <w:rPr>
          <w:rFonts w:eastAsia="Times New Roman" w:cs="Times New Roman"/>
          <w:szCs w:val="24"/>
        </w:rPr>
        <w:t xml:space="preserve">.» (право оренди зареєстровано            від </w:t>
      </w:r>
      <w:r w:rsidR="00AE3789">
        <w:rPr>
          <w:rFonts w:eastAsia="Times New Roman" w:cs="Times New Roman"/>
          <w:szCs w:val="24"/>
        </w:rPr>
        <w:t>18 грудня 2009</w:t>
      </w:r>
      <w:r w:rsidR="001E7C3A">
        <w:rPr>
          <w:rFonts w:eastAsia="Times New Roman" w:cs="Times New Roman"/>
          <w:szCs w:val="24"/>
        </w:rPr>
        <w:t xml:space="preserve"> року</w:t>
      </w:r>
      <w:r w:rsidR="00AF6939">
        <w:rPr>
          <w:rFonts w:eastAsia="Times New Roman" w:cs="Times New Roman"/>
          <w:szCs w:val="24"/>
        </w:rPr>
        <w:t xml:space="preserve"> за № </w:t>
      </w:r>
      <w:r w:rsidR="00AE3789">
        <w:rPr>
          <w:rFonts w:eastAsia="Times New Roman" w:cs="Times New Roman"/>
          <w:szCs w:val="24"/>
        </w:rPr>
        <w:t>040938200146</w:t>
      </w:r>
      <w:r w:rsidR="00AF6939">
        <w:rPr>
          <w:rFonts w:eastAsia="Times New Roman" w:cs="Times New Roman"/>
          <w:szCs w:val="24"/>
        </w:rPr>
        <w:t>)</w:t>
      </w:r>
      <w:r w:rsidR="00AF6939">
        <w:rPr>
          <w:rFonts w:cs="Times New Roman"/>
        </w:rPr>
        <w:t>, ш</w:t>
      </w:r>
      <w:r w:rsidR="00AF6939">
        <w:rPr>
          <w:rFonts w:eastAsia="Times New Roman" w:cs="Times New Roman"/>
          <w:szCs w:val="24"/>
        </w:rPr>
        <w:t xml:space="preserve">ляхом розірвання його за згодою сторін, на земельну ділянку </w:t>
      </w:r>
      <w:r w:rsidR="00AF6939">
        <w:rPr>
          <w:rFonts w:cs="Times New Roman"/>
        </w:rPr>
        <w:t xml:space="preserve">площею </w:t>
      </w:r>
      <w:r w:rsidR="00AE3789">
        <w:rPr>
          <w:rFonts w:cs="Times New Roman"/>
        </w:rPr>
        <w:t>0,1051</w:t>
      </w:r>
      <w:r w:rsidR="00AF6939">
        <w:rPr>
          <w:rFonts w:cs="Times New Roman"/>
        </w:rPr>
        <w:t xml:space="preserve"> га </w:t>
      </w:r>
      <w:r w:rsidR="00AF6939" w:rsidRPr="002345D4">
        <w:rPr>
          <w:rFonts w:cs="Times New Roman"/>
          <w:color w:val="auto"/>
        </w:rPr>
        <w:t xml:space="preserve">для </w:t>
      </w:r>
      <w:r w:rsidR="00AF6939">
        <w:rPr>
          <w:rFonts w:cs="Times New Roman"/>
          <w:color w:val="auto"/>
          <w:shd w:val="clear" w:color="auto" w:fill="FFFFFF"/>
        </w:rPr>
        <w:t>розміщення та експлуатації об’єктів і споруд телекомунікацій з кадастровим номером 352498</w:t>
      </w:r>
      <w:r w:rsidR="00AE3789">
        <w:rPr>
          <w:rFonts w:cs="Times New Roman"/>
          <w:color w:val="auto"/>
          <w:shd w:val="clear" w:color="auto" w:fill="FFFFFF"/>
        </w:rPr>
        <w:t>1</w:t>
      </w:r>
      <w:r w:rsidR="00AF6939">
        <w:rPr>
          <w:rFonts w:cs="Times New Roman"/>
          <w:color w:val="auto"/>
          <w:shd w:val="clear" w:color="auto" w:fill="FFFFFF"/>
        </w:rPr>
        <w:t>900:51:000:0</w:t>
      </w:r>
      <w:r w:rsidR="00AE3789">
        <w:rPr>
          <w:rFonts w:cs="Times New Roman"/>
          <w:color w:val="auto"/>
          <w:shd w:val="clear" w:color="auto" w:fill="FFFFFF"/>
        </w:rPr>
        <w:t>001</w:t>
      </w:r>
      <w:r w:rsidR="00AF6939">
        <w:rPr>
          <w:rFonts w:cs="Times New Roman"/>
          <w:color w:val="auto"/>
          <w:shd w:val="clear" w:color="auto" w:fill="FFFFFF"/>
        </w:rPr>
        <w:t xml:space="preserve">, код КВЦПЗД - 13.01, </w:t>
      </w:r>
      <w:r w:rsidR="00AE3789">
        <w:rPr>
          <w:rFonts w:cs="Times New Roman"/>
          <w:color w:val="auto"/>
          <w:shd w:val="clear" w:color="auto" w:fill="FFFFFF"/>
        </w:rPr>
        <w:t xml:space="preserve">          </w:t>
      </w:r>
      <w:r w:rsidR="00AF6939">
        <w:rPr>
          <w:rFonts w:cs="Times New Roman"/>
          <w:color w:val="auto"/>
          <w:shd w:val="clear" w:color="auto" w:fill="FFFFFF"/>
        </w:rPr>
        <w:t xml:space="preserve">із земель промисловості, транспорту, зв’язку, енергетики, оборони та іншого призначення комунальної власності в межах населеного пункту с. </w:t>
      </w:r>
      <w:r w:rsidR="00AE3789">
        <w:rPr>
          <w:rFonts w:cs="Times New Roman"/>
          <w:color w:val="auto"/>
          <w:shd w:val="clear" w:color="auto" w:fill="FFFFFF"/>
        </w:rPr>
        <w:t>Зелене</w:t>
      </w:r>
      <w:r w:rsidR="004B271E">
        <w:rPr>
          <w:rFonts w:cs="Times New Roman"/>
          <w:color w:val="auto"/>
          <w:shd w:val="clear" w:color="auto" w:fill="FFFFFF"/>
        </w:rPr>
        <w:t xml:space="preserve"> вул. Набережна</w:t>
      </w:r>
      <w:r w:rsidR="00AF6939">
        <w:rPr>
          <w:rFonts w:cs="Times New Roman"/>
          <w:color w:val="auto"/>
          <w:shd w:val="clear" w:color="auto" w:fill="FFFFFF"/>
        </w:rPr>
        <w:t xml:space="preserve"> на території Петрівської селищної територіальної громади Олександрійського району Кіровоградської області.</w:t>
      </w:r>
    </w:p>
    <w:p w:rsidR="004B271E" w:rsidRDefault="004B271E" w:rsidP="004B271E">
      <w:pPr>
        <w:spacing w:line="240" w:lineRule="auto"/>
        <w:ind w:firstLine="720"/>
        <w:rPr>
          <w:rFonts w:cs="Times New Roman"/>
          <w:color w:val="auto"/>
          <w:shd w:val="clear" w:color="auto" w:fill="FFFFFF"/>
        </w:rPr>
      </w:pPr>
      <w:r>
        <w:rPr>
          <w:rFonts w:eastAsia="Times New Roman" w:cs="Times New Roman"/>
          <w:szCs w:val="24"/>
        </w:rPr>
        <w:t>3. Достроково п</w:t>
      </w:r>
      <w:r w:rsidRPr="00D138A2">
        <w:rPr>
          <w:rFonts w:eastAsia="Times New Roman" w:cs="Times New Roman"/>
          <w:szCs w:val="24"/>
        </w:rPr>
        <w:t xml:space="preserve">рипинити дію договору оренди землі від </w:t>
      </w:r>
      <w:r>
        <w:rPr>
          <w:rFonts w:eastAsia="Times New Roman" w:cs="Times New Roman"/>
          <w:szCs w:val="24"/>
          <w:lang w:val="ru-RU"/>
        </w:rPr>
        <w:t>19 березня 2010</w:t>
      </w:r>
      <w:r w:rsidRPr="00D138A2">
        <w:rPr>
          <w:rFonts w:eastAsia="Times New Roman" w:cs="Times New Roman"/>
          <w:szCs w:val="24"/>
        </w:rPr>
        <w:t xml:space="preserve"> року</w:t>
      </w:r>
      <w:r>
        <w:rPr>
          <w:rFonts w:eastAsia="Times New Roman" w:cs="Times New Roman"/>
          <w:szCs w:val="24"/>
        </w:rPr>
        <w:t xml:space="preserve">                   (без номеру), укладеного з ЗАТ «Київстар Дж. </w:t>
      </w:r>
      <w:proofErr w:type="spellStart"/>
      <w:r>
        <w:rPr>
          <w:rFonts w:eastAsia="Times New Roman" w:cs="Times New Roman"/>
          <w:szCs w:val="24"/>
        </w:rPr>
        <w:t>Ес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Ем</w:t>
      </w:r>
      <w:proofErr w:type="spellEnd"/>
      <w:r>
        <w:rPr>
          <w:rFonts w:eastAsia="Times New Roman" w:cs="Times New Roman"/>
          <w:szCs w:val="24"/>
        </w:rPr>
        <w:t>.» (право оренди зареєстровано            від 19 березня 2010</w:t>
      </w:r>
      <w:r w:rsidR="001E7C3A">
        <w:rPr>
          <w:rFonts w:eastAsia="Times New Roman" w:cs="Times New Roman"/>
          <w:szCs w:val="24"/>
        </w:rPr>
        <w:t xml:space="preserve"> року</w:t>
      </w:r>
      <w:r>
        <w:rPr>
          <w:rFonts w:eastAsia="Times New Roman" w:cs="Times New Roman"/>
          <w:szCs w:val="24"/>
        </w:rPr>
        <w:t xml:space="preserve"> за № 041038200129)</w:t>
      </w:r>
      <w:r>
        <w:rPr>
          <w:rFonts w:cs="Times New Roman"/>
        </w:rPr>
        <w:t>, ш</w:t>
      </w:r>
      <w:r>
        <w:rPr>
          <w:rFonts w:eastAsia="Times New Roman" w:cs="Times New Roman"/>
          <w:szCs w:val="24"/>
        </w:rPr>
        <w:t xml:space="preserve">ляхом розірвання його за згодою сторін, на земельну ділянку </w:t>
      </w:r>
      <w:r>
        <w:rPr>
          <w:rFonts w:cs="Times New Roman"/>
        </w:rPr>
        <w:t xml:space="preserve">площею 0,1028 га </w:t>
      </w:r>
      <w:r w:rsidRPr="002345D4">
        <w:rPr>
          <w:rFonts w:cs="Times New Roman"/>
          <w:color w:val="auto"/>
        </w:rPr>
        <w:t xml:space="preserve">для </w:t>
      </w:r>
      <w:r>
        <w:rPr>
          <w:rFonts w:cs="Times New Roman"/>
          <w:color w:val="auto"/>
          <w:shd w:val="clear" w:color="auto" w:fill="FFFFFF"/>
        </w:rPr>
        <w:t>розміщення та експлуатації об’єктів і споруд телекомунікацій з кадастровим номером 352498</w:t>
      </w:r>
      <w:r w:rsidR="00BD2B73">
        <w:rPr>
          <w:rFonts w:cs="Times New Roman"/>
          <w:color w:val="auto"/>
          <w:shd w:val="clear" w:color="auto" w:fill="FFFFFF"/>
        </w:rPr>
        <w:t>31</w:t>
      </w:r>
      <w:r>
        <w:rPr>
          <w:rFonts w:cs="Times New Roman"/>
          <w:color w:val="auto"/>
          <w:shd w:val="clear" w:color="auto" w:fill="FFFFFF"/>
        </w:rPr>
        <w:t xml:space="preserve">00:51:000:0001, код КВЦПЗД - 13.01,           із земель промисловості, транспорту, зв’язку, енергетики, оборони та іншого призначення </w:t>
      </w:r>
      <w:r>
        <w:rPr>
          <w:rFonts w:cs="Times New Roman"/>
          <w:color w:val="auto"/>
          <w:shd w:val="clear" w:color="auto" w:fill="FFFFFF"/>
        </w:rPr>
        <w:lastRenderedPageBreak/>
        <w:t xml:space="preserve">комунальної власності в межах населеного пункту с. </w:t>
      </w:r>
      <w:r w:rsidR="00BD2B73">
        <w:rPr>
          <w:rFonts w:cs="Times New Roman"/>
          <w:color w:val="auto"/>
          <w:shd w:val="clear" w:color="auto" w:fill="FFFFFF"/>
        </w:rPr>
        <w:t>Луганка</w:t>
      </w:r>
      <w:r>
        <w:rPr>
          <w:rFonts w:cs="Times New Roman"/>
          <w:color w:val="auto"/>
          <w:shd w:val="clear" w:color="auto" w:fill="FFFFFF"/>
        </w:rPr>
        <w:t xml:space="preserve"> вул. </w:t>
      </w:r>
      <w:r w:rsidR="00BD2B73">
        <w:rPr>
          <w:rFonts w:cs="Times New Roman"/>
          <w:color w:val="auto"/>
          <w:shd w:val="clear" w:color="auto" w:fill="FFFFFF"/>
        </w:rPr>
        <w:t>Квіткова</w:t>
      </w:r>
      <w:r>
        <w:rPr>
          <w:rFonts w:cs="Times New Roman"/>
          <w:color w:val="auto"/>
          <w:shd w:val="clear" w:color="auto" w:fill="FFFFFF"/>
        </w:rPr>
        <w:t xml:space="preserve"> на території Петрівської селищної територіальної громади Олександрійського району Кіровоградської області.</w:t>
      </w:r>
    </w:p>
    <w:p w:rsidR="00BD2B73" w:rsidRPr="00A443E7" w:rsidRDefault="00BD2B73" w:rsidP="00BD2B73">
      <w:pPr>
        <w:spacing w:line="240" w:lineRule="auto"/>
        <w:ind w:firstLine="720"/>
        <w:rPr>
          <w:rFonts w:eastAsia="MS Mincho"/>
          <w:szCs w:val="24"/>
          <w:lang w:eastAsia="ru-RU"/>
        </w:rPr>
      </w:pPr>
      <w:r>
        <w:rPr>
          <w:rFonts w:cs="Times New Roman"/>
          <w:color w:val="auto"/>
          <w:shd w:val="clear" w:color="auto" w:fill="FFFFFF"/>
        </w:rPr>
        <w:t>4.</w:t>
      </w:r>
      <w:r w:rsidRPr="00BD2B7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Достроково п</w:t>
      </w:r>
      <w:r w:rsidRPr="00D138A2">
        <w:rPr>
          <w:rFonts w:eastAsia="Times New Roman" w:cs="Times New Roman"/>
          <w:szCs w:val="24"/>
        </w:rPr>
        <w:t xml:space="preserve">рипинити дію договору оренди землі від </w:t>
      </w:r>
      <w:r>
        <w:rPr>
          <w:rFonts w:eastAsia="Times New Roman" w:cs="Times New Roman"/>
          <w:szCs w:val="24"/>
          <w:lang w:val="ru-RU"/>
        </w:rPr>
        <w:t>19 березня 2010</w:t>
      </w:r>
      <w:r w:rsidRPr="00D138A2">
        <w:rPr>
          <w:rFonts w:eastAsia="Times New Roman" w:cs="Times New Roman"/>
          <w:szCs w:val="24"/>
        </w:rPr>
        <w:t xml:space="preserve"> року</w:t>
      </w:r>
      <w:r>
        <w:rPr>
          <w:rFonts w:eastAsia="Times New Roman" w:cs="Times New Roman"/>
          <w:szCs w:val="24"/>
        </w:rPr>
        <w:t xml:space="preserve">                   (без номеру), укладеного з ЗАТ «Київстар Дж. </w:t>
      </w:r>
      <w:proofErr w:type="spellStart"/>
      <w:r>
        <w:rPr>
          <w:rFonts w:eastAsia="Times New Roman" w:cs="Times New Roman"/>
          <w:szCs w:val="24"/>
        </w:rPr>
        <w:t>Ес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Ем</w:t>
      </w:r>
      <w:proofErr w:type="spellEnd"/>
      <w:r>
        <w:rPr>
          <w:rFonts w:eastAsia="Times New Roman" w:cs="Times New Roman"/>
          <w:szCs w:val="24"/>
        </w:rPr>
        <w:t>.» (право оренди зареєстровано            від 19 березня 2010</w:t>
      </w:r>
      <w:r w:rsidR="001E7C3A">
        <w:rPr>
          <w:rFonts w:eastAsia="Times New Roman" w:cs="Times New Roman"/>
          <w:szCs w:val="24"/>
        </w:rPr>
        <w:t xml:space="preserve"> року</w:t>
      </w:r>
      <w:bookmarkStart w:id="2" w:name="_GoBack"/>
      <w:bookmarkEnd w:id="2"/>
      <w:r>
        <w:rPr>
          <w:rFonts w:eastAsia="Times New Roman" w:cs="Times New Roman"/>
          <w:szCs w:val="24"/>
        </w:rPr>
        <w:t xml:space="preserve"> за № 041038200128)</w:t>
      </w:r>
      <w:r>
        <w:rPr>
          <w:rFonts w:cs="Times New Roman"/>
        </w:rPr>
        <w:t>, ш</w:t>
      </w:r>
      <w:r>
        <w:rPr>
          <w:rFonts w:eastAsia="Times New Roman" w:cs="Times New Roman"/>
          <w:szCs w:val="24"/>
        </w:rPr>
        <w:t xml:space="preserve">ляхом розірвання його за згодою сторін, на земельну ділянку </w:t>
      </w:r>
      <w:r>
        <w:rPr>
          <w:rFonts w:cs="Times New Roman"/>
        </w:rPr>
        <w:t xml:space="preserve">площею 0,0047 га </w:t>
      </w:r>
      <w:r w:rsidRPr="002345D4">
        <w:rPr>
          <w:rFonts w:cs="Times New Roman"/>
          <w:color w:val="auto"/>
        </w:rPr>
        <w:t xml:space="preserve">для </w:t>
      </w:r>
      <w:r>
        <w:rPr>
          <w:rFonts w:cs="Times New Roman"/>
          <w:color w:val="auto"/>
          <w:shd w:val="clear" w:color="auto" w:fill="FFFFFF"/>
        </w:rPr>
        <w:t>розміщення та експлуатації об’єктів і споруд телекомунікацій з кадастровим номером 3524983100:51:000:0002, код КВЦПЗД - 13.01,           із земель промисловості, транспорту, зв’язку, енергетики, оборони та іншого призначення комунальної власності в межах населеного пункту с. Луганка вул. Квіткова на території Петрівської селищної територіальної громади Олександрійського району Кіровоградської області.</w:t>
      </w:r>
    </w:p>
    <w:p w:rsidR="003A1EAB" w:rsidRDefault="003A1EAB" w:rsidP="00BD2B73">
      <w:pPr>
        <w:spacing w:line="240" w:lineRule="auto"/>
        <w:ind w:firstLine="720"/>
        <w:rPr>
          <w:rFonts w:eastAsia="Calibri"/>
          <w:color w:val="auto"/>
          <w:lang w:eastAsia="en-US"/>
        </w:rPr>
      </w:pPr>
      <w:r>
        <w:t>5</w:t>
      </w:r>
      <w:r w:rsidRPr="00691712">
        <w:t>.</w:t>
      </w:r>
      <w:r w:rsidR="00BD2B73">
        <w:t xml:space="preserve"> </w:t>
      </w:r>
      <w:r>
        <w:rPr>
          <w:rFonts w:eastAsia="Calibri"/>
          <w:color w:val="auto"/>
          <w:lang w:eastAsia="en-US"/>
        </w:rPr>
        <w:t>Уповноваж</w:t>
      </w:r>
      <w:r w:rsidRPr="00F97D8D">
        <w:rPr>
          <w:rFonts w:eastAsia="Calibri"/>
          <w:color w:val="auto"/>
          <w:lang w:eastAsia="en-US"/>
        </w:rPr>
        <w:t>ити Петрівсько</w:t>
      </w:r>
      <w:r>
        <w:rPr>
          <w:rFonts w:eastAsia="Calibri"/>
          <w:color w:val="auto"/>
          <w:lang w:eastAsia="en-US"/>
        </w:rPr>
        <w:t>го</w:t>
      </w:r>
      <w:r w:rsidRPr="00F97D8D">
        <w:rPr>
          <w:rFonts w:eastAsia="Calibri"/>
          <w:color w:val="auto"/>
          <w:lang w:eastAsia="en-US"/>
        </w:rPr>
        <w:t xml:space="preserve"> селищно</w:t>
      </w:r>
      <w:r>
        <w:rPr>
          <w:rFonts w:eastAsia="Calibri"/>
          <w:color w:val="auto"/>
          <w:lang w:eastAsia="en-US"/>
        </w:rPr>
        <w:t>го</w:t>
      </w:r>
      <w:r w:rsidRPr="00F97D8D">
        <w:rPr>
          <w:rFonts w:eastAsia="Calibri"/>
          <w:color w:val="auto"/>
          <w:lang w:eastAsia="en-US"/>
        </w:rPr>
        <w:t xml:space="preserve"> голов</w:t>
      </w:r>
      <w:r>
        <w:rPr>
          <w:rFonts w:eastAsia="Calibri"/>
          <w:color w:val="auto"/>
          <w:lang w:eastAsia="en-US"/>
        </w:rPr>
        <w:t>у</w:t>
      </w:r>
      <w:r w:rsidRPr="00F97D8D">
        <w:rPr>
          <w:rFonts w:eastAsia="Calibri"/>
          <w:color w:val="auto"/>
          <w:lang w:eastAsia="en-US"/>
        </w:rPr>
        <w:t xml:space="preserve"> Тилик С.О. укласти </w:t>
      </w:r>
      <w:r>
        <w:t xml:space="preserve">та підписати </w:t>
      </w:r>
      <w:r w:rsidR="00BD2B73">
        <w:t xml:space="preserve">    </w:t>
      </w:r>
      <w:r w:rsidRPr="00F97D8D">
        <w:rPr>
          <w:rFonts w:eastAsia="Calibri"/>
          <w:color w:val="auto"/>
          <w:lang w:eastAsia="en-US"/>
        </w:rPr>
        <w:t>від імені</w:t>
      </w:r>
      <w:r>
        <w:rPr>
          <w:rFonts w:eastAsia="Calibri"/>
          <w:color w:val="auto"/>
          <w:lang w:eastAsia="en-US"/>
        </w:rPr>
        <w:t xml:space="preserve"> Петрівської селищної</w:t>
      </w:r>
      <w:r w:rsidRPr="00F97D8D">
        <w:rPr>
          <w:rFonts w:eastAsia="Calibri"/>
          <w:color w:val="auto"/>
          <w:lang w:eastAsia="en-US"/>
        </w:rPr>
        <w:t xml:space="preserve"> ради угод</w:t>
      </w:r>
      <w:r>
        <w:rPr>
          <w:rFonts w:eastAsia="Calibri"/>
          <w:color w:val="auto"/>
          <w:lang w:eastAsia="en-US"/>
        </w:rPr>
        <w:t>и про дострокове припинення дїі договорів оренди землі</w:t>
      </w:r>
      <w:r w:rsidR="00BD2B73">
        <w:rPr>
          <w:rFonts w:eastAsia="Calibri"/>
          <w:color w:val="auto"/>
          <w:lang w:eastAsia="en-US"/>
        </w:rPr>
        <w:t>.</w:t>
      </w:r>
    </w:p>
    <w:p w:rsidR="003A1EAB" w:rsidRDefault="003A1EAB" w:rsidP="003A1EAB">
      <w:pPr>
        <w:spacing w:line="240" w:lineRule="auto"/>
        <w:ind w:right="101" w:firstLine="720"/>
      </w:pPr>
      <w:r>
        <w:rPr>
          <w:rFonts w:eastAsia="Times New Roman" w:cs="Times New Roman"/>
          <w:szCs w:val="24"/>
        </w:rPr>
        <w:t>6</w:t>
      </w:r>
      <w:r w:rsidRPr="005B3903">
        <w:rPr>
          <w:rFonts w:eastAsia="Times New Roman" w:cs="Times New Roman"/>
          <w:szCs w:val="24"/>
        </w:rPr>
        <w:t>.</w:t>
      </w:r>
      <w:r w:rsidR="00BD2B73">
        <w:rPr>
          <w:rFonts w:eastAsia="Times New Roman" w:cs="Times New Roman"/>
          <w:szCs w:val="24"/>
        </w:rPr>
        <w:t xml:space="preserve"> </w:t>
      </w:r>
      <w:r w:rsidRPr="005B3903">
        <w:rPr>
          <w:rFonts w:eastAsia="Times New Roman" w:cs="Times New Roman"/>
          <w:szCs w:val="24"/>
        </w:rPr>
        <w:t xml:space="preserve">Начальнику земельно-комунального відділу Петрівської селищної ради </w:t>
      </w:r>
      <w:r w:rsidR="00BD2B73">
        <w:rPr>
          <w:rFonts w:eastAsia="Times New Roman" w:cs="Times New Roman"/>
          <w:szCs w:val="24"/>
        </w:rPr>
        <w:t xml:space="preserve">      </w:t>
      </w:r>
      <w:r w:rsidRPr="005B3903">
        <w:rPr>
          <w:rFonts w:eastAsia="Times New Roman" w:cs="Times New Roman"/>
          <w:szCs w:val="24"/>
        </w:rPr>
        <w:t>Шаповалу Р.М. на протязі 1</w:t>
      </w:r>
      <w:r>
        <w:rPr>
          <w:rFonts w:eastAsia="Times New Roman" w:cs="Times New Roman"/>
          <w:szCs w:val="24"/>
        </w:rPr>
        <w:t>5</w:t>
      </w:r>
      <w:r w:rsidRPr="005B3903">
        <w:rPr>
          <w:rFonts w:eastAsia="Times New Roman" w:cs="Times New Roman"/>
          <w:szCs w:val="24"/>
        </w:rPr>
        <w:t xml:space="preserve"> днів з дати прийняття даного рішення підготувати та</w:t>
      </w:r>
      <w:r>
        <w:rPr>
          <w:rFonts w:eastAsia="Times New Roman" w:cs="Times New Roman"/>
          <w:szCs w:val="24"/>
        </w:rPr>
        <w:t xml:space="preserve"> подати на підпис </w:t>
      </w:r>
      <w:r w:rsidRPr="005B3903">
        <w:rPr>
          <w:rFonts w:eastAsia="Times New Roman" w:cs="Times New Roman"/>
          <w:szCs w:val="24"/>
        </w:rPr>
        <w:t>Петрівсько</w:t>
      </w:r>
      <w:r>
        <w:rPr>
          <w:rFonts w:eastAsia="Times New Roman" w:cs="Times New Roman"/>
          <w:szCs w:val="24"/>
        </w:rPr>
        <w:t>му</w:t>
      </w:r>
      <w:r w:rsidRPr="005B3903">
        <w:rPr>
          <w:rFonts w:eastAsia="Times New Roman" w:cs="Times New Roman"/>
          <w:szCs w:val="24"/>
        </w:rPr>
        <w:t xml:space="preserve"> селищно</w:t>
      </w:r>
      <w:r>
        <w:rPr>
          <w:rFonts w:eastAsia="Times New Roman" w:cs="Times New Roman"/>
          <w:szCs w:val="24"/>
        </w:rPr>
        <w:t>му</w:t>
      </w:r>
      <w:r w:rsidRPr="005B3903">
        <w:rPr>
          <w:rFonts w:eastAsia="Times New Roman" w:cs="Times New Roman"/>
          <w:szCs w:val="24"/>
        </w:rPr>
        <w:t xml:space="preserve"> голов</w:t>
      </w:r>
      <w:r>
        <w:rPr>
          <w:rFonts w:eastAsia="Times New Roman" w:cs="Times New Roman"/>
          <w:szCs w:val="24"/>
        </w:rPr>
        <w:t xml:space="preserve">і </w:t>
      </w:r>
      <w:r w:rsidRPr="005B3903">
        <w:rPr>
          <w:rFonts w:eastAsia="Times New Roman" w:cs="Times New Roman"/>
          <w:szCs w:val="24"/>
        </w:rPr>
        <w:t xml:space="preserve">Тилик С.О. </w:t>
      </w:r>
      <w:r w:rsidRPr="00F97D8D">
        <w:rPr>
          <w:rFonts w:eastAsia="Calibri"/>
          <w:color w:val="auto"/>
          <w:lang w:eastAsia="en-US"/>
        </w:rPr>
        <w:t>угод</w:t>
      </w:r>
      <w:r>
        <w:rPr>
          <w:rFonts w:eastAsia="Calibri"/>
          <w:color w:val="auto"/>
          <w:lang w:eastAsia="en-US"/>
        </w:rPr>
        <w:t>и про дострокове припинення дїі договорів оренди землі</w:t>
      </w:r>
      <w:r>
        <w:t>.</w:t>
      </w:r>
    </w:p>
    <w:p w:rsidR="00043626" w:rsidRDefault="00043626" w:rsidP="003A1EAB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A2D75"/>
    <w:rsid w:val="000D12B1"/>
    <w:rsid w:val="001036F4"/>
    <w:rsid w:val="00145BE7"/>
    <w:rsid w:val="001B609D"/>
    <w:rsid w:val="001B7049"/>
    <w:rsid w:val="001C5335"/>
    <w:rsid w:val="001E7C3A"/>
    <w:rsid w:val="0020473C"/>
    <w:rsid w:val="002276ED"/>
    <w:rsid w:val="00236061"/>
    <w:rsid w:val="003051E6"/>
    <w:rsid w:val="003556E4"/>
    <w:rsid w:val="0039192E"/>
    <w:rsid w:val="003A1EAB"/>
    <w:rsid w:val="003D6774"/>
    <w:rsid w:val="003E62B4"/>
    <w:rsid w:val="0042582F"/>
    <w:rsid w:val="00432837"/>
    <w:rsid w:val="004B271E"/>
    <w:rsid w:val="004F1980"/>
    <w:rsid w:val="004F7722"/>
    <w:rsid w:val="00545340"/>
    <w:rsid w:val="00567969"/>
    <w:rsid w:val="005A1B32"/>
    <w:rsid w:val="005C4F4B"/>
    <w:rsid w:val="00613718"/>
    <w:rsid w:val="00643694"/>
    <w:rsid w:val="00650514"/>
    <w:rsid w:val="00653283"/>
    <w:rsid w:val="006567F4"/>
    <w:rsid w:val="006A1A9B"/>
    <w:rsid w:val="006A62F6"/>
    <w:rsid w:val="006A6E30"/>
    <w:rsid w:val="006C51B4"/>
    <w:rsid w:val="00701BC2"/>
    <w:rsid w:val="00702BB5"/>
    <w:rsid w:val="00755CA5"/>
    <w:rsid w:val="007B24BF"/>
    <w:rsid w:val="007F126F"/>
    <w:rsid w:val="008062EE"/>
    <w:rsid w:val="0083188F"/>
    <w:rsid w:val="00862FBD"/>
    <w:rsid w:val="00871D93"/>
    <w:rsid w:val="00893B09"/>
    <w:rsid w:val="008A25D1"/>
    <w:rsid w:val="008B292D"/>
    <w:rsid w:val="008B2C79"/>
    <w:rsid w:val="008B40AF"/>
    <w:rsid w:val="008B7868"/>
    <w:rsid w:val="008D0482"/>
    <w:rsid w:val="008D13D9"/>
    <w:rsid w:val="009201D8"/>
    <w:rsid w:val="009365FB"/>
    <w:rsid w:val="00950808"/>
    <w:rsid w:val="0096769B"/>
    <w:rsid w:val="0098238B"/>
    <w:rsid w:val="009A00F6"/>
    <w:rsid w:val="00A048FB"/>
    <w:rsid w:val="00A443E7"/>
    <w:rsid w:val="00A534A5"/>
    <w:rsid w:val="00A62EE6"/>
    <w:rsid w:val="00AC2387"/>
    <w:rsid w:val="00AE3789"/>
    <w:rsid w:val="00AF6939"/>
    <w:rsid w:val="00B224A0"/>
    <w:rsid w:val="00B27CA8"/>
    <w:rsid w:val="00B37C8D"/>
    <w:rsid w:val="00B460D8"/>
    <w:rsid w:val="00B5450E"/>
    <w:rsid w:val="00B8356F"/>
    <w:rsid w:val="00B926A6"/>
    <w:rsid w:val="00BD2B73"/>
    <w:rsid w:val="00BF1864"/>
    <w:rsid w:val="00C95F45"/>
    <w:rsid w:val="00CC1E9C"/>
    <w:rsid w:val="00CC7FED"/>
    <w:rsid w:val="00D1303B"/>
    <w:rsid w:val="00D35254"/>
    <w:rsid w:val="00D534D4"/>
    <w:rsid w:val="00D96063"/>
    <w:rsid w:val="00E10342"/>
    <w:rsid w:val="00E17EB0"/>
    <w:rsid w:val="00E8623B"/>
    <w:rsid w:val="00EB3717"/>
    <w:rsid w:val="00EE0E72"/>
    <w:rsid w:val="00F10F67"/>
    <w:rsid w:val="00F1765B"/>
    <w:rsid w:val="00F5144B"/>
    <w:rsid w:val="00F53F0B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0">
    <w:name w:val="2"/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0">
    <w:name w:val="2"/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386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5</cp:revision>
  <cp:lastPrinted>2023-02-21T12:57:00Z</cp:lastPrinted>
  <dcterms:created xsi:type="dcterms:W3CDTF">2023-02-20T17:22:00Z</dcterms:created>
  <dcterms:modified xsi:type="dcterms:W3CDTF">2023-02-21T12:57:00Z</dcterms:modified>
</cp:coreProperties>
</file>