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317809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6F4F88E1" wp14:editId="7B9DFB5E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17809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17809" w:rsidP="00317809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17809" w:rsidP="005C4F4B">
            <w:pPr>
              <w:pStyle w:val="10"/>
            </w:pPr>
            <w:r>
              <w:t>09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317809">
            <w:pPr>
              <w:pStyle w:val="10"/>
              <w:jc w:val="right"/>
            </w:pPr>
            <w:r>
              <w:t>№</w:t>
            </w:r>
            <w:r w:rsidR="00F45AD3">
              <w:t xml:space="preserve"> </w:t>
            </w:r>
            <w:r w:rsidR="00317809">
              <w:t>1910/8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2"/>
      </w:tblGrid>
      <w:tr w:rsidR="00126D61" w:rsidRPr="00126D61" w:rsidTr="00922CDD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D61" w:rsidRPr="00126D61" w:rsidRDefault="00126D61" w:rsidP="00922CDD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126D61"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</w:t>
            </w:r>
            <w:r w:rsidR="002E75C8">
              <w:rPr>
                <w:rFonts w:eastAsia="Calibri" w:cs="Times New Roman"/>
                <w:b/>
                <w:szCs w:val="24"/>
                <w:lang w:eastAsia="en-US"/>
              </w:rPr>
              <w:t xml:space="preserve">янину </w:t>
            </w:r>
            <w:proofErr w:type="spellStart"/>
            <w:r w:rsidR="002E75C8">
              <w:rPr>
                <w:rFonts w:eastAsia="Calibri" w:cs="Times New Roman"/>
                <w:b/>
                <w:szCs w:val="24"/>
                <w:lang w:eastAsia="en-US"/>
              </w:rPr>
              <w:t>Сівцову</w:t>
            </w:r>
            <w:proofErr w:type="spellEnd"/>
            <w:r w:rsidR="002E75C8">
              <w:rPr>
                <w:rFonts w:eastAsia="Calibri" w:cs="Times New Roman"/>
                <w:b/>
                <w:szCs w:val="24"/>
                <w:lang w:eastAsia="en-US"/>
              </w:rPr>
              <w:t xml:space="preserve"> Геннадію Віталійовичу</w:t>
            </w:r>
          </w:p>
          <w:p w:rsidR="00126D61" w:rsidRPr="00126D61" w:rsidRDefault="00126D61" w:rsidP="00126D61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D61" w:rsidRPr="00126D61" w:rsidRDefault="00126D61" w:rsidP="00126D61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126D6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126D61" w:rsidRDefault="00126D61" w:rsidP="00317809">
      <w:pPr>
        <w:spacing w:line="240" w:lineRule="auto"/>
        <w:ind w:firstLine="720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 w:rsidRPr="00126D61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126D61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126D61"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 w:rsidRPr="00126D61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126D61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317809">
        <w:rPr>
          <w:rFonts w:eastAsia="Calibri" w:cs="Times New Roman"/>
          <w:color w:val="auto"/>
          <w:szCs w:val="24"/>
          <w:lang w:eastAsia="en-US"/>
        </w:rPr>
        <w:t>09 липня   2021 року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317809">
        <w:rPr>
          <w:rFonts w:eastAsia="Calibri" w:cs="Times New Roman"/>
          <w:color w:val="auto"/>
          <w:szCs w:val="24"/>
          <w:lang w:eastAsia="en-US"/>
        </w:rPr>
        <w:t>01-17/2076/1</w:t>
      </w:r>
      <w:r w:rsidRPr="00126D61">
        <w:rPr>
          <w:rFonts w:eastAsia="Calibri" w:cs="Times New Roman"/>
          <w:color w:val="auto"/>
          <w:szCs w:val="24"/>
          <w:lang w:eastAsia="en-US"/>
        </w:rPr>
        <w:t>, заяву громад</w:t>
      </w:r>
      <w:r w:rsidR="002E75C8">
        <w:rPr>
          <w:rFonts w:eastAsia="Calibri" w:cs="Times New Roman"/>
          <w:color w:val="auto"/>
          <w:szCs w:val="24"/>
          <w:lang w:eastAsia="en-US"/>
        </w:rPr>
        <w:t xml:space="preserve">янина </w:t>
      </w:r>
      <w:proofErr w:type="spellStart"/>
      <w:r w:rsidR="002E75C8">
        <w:rPr>
          <w:rFonts w:eastAsia="Calibri" w:cs="Times New Roman"/>
          <w:color w:val="auto"/>
          <w:szCs w:val="24"/>
          <w:lang w:eastAsia="en-US"/>
        </w:rPr>
        <w:t>Сівцова</w:t>
      </w:r>
      <w:proofErr w:type="spellEnd"/>
      <w:r w:rsidR="002E75C8">
        <w:rPr>
          <w:rFonts w:eastAsia="Calibri" w:cs="Times New Roman"/>
          <w:color w:val="auto"/>
          <w:szCs w:val="24"/>
          <w:lang w:eastAsia="en-US"/>
        </w:rPr>
        <w:t xml:space="preserve"> Геннадія Віталійовича</w:t>
      </w:r>
      <w:r w:rsidRPr="00126D61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2E75C8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317809">
        <w:rPr>
          <w:rFonts w:eastAsia="Calibri" w:cs="Times New Roman"/>
          <w:color w:val="auto"/>
          <w:szCs w:val="24"/>
          <w:lang w:eastAsia="en-US"/>
        </w:rPr>
        <w:t xml:space="preserve">    </w:t>
      </w:r>
      <w:r w:rsidR="002E75C8">
        <w:rPr>
          <w:rFonts w:eastAsia="Calibri" w:cs="Times New Roman"/>
          <w:color w:val="auto"/>
          <w:szCs w:val="24"/>
          <w:lang w:eastAsia="en-US"/>
        </w:rPr>
        <w:t>14.06.2021 року № 3878</w:t>
      </w:r>
      <w:r w:rsidRPr="00126D61">
        <w:rPr>
          <w:rFonts w:eastAsia="Calibri" w:cs="Times New Roman"/>
          <w:color w:val="auto"/>
          <w:szCs w:val="24"/>
          <w:lang w:eastAsia="en-US"/>
        </w:rPr>
        <w:t>/01-23</w:t>
      </w:r>
      <w:r w:rsidR="00E623F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E623F6" w:rsidRPr="00126D61">
        <w:rPr>
          <w:rFonts w:eastAsia="Calibri" w:cs="Times New Roman"/>
          <w:color w:val="auto"/>
          <w:szCs w:val="24"/>
          <w:lang w:eastAsia="en-US"/>
        </w:rPr>
        <w:t>проект рішенн</w:t>
      </w:r>
      <w:r w:rsidR="00E623F6">
        <w:rPr>
          <w:rFonts w:eastAsia="Calibri" w:cs="Times New Roman"/>
          <w:color w:val="auto"/>
          <w:szCs w:val="24"/>
          <w:lang w:eastAsia="en-US"/>
        </w:rPr>
        <w:t xml:space="preserve">я селищної ради 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 «Про </w:t>
      </w:r>
      <w:r w:rsidR="00922CDD" w:rsidRPr="00922CDD">
        <w:rPr>
          <w:rFonts w:eastAsia="Calibri" w:cs="Times New Roman"/>
          <w:szCs w:val="24"/>
          <w:lang w:eastAsia="en-US"/>
        </w:rPr>
        <w:t xml:space="preserve">надання дозволу на розробку проекту  землеустрою щодо відведення земельної ділянки у приватну власність громадянину </w:t>
      </w:r>
      <w:proofErr w:type="spellStart"/>
      <w:r w:rsidR="00922CDD" w:rsidRPr="00922CDD">
        <w:rPr>
          <w:rFonts w:eastAsia="Calibri" w:cs="Times New Roman"/>
          <w:szCs w:val="24"/>
          <w:lang w:eastAsia="en-US"/>
        </w:rPr>
        <w:t>Сівцову</w:t>
      </w:r>
      <w:proofErr w:type="spellEnd"/>
      <w:r w:rsidR="00922CDD" w:rsidRPr="00922CDD">
        <w:rPr>
          <w:rFonts w:eastAsia="Calibri" w:cs="Times New Roman"/>
          <w:szCs w:val="24"/>
          <w:lang w:eastAsia="en-US"/>
        </w:rPr>
        <w:t xml:space="preserve"> Геннадію Віталійовичу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», </w:t>
      </w:r>
      <w:r w:rsidR="002E75C8">
        <w:rPr>
          <w:rFonts w:eastAsia="Calibri" w:cs="Times New Roman"/>
          <w:color w:val="auto"/>
          <w:szCs w:val="24"/>
          <w:lang w:eastAsia="en-US"/>
        </w:rPr>
        <w:t>оприлюднений 16.06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статті 26 Закону України «Про місцеве самоврядування в Україні», статей 12, 118, 121, 122  Земельного кодексу України, </w:t>
      </w:r>
      <w:r w:rsidRPr="00126D61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317809">
        <w:rPr>
          <w:rFonts w:eastAsia="MS Mincho" w:cs="Times New Roman"/>
          <w:color w:val="auto"/>
          <w:szCs w:val="24"/>
          <w:lang w:eastAsia="ru-RU"/>
        </w:rPr>
        <w:t>09 липня</w:t>
      </w:r>
      <w:r w:rsidRPr="00126D61"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 w:rsidR="00317809">
        <w:rPr>
          <w:rFonts w:eastAsia="MS Mincho" w:cs="Times New Roman"/>
          <w:color w:val="auto"/>
          <w:szCs w:val="24"/>
          <w:lang w:eastAsia="ru-RU"/>
        </w:rPr>
        <w:t>1730</w:t>
      </w:r>
      <w:r w:rsidRPr="00126D61">
        <w:rPr>
          <w:rFonts w:eastAsia="MS Mincho" w:cs="Times New Roman"/>
          <w:color w:val="auto"/>
          <w:szCs w:val="24"/>
          <w:lang w:eastAsia="ru-RU"/>
        </w:rPr>
        <w:t>,  селищна рада</w:t>
      </w:r>
    </w:p>
    <w:p w:rsidR="00317809" w:rsidRPr="00126D61" w:rsidRDefault="00317809" w:rsidP="00317809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126D61" w:rsidRPr="00126D61" w:rsidRDefault="00126D61" w:rsidP="00126D61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126D61">
        <w:rPr>
          <w:rFonts w:eastAsia="Times New Roman" w:cs="Times New Roman"/>
          <w:b/>
          <w:sz w:val="28"/>
          <w:szCs w:val="28"/>
        </w:rPr>
        <w:t>ВИРІШИЛА:</w:t>
      </w:r>
    </w:p>
    <w:p w:rsidR="00317809" w:rsidRDefault="00317809" w:rsidP="00126D61">
      <w:pPr>
        <w:spacing w:line="240" w:lineRule="auto"/>
        <w:outlineLvl w:val="0"/>
        <w:rPr>
          <w:rFonts w:eastAsia="Calibri" w:cs="Times New Roman"/>
          <w:color w:val="auto"/>
          <w:szCs w:val="24"/>
          <w:lang w:eastAsia="en-US"/>
        </w:rPr>
      </w:pPr>
    </w:p>
    <w:p w:rsidR="00126D61" w:rsidRPr="00126D61" w:rsidRDefault="00126D61" w:rsidP="00317809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126D61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 </w:t>
      </w:r>
      <w:proofErr w:type="spellStart"/>
      <w:r w:rsidR="002E75C8" w:rsidRPr="002E75C8">
        <w:rPr>
          <w:rFonts w:eastAsia="Calibri" w:cs="Times New Roman"/>
          <w:szCs w:val="24"/>
          <w:lang w:eastAsia="en-US"/>
        </w:rPr>
        <w:t>Сівцову</w:t>
      </w:r>
      <w:proofErr w:type="spellEnd"/>
      <w:r w:rsidR="002E75C8" w:rsidRPr="002E75C8">
        <w:rPr>
          <w:rFonts w:eastAsia="Calibri" w:cs="Times New Roman"/>
          <w:szCs w:val="24"/>
          <w:lang w:eastAsia="en-US"/>
        </w:rPr>
        <w:t xml:space="preserve"> Геннадію Віталійовичу</w:t>
      </w:r>
      <w:r w:rsidR="002E75C8">
        <w:rPr>
          <w:rFonts w:eastAsia="Calibri" w:cs="Times New Roman"/>
          <w:color w:val="auto"/>
          <w:szCs w:val="24"/>
          <w:lang w:eastAsia="en-US"/>
        </w:rPr>
        <w:t xml:space="preserve">, за адресою: вулиця </w:t>
      </w:r>
      <w:proofErr w:type="spellStart"/>
      <w:r w:rsidR="002E75C8">
        <w:rPr>
          <w:rFonts w:eastAsia="Calibri" w:cs="Times New Roman"/>
          <w:color w:val="auto"/>
          <w:szCs w:val="24"/>
          <w:lang w:eastAsia="en-US"/>
        </w:rPr>
        <w:t>Центальна</w:t>
      </w:r>
      <w:proofErr w:type="spellEnd"/>
      <w:r w:rsidRPr="00126D61">
        <w:rPr>
          <w:rFonts w:eastAsia="Calibri" w:cs="Times New Roman"/>
          <w:color w:val="auto"/>
          <w:szCs w:val="24"/>
          <w:lang w:eastAsia="en-US"/>
        </w:rPr>
        <w:t>,</w:t>
      </w:r>
      <w:r w:rsidR="00E623F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E75C8">
        <w:rPr>
          <w:rFonts w:eastAsia="Calibri" w:cs="Times New Roman"/>
          <w:color w:val="auto"/>
          <w:szCs w:val="24"/>
          <w:lang w:eastAsia="en-US"/>
        </w:rPr>
        <w:t xml:space="preserve">22/78 </w:t>
      </w:r>
      <w:r w:rsidR="00E623F6">
        <w:rPr>
          <w:rFonts w:eastAsia="Calibri" w:cs="Times New Roman"/>
          <w:color w:val="auto"/>
          <w:szCs w:val="24"/>
          <w:lang w:eastAsia="en-US"/>
        </w:rPr>
        <w:t>г</w:t>
      </w:r>
      <w:r w:rsidR="002E75C8">
        <w:rPr>
          <w:rFonts w:eastAsia="Calibri" w:cs="Times New Roman"/>
          <w:color w:val="auto"/>
          <w:szCs w:val="24"/>
          <w:lang w:eastAsia="en-US"/>
        </w:rPr>
        <w:t>,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Pr="00126D61">
        <w:rPr>
          <w:rFonts w:eastAsia="Calibri" w:cs="Times New Roman"/>
          <w:color w:val="auto"/>
          <w:szCs w:val="24"/>
          <w:lang w:eastAsia="en-US"/>
        </w:rPr>
        <w:t>смт</w:t>
      </w:r>
      <w:proofErr w:type="spellEnd"/>
      <w:r w:rsidRPr="00126D6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E75C8">
        <w:rPr>
          <w:rFonts w:eastAsia="Calibri" w:cs="Times New Roman"/>
          <w:color w:val="auto"/>
          <w:szCs w:val="24"/>
          <w:lang w:eastAsia="en-US"/>
        </w:rPr>
        <w:t>Петрове, орієнтовною площею 0,01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00 га, у тому числі </w:t>
      </w:r>
      <w:r w:rsidR="00317809">
        <w:rPr>
          <w:rFonts w:eastAsia="Calibri" w:cs="Times New Roman"/>
          <w:color w:val="auto"/>
          <w:szCs w:val="24"/>
          <w:lang w:eastAsia="en-US"/>
        </w:rPr>
        <w:t xml:space="preserve">   </w:t>
      </w:r>
      <w:r w:rsidR="002E75C8">
        <w:rPr>
          <w:rFonts w:eastAsia="MS Mincho" w:cs="Times New Roman"/>
          <w:color w:val="auto"/>
          <w:szCs w:val="24"/>
          <w:lang w:eastAsia="ru-RU"/>
        </w:rPr>
        <w:t>0,01</w:t>
      </w:r>
      <w:r w:rsidRPr="00126D61">
        <w:rPr>
          <w:rFonts w:eastAsia="MS Mincho" w:cs="Times New Roman"/>
          <w:color w:val="auto"/>
          <w:szCs w:val="24"/>
          <w:lang w:eastAsia="ru-RU"/>
        </w:rPr>
        <w:t>00 га - для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2E75C8">
        <w:rPr>
          <w:rFonts w:eastAsia="Calibri" w:cs="Times New Roman"/>
          <w:color w:val="auto"/>
          <w:szCs w:val="24"/>
          <w:lang w:eastAsia="en-US"/>
        </w:rPr>
        <w:t>будівництва індивідуального гаража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126D61">
        <w:rPr>
          <w:rFonts w:eastAsia="MS Mincho" w:cs="Times New Roman"/>
          <w:color w:val="auto"/>
          <w:szCs w:val="24"/>
          <w:lang w:eastAsia="ru-RU"/>
        </w:rPr>
        <w:t>код К</w:t>
      </w:r>
      <w:r w:rsidR="002E75C8">
        <w:rPr>
          <w:rFonts w:eastAsia="MS Mincho" w:cs="Times New Roman"/>
          <w:color w:val="auto"/>
          <w:szCs w:val="24"/>
          <w:lang w:eastAsia="ru-RU"/>
        </w:rPr>
        <w:t>ВЦПЗ 02</w:t>
      </w:r>
      <w:r w:rsidRPr="00126D61">
        <w:rPr>
          <w:rFonts w:eastAsia="MS Mincho" w:cs="Times New Roman"/>
          <w:color w:val="auto"/>
          <w:szCs w:val="24"/>
          <w:lang w:eastAsia="ru-RU"/>
        </w:rPr>
        <w:t>.05</w:t>
      </w:r>
      <w:r w:rsidRPr="00126D61">
        <w:rPr>
          <w:rFonts w:eastAsia="Calibri" w:cs="Times New Roman"/>
          <w:color w:val="auto"/>
          <w:szCs w:val="24"/>
          <w:lang w:eastAsia="en-US"/>
        </w:rPr>
        <w:t xml:space="preserve">, із </w:t>
      </w:r>
      <w:r w:rsidRPr="00126D61">
        <w:rPr>
          <w:rFonts w:eastAsia="MS Mincho" w:cs="Times New Roman"/>
          <w:color w:val="auto"/>
          <w:szCs w:val="24"/>
          <w:lang w:eastAsia="ru-RU"/>
        </w:rPr>
        <w:t xml:space="preserve">земель житлової та громадської забудови </w:t>
      </w:r>
      <w:r w:rsidRPr="00126D61"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 w:rsidRPr="00126D61">
        <w:rPr>
          <w:rFonts w:eastAsia="MS Mincho" w:cs="Times New Roman"/>
          <w:color w:val="auto"/>
          <w:szCs w:val="24"/>
          <w:lang w:eastAsia="ru-RU"/>
        </w:rPr>
        <w:t>,</w:t>
      </w:r>
      <w:r w:rsidRPr="00126D61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126D61">
        <w:rPr>
          <w:rFonts w:eastAsia="Calibri" w:cs="Times New Roman"/>
          <w:color w:val="auto"/>
          <w:szCs w:val="24"/>
          <w:lang w:eastAsia="en-US"/>
        </w:rPr>
        <w:t>в межах населеного пункту, на території Петрівської селищної територіальної громади Кіровоградської області.</w:t>
      </w:r>
    </w:p>
    <w:p w:rsidR="00126D61" w:rsidRPr="00126D61" w:rsidRDefault="00126D61" w:rsidP="00317809">
      <w:pPr>
        <w:spacing w:line="240" w:lineRule="auto"/>
        <w:ind w:right="101" w:firstLine="720"/>
        <w:rPr>
          <w:rFonts w:eastAsia="Times New Roman" w:cs="Times New Roman"/>
          <w:szCs w:val="24"/>
        </w:rPr>
      </w:pPr>
      <w:r w:rsidRPr="00126D61">
        <w:rPr>
          <w:rFonts w:eastAsia="Times New Roman" w:cs="Times New Roman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317809" w:rsidRDefault="00317809" w:rsidP="008062EE">
      <w:pPr>
        <w:pStyle w:val="10"/>
        <w:rPr>
          <w:b/>
        </w:rPr>
      </w:pPr>
    </w:p>
    <w:p w:rsidR="00317809" w:rsidRDefault="0031780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1"/>
    <w:rsid w:val="00043626"/>
    <w:rsid w:val="000A2D75"/>
    <w:rsid w:val="00126D61"/>
    <w:rsid w:val="00145BE7"/>
    <w:rsid w:val="00236061"/>
    <w:rsid w:val="002E75C8"/>
    <w:rsid w:val="00317809"/>
    <w:rsid w:val="003556E4"/>
    <w:rsid w:val="00432837"/>
    <w:rsid w:val="004F7722"/>
    <w:rsid w:val="005C4F4B"/>
    <w:rsid w:val="00653283"/>
    <w:rsid w:val="006A62F6"/>
    <w:rsid w:val="008062EE"/>
    <w:rsid w:val="009201D8"/>
    <w:rsid w:val="00922CDD"/>
    <w:rsid w:val="00B5450E"/>
    <w:rsid w:val="00B926A6"/>
    <w:rsid w:val="00C95F45"/>
    <w:rsid w:val="00CC1E9C"/>
    <w:rsid w:val="00CC7FED"/>
    <w:rsid w:val="00E10342"/>
    <w:rsid w:val="00E623F6"/>
    <w:rsid w:val="00EB3717"/>
    <w:rsid w:val="00F45AD3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8</cp:revision>
  <dcterms:created xsi:type="dcterms:W3CDTF">2021-06-22T06:01:00Z</dcterms:created>
  <dcterms:modified xsi:type="dcterms:W3CDTF">2021-07-19T07:21:00Z</dcterms:modified>
</cp:coreProperties>
</file>