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D240E5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D240E5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ВОСЬМА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D240E5" w:rsidP="005C4F4B">
            <w:pPr>
              <w:pStyle w:val="10"/>
            </w:pPr>
            <w:r>
              <w:t>18 травня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D240E5" w:rsidP="00653283">
            <w:pPr>
              <w:pStyle w:val="10"/>
            </w:pPr>
            <w:r>
              <w:t>740/8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8E2F43" w:rsidTr="0069209F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43" w:rsidRDefault="008E2F43" w:rsidP="0069209F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bookmarkStart w:id="1" w:name="h.r9t4piv2fh37" w:colFirst="0" w:colLast="0"/>
            <w:bookmarkEnd w:id="1"/>
            <w:r>
              <w:rPr>
                <w:rFonts w:eastAsia="Calibri" w:cs="Times New Roman"/>
                <w:b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громадянину  Іванову Михайлу Станіславовичу</w:t>
            </w:r>
          </w:p>
          <w:p w:rsidR="008E2F43" w:rsidRDefault="008E2F43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F43" w:rsidRDefault="008E2F43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8E2F43" w:rsidRDefault="008E2F43" w:rsidP="00D240E5">
      <w:pPr>
        <w:spacing w:line="240" w:lineRule="auto"/>
        <w:ind w:firstLine="851"/>
        <w:outlineLvl w:val="0"/>
        <w:rPr>
          <w:rFonts w:eastAsia="Calibri" w:cs="Times New Roman"/>
          <w:b/>
          <w:szCs w:val="24"/>
          <w:lang w:eastAsia="en-US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</w:t>
      </w:r>
      <w:r w:rsidR="00D240E5">
        <w:rPr>
          <w:rFonts w:eastAsia="Calibri" w:cs="Times New Roman"/>
          <w:color w:val="auto"/>
          <w:szCs w:val="24"/>
          <w:lang w:eastAsia="en-US"/>
        </w:rPr>
        <w:t xml:space="preserve">лищного голови С. </w:t>
      </w:r>
      <w:proofErr w:type="spellStart"/>
      <w:r w:rsidR="00D240E5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D240E5">
        <w:rPr>
          <w:rFonts w:eastAsia="Calibri" w:cs="Times New Roman"/>
          <w:color w:val="auto"/>
          <w:szCs w:val="24"/>
          <w:lang w:eastAsia="en-US"/>
        </w:rPr>
        <w:t xml:space="preserve"> від 18 травня 2021 року № 01-17/1422/1, заяву громадянина </w:t>
      </w:r>
      <w:r w:rsidRPr="008E2F43">
        <w:rPr>
          <w:rFonts w:eastAsia="Calibri" w:cs="Times New Roman"/>
          <w:szCs w:val="24"/>
          <w:lang w:eastAsia="en-US"/>
        </w:rPr>
        <w:t>Іванова Михайла Станіславовича</w:t>
      </w:r>
      <w:r w:rsidR="0069209F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від 14.04.2021 року № 2013/01-23, проект рішення селищної ради «Про надання дозволу на розробку проекту землеустрою щодо відведення земельної ділянки у приватну власність громадянину </w:t>
      </w:r>
      <w:r w:rsidRPr="008E2F43">
        <w:rPr>
          <w:rFonts w:eastAsia="Calibri" w:cs="Times New Roman"/>
          <w:szCs w:val="24"/>
          <w:lang w:eastAsia="en-US"/>
        </w:rPr>
        <w:t>Іванову Михайлу Станіславовичу</w:t>
      </w:r>
      <w:r>
        <w:rPr>
          <w:rFonts w:eastAsia="Calibri" w:cs="Times New Roman"/>
          <w:color w:val="auto"/>
          <w:szCs w:val="24"/>
          <w:lang w:eastAsia="en-US"/>
        </w:rPr>
        <w:t>», оприлюднений</w:t>
      </w:r>
      <w:bookmarkStart w:id="3" w:name="_GoBack"/>
      <w:bookmarkEnd w:id="3"/>
      <w:r>
        <w:rPr>
          <w:rFonts w:eastAsia="Calibri" w:cs="Times New Roman"/>
          <w:color w:val="auto"/>
          <w:szCs w:val="24"/>
          <w:lang w:eastAsia="en-US"/>
        </w:rPr>
        <w:t xml:space="preserve"> 15.04.2021 року, відповідно до статті 26 Закону України «Про місцеве самоврядування в Україні», </w:t>
      </w:r>
      <w:r w:rsidR="00D240E5">
        <w:rPr>
          <w:rFonts w:eastAsia="Calibri" w:cs="Times New Roman"/>
          <w:color w:val="auto"/>
          <w:szCs w:val="24"/>
          <w:lang w:eastAsia="en-US"/>
        </w:rPr>
        <w:br/>
        <w:t>статей 12, 118, 121, 122</w:t>
      </w:r>
      <w:r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D240E5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18 травня 2021 року </w:t>
      </w:r>
      <w:r w:rsidR="00D240E5">
        <w:rPr>
          <w:rFonts w:eastAsia="MS Mincho" w:cs="Times New Roman"/>
          <w:color w:val="auto"/>
          <w:szCs w:val="24"/>
          <w:lang w:eastAsia="ru-RU"/>
        </w:rPr>
        <w:br/>
        <w:t xml:space="preserve">№ 566, </w:t>
      </w:r>
      <w:r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8E2F43" w:rsidRDefault="008E2F43" w:rsidP="008E2F43">
      <w:pPr>
        <w:spacing w:line="240" w:lineRule="auto"/>
        <w:outlineLvl w:val="0"/>
        <w:rPr>
          <w:rFonts w:eastAsia="Calibri" w:cs="Times New Roman"/>
          <w:b/>
          <w:szCs w:val="24"/>
          <w:lang w:eastAsia="en-US"/>
        </w:rPr>
      </w:pPr>
    </w:p>
    <w:p w:rsidR="008E2F43" w:rsidRDefault="008E2F43" w:rsidP="008E2F43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ВИРІШИЛА:</w:t>
      </w:r>
    </w:p>
    <w:p w:rsidR="008E2F43" w:rsidRDefault="008E2F43" w:rsidP="008E2F43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</w:p>
    <w:p w:rsidR="008E2F43" w:rsidRDefault="008E2F43" w:rsidP="00D240E5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громадянину </w:t>
      </w:r>
      <w:r w:rsidRPr="008E2F43">
        <w:rPr>
          <w:rFonts w:eastAsia="Calibri" w:cs="Times New Roman"/>
          <w:szCs w:val="24"/>
          <w:lang w:eastAsia="en-US"/>
        </w:rPr>
        <w:t>Іванову Михайлу Станіславовичу</w:t>
      </w:r>
      <w:r>
        <w:rPr>
          <w:rFonts w:eastAsia="Calibri" w:cs="Times New Roman"/>
          <w:color w:val="auto"/>
          <w:szCs w:val="24"/>
          <w:lang w:eastAsia="en-US"/>
        </w:rPr>
        <w:t xml:space="preserve">, як учаснику бойових дій, орієнтовною площею до 2,0000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2,0000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г</w:t>
      </w:r>
      <w:r w:rsidR="00D240E5">
        <w:rPr>
          <w:rFonts w:eastAsia="Calibri" w:cs="Times New Roman"/>
          <w:color w:val="auto"/>
          <w:szCs w:val="24"/>
          <w:lang w:eastAsia="en-US"/>
        </w:rPr>
        <w:t>осподарства,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код КВЦПЗ 01.03</w:t>
      </w:r>
      <w:r>
        <w:rPr>
          <w:rFonts w:eastAsia="Calibri" w:cs="Times New Roman"/>
          <w:color w:val="auto"/>
          <w:szCs w:val="24"/>
          <w:lang w:eastAsia="en-US"/>
        </w:rPr>
        <w:t xml:space="preserve">, із </w:t>
      </w:r>
      <w:r>
        <w:rPr>
          <w:rFonts w:eastAsia="MS Mincho" w:cs="Times New Roman"/>
          <w:color w:val="auto"/>
          <w:szCs w:val="24"/>
          <w:lang w:eastAsia="ru-RU"/>
        </w:rPr>
        <w:t xml:space="preserve">земель сільськогосподарського призначення </w:t>
      </w:r>
      <w:r>
        <w:rPr>
          <w:rFonts w:eastAsia="Calibri" w:cs="Times New Roman"/>
          <w:color w:val="auto"/>
          <w:szCs w:val="24"/>
          <w:lang w:eastAsia="en-US"/>
        </w:rPr>
        <w:t>комунальної власності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 w:rsidR="0069209F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1B71D9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8E2F43" w:rsidRDefault="008E2F43" w:rsidP="00D240E5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1B71D9" w:rsidRDefault="001B71D9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2F43"/>
    <w:rsid w:val="00043626"/>
    <w:rsid w:val="000A2D75"/>
    <w:rsid w:val="00145BE7"/>
    <w:rsid w:val="001B71D9"/>
    <w:rsid w:val="00236061"/>
    <w:rsid w:val="003556E4"/>
    <w:rsid w:val="00432837"/>
    <w:rsid w:val="004B5264"/>
    <w:rsid w:val="004F7722"/>
    <w:rsid w:val="005C4F4B"/>
    <w:rsid w:val="00653283"/>
    <w:rsid w:val="0069209F"/>
    <w:rsid w:val="006A62F6"/>
    <w:rsid w:val="008062EE"/>
    <w:rsid w:val="008E2F43"/>
    <w:rsid w:val="009201D8"/>
    <w:rsid w:val="00B5450E"/>
    <w:rsid w:val="00B926A6"/>
    <w:rsid w:val="00C95F45"/>
    <w:rsid w:val="00CC1E9C"/>
    <w:rsid w:val="00CC7FED"/>
    <w:rsid w:val="00D240E5"/>
    <w:rsid w:val="00E10342"/>
    <w:rsid w:val="00EB3717"/>
    <w:rsid w:val="00F84B34"/>
    <w:rsid w:val="00FB5075"/>
    <w:rsid w:val="00FC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8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74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dcterms:created xsi:type="dcterms:W3CDTF">2021-05-12T13:25:00Z</dcterms:created>
  <dcterms:modified xsi:type="dcterms:W3CDTF">2021-05-27T10:59:00Z</dcterms:modified>
</cp:coreProperties>
</file>