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107402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107402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СІМНАДЦЯТА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107402" w:rsidP="005C4F4B">
            <w:pPr>
              <w:pStyle w:val="10"/>
            </w:pPr>
            <w:r>
              <w:t>10 грудня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107402" w:rsidP="00653283">
            <w:pPr>
              <w:pStyle w:val="10"/>
            </w:pPr>
            <w:r>
              <w:t>3506/8</w:t>
            </w:r>
            <w:r w:rsidR="008062EE">
              <w:t xml:space="preserve"> 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DB5097" w:rsidRDefault="00DB5097" w:rsidP="00DB5097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затвердження проекту землеустрою щодо </w:t>
      </w:r>
    </w:p>
    <w:p w:rsidR="00DB5097" w:rsidRDefault="00DB5097" w:rsidP="00DB5097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DB5097" w:rsidRDefault="00DB5097" w:rsidP="00DB5097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земельної ділянки громадянці Васильєвій Тетяні Сергіївні</w:t>
      </w:r>
    </w:p>
    <w:p w:rsidR="00DB5097" w:rsidRDefault="00DB5097" w:rsidP="00DB5097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DB5097" w:rsidRDefault="00107402" w:rsidP="00107402">
      <w:pPr>
        <w:spacing w:line="240" w:lineRule="auto"/>
        <w:ind w:firstLine="851"/>
        <w:rPr>
          <w:rFonts w:eastAsia="MS Mincho" w:cs="Times New Roman"/>
          <w:b/>
          <w:color w:val="auto"/>
          <w:szCs w:val="24"/>
          <w:lang w:eastAsia="ru-RU"/>
        </w:rPr>
      </w:pPr>
      <w:r w:rsidRPr="00D806DB">
        <w:rPr>
          <w:szCs w:val="24"/>
        </w:rPr>
        <w:t xml:space="preserve">Розглянувши пропозицію </w:t>
      </w:r>
      <w:proofErr w:type="spellStart"/>
      <w:r w:rsidRPr="00D806DB">
        <w:rPr>
          <w:szCs w:val="24"/>
        </w:rPr>
        <w:t>Петрівського</w:t>
      </w:r>
      <w:proofErr w:type="spellEnd"/>
      <w:r w:rsidRPr="00D806DB">
        <w:rPr>
          <w:szCs w:val="24"/>
        </w:rPr>
        <w:t xml:space="preserve"> селищного голови Світлани </w:t>
      </w:r>
      <w:proofErr w:type="spellStart"/>
      <w:r w:rsidRPr="00D806DB">
        <w:rPr>
          <w:szCs w:val="24"/>
        </w:rPr>
        <w:t>Тилик</w:t>
      </w:r>
      <w:proofErr w:type="spellEnd"/>
      <w:r w:rsidRPr="00D806DB">
        <w:rPr>
          <w:szCs w:val="24"/>
        </w:rPr>
        <w:t xml:space="preserve"> від </w:t>
      </w:r>
      <w:r w:rsidRPr="00D806DB">
        <w:rPr>
          <w:szCs w:val="24"/>
        </w:rPr>
        <w:br/>
        <w:t>10 грудня 2021 року № 01-17/4073/1</w:t>
      </w:r>
      <w:r w:rsidR="00DB5097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DB5097">
        <w:rPr>
          <w:rFonts w:eastAsia="MS Mincho" w:cs="Times New Roman"/>
          <w:color w:val="auto"/>
          <w:szCs w:val="24"/>
          <w:lang w:eastAsia="ru-RU"/>
        </w:rPr>
        <w:t xml:space="preserve">заяву громадянки </w:t>
      </w:r>
      <w:r w:rsidR="00813EE6">
        <w:rPr>
          <w:rFonts w:eastAsia="MS Mincho" w:cs="Times New Roman"/>
          <w:color w:val="auto"/>
          <w:szCs w:val="24"/>
          <w:lang w:eastAsia="ru-RU"/>
        </w:rPr>
        <w:t>Васильєвої Тетяни Сергіївни</w:t>
      </w:r>
      <w:r w:rsidR="00DB5097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від 27.10.2021 року № 7888/01–</w:t>
      </w:r>
      <w:r w:rsidR="00DB5097">
        <w:rPr>
          <w:rFonts w:eastAsia="Calibri" w:cs="Times New Roman"/>
          <w:color w:val="auto"/>
          <w:szCs w:val="24"/>
          <w:lang w:eastAsia="en-US"/>
        </w:rPr>
        <w:t>23,</w:t>
      </w:r>
      <w:r w:rsidR="00DB5097"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r w:rsidR="00DB5097">
        <w:rPr>
          <w:rFonts w:eastAsia="Calibri" w:cs="Times New Roman"/>
          <w:color w:val="auto"/>
          <w:szCs w:val="24"/>
          <w:lang w:eastAsia="en-US"/>
        </w:rPr>
        <w:t xml:space="preserve">проект рішення селищної ради </w:t>
      </w:r>
      <w:r w:rsidR="00DB5097">
        <w:rPr>
          <w:rFonts w:eastAsia="MS Mincho" w:cs="Times New Roman"/>
          <w:color w:val="auto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громадянці </w:t>
      </w:r>
      <w:r w:rsidR="00DB5097" w:rsidRPr="00DB5097">
        <w:rPr>
          <w:rFonts w:eastAsia="MS Mincho" w:cs="Times New Roman"/>
          <w:color w:val="auto"/>
          <w:szCs w:val="24"/>
          <w:lang w:eastAsia="ru-RU"/>
        </w:rPr>
        <w:t>Васильєвій Тетяні Сергіївні</w:t>
      </w:r>
      <w:r w:rsidR="00DB5097">
        <w:rPr>
          <w:rFonts w:eastAsia="MS Mincho" w:cs="Times New Roman"/>
          <w:color w:val="auto"/>
          <w:szCs w:val="24"/>
          <w:lang w:eastAsia="ru-RU"/>
        </w:rPr>
        <w:t>»</w:t>
      </w:r>
      <w:r w:rsidR="00DB5097">
        <w:rPr>
          <w:rFonts w:eastAsia="Calibri" w:cs="Times New Roman"/>
          <w:color w:val="auto"/>
          <w:szCs w:val="24"/>
          <w:lang w:eastAsia="en-US"/>
        </w:rPr>
        <w:t xml:space="preserve">, оприлюднений </w:t>
      </w:r>
      <w:r w:rsidR="0052441F">
        <w:rPr>
          <w:rFonts w:eastAsia="Times New Roman" w:cs="Times New Roman"/>
          <w:color w:val="auto"/>
          <w:szCs w:val="24"/>
        </w:rPr>
        <w:t xml:space="preserve">24.11.2021 </w:t>
      </w:r>
      <w:r w:rsidR="00DB5097">
        <w:rPr>
          <w:rFonts w:eastAsia="Calibri" w:cs="Times New Roman"/>
          <w:color w:val="auto"/>
          <w:szCs w:val="24"/>
          <w:lang w:eastAsia="en-US"/>
        </w:rPr>
        <w:t>року,</w:t>
      </w:r>
      <w:r w:rsidR="00DB5097">
        <w:rPr>
          <w:rFonts w:eastAsia="MS Mincho" w:cs="Times New Roman"/>
          <w:color w:val="auto"/>
          <w:szCs w:val="24"/>
          <w:lang w:eastAsia="ru-RU"/>
        </w:rPr>
        <w:t xml:space="preserve"> відповідно до пункту 34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</w:t>
      </w:r>
      <w:r>
        <w:rPr>
          <w:rFonts w:eastAsia="MS Mincho" w:cs="Times New Roman"/>
          <w:color w:val="auto"/>
          <w:szCs w:val="24"/>
          <w:lang w:eastAsia="ru-RU"/>
        </w:rPr>
        <w:t xml:space="preserve"> землі від 10 грудня 2021 року </w:t>
      </w:r>
      <w:r>
        <w:rPr>
          <w:rFonts w:eastAsia="MS Mincho" w:cs="Times New Roman"/>
          <w:color w:val="auto"/>
          <w:szCs w:val="24"/>
          <w:lang w:eastAsia="ru-RU"/>
        </w:rPr>
        <w:br/>
        <w:t xml:space="preserve">№ 3275, </w:t>
      </w:r>
      <w:r w:rsidR="00DB5097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DB5097" w:rsidRDefault="00107402" w:rsidP="00DB5097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DB5097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DB5097" w:rsidRDefault="00DB5097" w:rsidP="00DB5097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DB5097" w:rsidRDefault="00DB5097" w:rsidP="00107402">
      <w:pPr>
        <w:spacing w:line="240" w:lineRule="auto"/>
        <w:ind w:firstLine="851"/>
        <w:rPr>
          <w:rFonts w:eastAsia="Times New Roman" w:cs="Times New Roman"/>
          <w:szCs w:val="24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громадянці </w:t>
      </w:r>
      <w:r w:rsidRPr="00DB5097">
        <w:rPr>
          <w:rFonts w:eastAsia="MS Mincho" w:cs="Times New Roman"/>
          <w:color w:val="auto"/>
          <w:szCs w:val="24"/>
          <w:lang w:eastAsia="ru-RU"/>
        </w:rPr>
        <w:t>Васильєвій Тетяні Сергіївні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для ведення особистого селянського господарства за адресою: с. Малинівка </w:t>
      </w:r>
      <w:r w:rsidR="00107402">
        <w:rPr>
          <w:rFonts w:eastAsia="MS Mincho" w:cs="Times New Roman"/>
          <w:color w:val="auto"/>
          <w:szCs w:val="24"/>
          <w:lang w:eastAsia="ru-RU"/>
        </w:rPr>
        <w:t xml:space="preserve">(за межами населеного пункту), </w:t>
      </w:r>
      <w:r>
        <w:rPr>
          <w:rFonts w:eastAsia="Times New Roman" w:cs="Times New Roman"/>
          <w:szCs w:val="24"/>
        </w:rPr>
        <w:t>Петрівська селищна територіальна громада, Олександрійський район, Кіровоградська область.</w:t>
      </w:r>
    </w:p>
    <w:p w:rsidR="00DB5097" w:rsidRDefault="00DB5097" w:rsidP="00107402">
      <w:pPr>
        <w:spacing w:line="240" w:lineRule="auto"/>
        <w:ind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r w:rsidRPr="00DB5097">
        <w:rPr>
          <w:rFonts w:eastAsia="MS Mincho" w:cs="Times New Roman"/>
          <w:color w:val="auto"/>
          <w:szCs w:val="24"/>
          <w:lang w:eastAsia="ru-RU"/>
        </w:rPr>
        <w:t>Васильєвій Тетяні Сергіївні</w:t>
      </w:r>
      <w:r w:rsidR="00107402">
        <w:rPr>
          <w:rFonts w:eastAsia="MS Mincho" w:cs="Times New Roman"/>
          <w:color w:val="auto"/>
          <w:szCs w:val="24"/>
          <w:lang w:eastAsia="ru-RU"/>
        </w:rPr>
        <w:t>,</w:t>
      </w:r>
      <w:bookmarkStart w:id="2" w:name="_GoBack"/>
      <w:bookmarkEnd w:id="2"/>
      <w:r>
        <w:rPr>
          <w:rFonts w:eastAsia="Times New Roman" w:cs="Times New Roman"/>
          <w:szCs w:val="24"/>
        </w:rPr>
        <w:t xml:space="preserve"> площею 1,9289 га, </w:t>
      </w:r>
      <w:r>
        <w:rPr>
          <w:rFonts w:eastAsia="MS Mincho" w:cs="Times New Roman"/>
          <w:szCs w:val="24"/>
        </w:rPr>
        <w:t>у тому числі: 1,9289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F97607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</w:rPr>
        <w:t>код КВЦПЗ 01.03,</w:t>
      </w:r>
      <w:r>
        <w:rPr>
          <w:rFonts w:eastAsia="Times New Roman" w:cs="Times New Roman"/>
          <w:szCs w:val="24"/>
        </w:rPr>
        <w:t xml:space="preserve"> кадастровий номер 3524983400:02:000:3458, землі сільськогосподарського призначення комунальної власності, </w:t>
      </w:r>
      <w:r>
        <w:rPr>
          <w:rFonts w:eastAsia="MS Mincho" w:cs="Times New Roman"/>
          <w:szCs w:val="24"/>
        </w:rPr>
        <w:t xml:space="preserve">за межами населених пунктів, </w:t>
      </w:r>
      <w:r>
        <w:rPr>
          <w:rFonts w:eastAsia="Times New Roman" w:cs="Times New Roman"/>
          <w:szCs w:val="24"/>
        </w:rPr>
        <w:t>на території Петрівської селищної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107402" w:rsidRDefault="00107402" w:rsidP="008062EE">
      <w:pPr>
        <w:pStyle w:val="10"/>
      </w:pPr>
    </w:p>
    <w:p w:rsidR="00DB5097" w:rsidRDefault="00DB5097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97"/>
    <w:rsid w:val="00043626"/>
    <w:rsid w:val="000A2D75"/>
    <w:rsid w:val="00107402"/>
    <w:rsid w:val="00145BE7"/>
    <w:rsid w:val="00236061"/>
    <w:rsid w:val="003556E4"/>
    <w:rsid w:val="00432837"/>
    <w:rsid w:val="004F7722"/>
    <w:rsid w:val="0052441F"/>
    <w:rsid w:val="005C4F4B"/>
    <w:rsid w:val="00653283"/>
    <w:rsid w:val="006A62F6"/>
    <w:rsid w:val="008062EE"/>
    <w:rsid w:val="00813EE6"/>
    <w:rsid w:val="009201D8"/>
    <w:rsid w:val="00AB3558"/>
    <w:rsid w:val="00B5450E"/>
    <w:rsid w:val="00B926A6"/>
    <w:rsid w:val="00C95F45"/>
    <w:rsid w:val="00CC1E9C"/>
    <w:rsid w:val="00CC7FED"/>
    <w:rsid w:val="00DB5097"/>
    <w:rsid w:val="00E10342"/>
    <w:rsid w:val="00EB3717"/>
    <w:rsid w:val="00F84B34"/>
    <w:rsid w:val="00F97607"/>
    <w:rsid w:val="00FB5075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9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9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92;&#1110;&#1083;&#1110;&#1087;&#1077;&#1085;&#1082;&#1086;%2024.11.%202021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7</cp:revision>
  <dcterms:created xsi:type="dcterms:W3CDTF">2021-11-15T11:03:00Z</dcterms:created>
  <dcterms:modified xsi:type="dcterms:W3CDTF">2022-01-05T11:40:00Z</dcterms:modified>
</cp:coreProperties>
</file>