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9" w:rsidRDefault="00A65E99" w:rsidP="00A65E99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99" w:rsidRDefault="00A65E99" w:rsidP="00A65E99">
      <w:pPr>
        <w:pStyle w:val="10"/>
        <w:spacing w:before="100" w:after="100"/>
        <w:jc w:val="center"/>
        <w:rPr>
          <w:b/>
        </w:rPr>
      </w:pPr>
      <w:r>
        <w:rPr>
          <w:b/>
        </w:rPr>
        <w:t>УКРАЇНА</w:t>
      </w:r>
    </w:p>
    <w:p w:rsidR="00A65E99" w:rsidRDefault="00A65E99" w:rsidP="00A65E99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A65E99" w:rsidRDefault="00A65E99" w:rsidP="00A65E99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1438"/>
        <w:gridCol w:w="1446"/>
        <w:gridCol w:w="1374"/>
        <w:gridCol w:w="2224"/>
      </w:tblGrid>
      <w:tr w:rsidR="00A65E99" w:rsidTr="003451C2">
        <w:tc>
          <w:tcPr>
            <w:tcW w:w="10006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5E99" w:rsidRDefault="00A65E99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Кіровоградська обл.</w:t>
            </w:r>
          </w:p>
          <w:p w:rsidR="00A65E99" w:rsidRDefault="00A65E99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A65E99" w:rsidTr="003451C2">
        <w:trPr>
          <w:trHeight w:val="589"/>
        </w:trPr>
        <w:tc>
          <w:tcPr>
            <w:tcW w:w="10006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5E99" w:rsidRDefault="004A04BC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ТРИНАДЦЯТА </w:t>
            </w:r>
            <w:r w:rsidR="00A65E99">
              <w:rPr>
                <w:sz w:val="28"/>
                <w:szCs w:val="28"/>
              </w:rPr>
              <w:t>СЕСІЯ</w:t>
            </w:r>
          </w:p>
        </w:tc>
      </w:tr>
      <w:tr w:rsidR="00A65E99" w:rsidTr="003451C2">
        <w:trPr>
          <w:trHeight w:val="36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5E99" w:rsidRDefault="00A65E99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A65E99" w:rsidTr="003451C2">
        <w:trPr>
          <w:trHeight w:val="58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E99" w:rsidRDefault="00A65E99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A65E99" w:rsidTr="003451C2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E99" w:rsidRDefault="00A65E99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E99" w:rsidRDefault="004A04BC">
            <w:pPr>
              <w:pStyle w:val="10"/>
              <w:spacing w:line="276" w:lineRule="auto"/>
            </w:pPr>
            <w:r>
              <w:t xml:space="preserve">17 серпня </w:t>
            </w:r>
            <w:r w:rsidR="00A65E99">
              <w:t>2021 року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E99" w:rsidRDefault="00A65E99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E99" w:rsidRDefault="00A65E99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E99" w:rsidRDefault="00A65E99" w:rsidP="00A65E99">
            <w:pPr>
              <w:pStyle w:val="10"/>
              <w:spacing w:line="276" w:lineRule="auto"/>
            </w:pPr>
            <w:r>
              <w:t xml:space="preserve"> </w:t>
            </w:r>
            <w:r w:rsidR="004A04BC">
              <w:rPr>
                <w:lang w:val="ru-RU"/>
              </w:rPr>
              <w:t>2486/8</w:t>
            </w:r>
          </w:p>
        </w:tc>
      </w:tr>
      <w:tr w:rsidR="00A65E99" w:rsidTr="003451C2">
        <w:trPr>
          <w:trHeight w:val="481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E99" w:rsidRDefault="00A65E99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A65E99" w:rsidTr="003451C2"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E99" w:rsidRDefault="00A65E99" w:rsidP="003451C2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bookmarkStart w:id="1" w:name="h.r9t4piv2fh37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ину </w:t>
            </w:r>
            <w:proofErr w:type="spellStart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Семенчуку</w:t>
            </w:r>
            <w:proofErr w:type="spellEnd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Андрію Андрійовичу</w:t>
            </w:r>
          </w:p>
          <w:p w:rsidR="00A65E99" w:rsidRDefault="00A65E99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5E99" w:rsidRDefault="00A65E99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A65E99" w:rsidRDefault="00A65E99" w:rsidP="004A04BC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4A04BC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4A04BC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4A04BC">
        <w:rPr>
          <w:rFonts w:eastAsia="Calibri" w:cs="Times New Roman"/>
          <w:color w:val="auto"/>
          <w:szCs w:val="24"/>
          <w:lang w:eastAsia="en-US"/>
        </w:rPr>
        <w:t xml:space="preserve"> від 17 серпня 2021 року № 01-17/2470/1</w:t>
      </w:r>
      <w:r>
        <w:rPr>
          <w:rFonts w:eastAsia="Calibri" w:cs="Times New Roman"/>
          <w:color w:val="auto"/>
          <w:szCs w:val="24"/>
          <w:lang w:eastAsia="en-US"/>
        </w:rPr>
        <w:t xml:space="preserve">, заяву громадянина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Семенчука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Андрія Андрійовича від 02.08.2021 року № 5664/01-23, проект рішення селищної ради «Про надання дозволу на розробку проекту землеустрою щодо відведення земельної ділянки у приватну власність громадянину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Семенчуку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Андрію Андрійовичу»</w:t>
      </w:r>
      <w:r w:rsidR="004A04BC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Times New Roman" w:cs="Times New Roman"/>
          <w:color w:val="auto"/>
          <w:szCs w:val="24"/>
        </w:rPr>
        <w:t>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03.08.2021 року, відповідно до статті 26 Закону України «Про місцеве самоврядування в Укр</w:t>
      </w:r>
      <w:r w:rsidR="004A04BC"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4A04BC">
        <w:rPr>
          <w:rFonts w:eastAsia="MS Mincho" w:cs="Times New Roman"/>
          <w:color w:val="auto"/>
          <w:szCs w:val="24"/>
          <w:lang w:eastAsia="ru-RU"/>
        </w:rPr>
        <w:t>ації майна, житла, землі від 17 серпня 2021 року № 2273,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A65E99" w:rsidRDefault="00A65E99" w:rsidP="00A65E99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A65E99" w:rsidRDefault="00A65E99" w:rsidP="00A65E99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A65E99" w:rsidRDefault="00A65E99" w:rsidP="00A65E99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A65E99" w:rsidRDefault="00A65E99" w:rsidP="004A04BC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громадянину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Семенчуку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Андрію Андрійовичу, орієнтовною площею до 2,0000 га, у тому числі </w:t>
      </w:r>
      <w:r>
        <w:rPr>
          <w:rFonts w:eastAsia="MS Mincho" w:cs="Times New Roman"/>
          <w:color w:val="auto"/>
          <w:szCs w:val="24"/>
          <w:lang w:eastAsia="ru-RU"/>
        </w:rPr>
        <w:t>2,0000 га - для</w:t>
      </w:r>
      <w:r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господарств</w:t>
      </w:r>
      <w:r w:rsidR="004A04BC">
        <w:rPr>
          <w:rFonts w:eastAsia="Calibri" w:cs="Times New Roman"/>
          <w:color w:val="auto"/>
          <w:szCs w:val="24"/>
          <w:lang w:eastAsia="en-US"/>
        </w:rPr>
        <w:t>а,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код КВЦПЗ 01.03, за рахунок земельної ділянки з</w:t>
      </w:r>
      <w:r>
        <w:rPr>
          <w:rFonts w:eastAsia="Calibri" w:cs="Times New Roman"/>
          <w:color w:val="auto"/>
          <w:szCs w:val="24"/>
          <w:lang w:eastAsia="en-US"/>
        </w:rPr>
        <w:t xml:space="preserve"> кадастровим номером 3524984800:02:000:9034</w:t>
      </w:r>
      <w:r>
        <w:rPr>
          <w:rFonts w:eastAsia="MS Mincho" w:cs="Times New Roman"/>
          <w:color w:val="auto"/>
          <w:szCs w:val="24"/>
          <w:lang w:eastAsia="ru-RU"/>
        </w:rPr>
        <w:t>, із</w:t>
      </w:r>
      <w:r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>
        <w:rPr>
          <w:color w:val="auto"/>
        </w:rPr>
        <w:t xml:space="preserve">земель сільськогосподарського призначення комунальної власності, </w:t>
      </w:r>
      <w:r>
        <w:rPr>
          <w:rFonts w:eastAsia="Calibri" w:cs="Times New Roman"/>
          <w:color w:val="auto"/>
          <w:szCs w:val="24"/>
          <w:lang w:eastAsia="en-US"/>
        </w:rPr>
        <w:t xml:space="preserve">за межами населених пунктів, на </w:t>
      </w:r>
      <w:r w:rsidR="004A04BC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територіальної громади </w:t>
      </w:r>
      <w:bookmarkStart w:id="3" w:name="_GoBack"/>
      <w:bookmarkEnd w:id="3"/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A65E99" w:rsidRDefault="00A65E99" w:rsidP="004A04BC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4A04BC" w:rsidRDefault="004A04BC" w:rsidP="00A65E99">
      <w:pPr>
        <w:pStyle w:val="10"/>
        <w:rPr>
          <w:color w:val="auto"/>
        </w:rPr>
      </w:pPr>
    </w:p>
    <w:p w:rsidR="004A04BC" w:rsidRDefault="004A04BC" w:rsidP="00A65E99">
      <w:pPr>
        <w:pStyle w:val="10"/>
        <w:rPr>
          <w:color w:val="auto"/>
        </w:rPr>
      </w:pPr>
    </w:p>
    <w:p w:rsidR="004A04BC" w:rsidRDefault="004A04BC" w:rsidP="00A65E99">
      <w:pPr>
        <w:pStyle w:val="10"/>
        <w:rPr>
          <w:color w:val="auto"/>
        </w:rPr>
      </w:pPr>
    </w:p>
    <w:p w:rsidR="00A65E99" w:rsidRDefault="00A65E99" w:rsidP="00A65E99">
      <w:pPr>
        <w:pStyle w:val="10"/>
        <w:rPr>
          <w:b/>
        </w:rPr>
      </w:pPr>
      <w:r>
        <w:rPr>
          <w:b/>
        </w:rPr>
        <w:t>Петрівський селищний голова                                                  Світлана ТИЛИК</w:t>
      </w:r>
    </w:p>
    <w:sectPr w:rsidR="00A65E99" w:rsidSect="004A04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D6"/>
    <w:rsid w:val="003451C2"/>
    <w:rsid w:val="004A04BC"/>
    <w:rsid w:val="00A65E99"/>
    <w:rsid w:val="00D379D6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9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qFormat/>
    <w:rsid w:val="00A65E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65E99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A65E99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65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99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9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qFormat/>
    <w:rsid w:val="00A65E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65E99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A65E99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65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99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Natali</cp:lastModifiedBy>
  <cp:revision>4</cp:revision>
  <dcterms:created xsi:type="dcterms:W3CDTF">2021-08-12T13:27:00Z</dcterms:created>
  <dcterms:modified xsi:type="dcterms:W3CDTF">2021-10-06T12:28:00Z</dcterms:modified>
</cp:coreProperties>
</file>