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C47245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C47245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BD3A64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C47245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C47245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C47245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BD3A64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BD3A64" w:rsidP="007A7E96">
            <w:pPr>
              <w:pStyle w:val="10"/>
            </w:pPr>
            <w:r>
              <w:t xml:space="preserve"> 1928/8</w:t>
            </w:r>
          </w:p>
        </w:tc>
      </w:tr>
      <w:tr w:rsidR="00693437" w:rsidTr="00C47245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C47245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437" w:rsidRDefault="00693437" w:rsidP="00C47245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8D54A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С</w:t>
            </w:r>
            <w:r w:rsidR="001C785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а</w:t>
            </w:r>
            <w:r w:rsidR="007A7E9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вченко Оксані Миколаївні</w:t>
            </w:r>
          </w:p>
          <w:p w:rsidR="00FB5C17" w:rsidRPr="00603320" w:rsidRDefault="00FB5C17" w:rsidP="00FB5C17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375017" w:rsidRDefault="00693437" w:rsidP="00BD3A64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BD3A64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BD3A64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BD3A64">
        <w:rPr>
          <w:rFonts w:eastAsia="Calibri" w:cs="Times New Roman"/>
          <w:color w:val="auto"/>
          <w:szCs w:val="24"/>
          <w:lang w:eastAsia="en-US"/>
        </w:rPr>
        <w:t xml:space="preserve"> від 23 липня 2021 року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BD3A64">
        <w:rPr>
          <w:rFonts w:eastAsia="Calibri" w:cs="Times New Roman"/>
          <w:color w:val="auto"/>
          <w:szCs w:val="24"/>
          <w:lang w:eastAsia="en-US"/>
        </w:rPr>
        <w:t>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r w:rsidR="00FB5C17">
        <w:rPr>
          <w:rFonts w:eastAsia="Calibri" w:cs="Times New Roman"/>
          <w:color w:val="auto"/>
          <w:szCs w:val="24"/>
          <w:lang w:eastAsia="en-US"/>
        </w:rPr>
        <w:t>С</w:t>
      </w:r>
      <w:r w:rsidR="001C7850">
        <w:rPr>
          <w:rFonts w:eastAsia="Calibri" w:cs="Times New Roman"/>
          <w:color w:val="auto"/>
          <w:szCs w:val="24"/>
          <w:lang w:eastAsia="en-US"/>
        </w:rPr>
        <w:t>а</w:t>
      </w:r>
      <w:r w:rsidR="007A7E96">
        <w:rPr>
          <w:rFonts w:eastAsia="Calibri" w:cs="Times New Roman"/>
          <w:color w:val="auto"/>
          <w:szCs w:val="24"/>
          <w:lang w:eastAsia="en-US"/>
        </w:rPr>
        <w:t>вченко Оксани Миколаївни</w:t>
      </w:r>
      <w:r w:rsidR="001C785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BD3A64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43</w:t>
      </w:r>
      <w:r w:rsidR="001562BB">
        <w:rPr>
          <w:rFonts w:eastAsia="Calibri" w:cs="Times New Roman"/>
          <w:color w:val="auto"/>
          <w:szCs w:val="24"/>
          <w:lang w:eastAsia="en-US"/>
        </w:rPr>
        <w:t>8</w:t>
      </w:r>
      <w:r w:rsidR="007A7E96">
        <w:rPr>
          <w:rFonts w:eastAsia="Calibri" w:cs="Times New Roman"/>
          <w:color w:val="auto"/>
          <w:szCs w:val="24"/>
          <w:lang w:eastAsia="en-US"/>
        </w:rPr>
        <w:t>3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громадянці </w:t>
      </w:r>
      <w:r w:rsidR="007A7E96" w:rsidRPr="007A7E96">
        <w:rPr>
          <w:rFonts w:eastAsia="Calibri" w:cs="Times New Roman"/>
          <w:color w:val="auto"/>
          <w:szCs w:val="24"/>
          <w:lang w:eastAsia="en-US"/>
        </w:rPr>
        <w:t>Савченко Оксані Миколаївні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BD3A64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BD3A64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</w:t>
      </w:r>
      <w:bookmarkStart w:id="3" w:name="_GoBack"/>
      <w:bookmarkEnd w:id="3"/>
      <w:r w:rsidRPr="00375017">
        <w:rPr>
          <w:rFonts w:eastAsia="MS Mincho" w:cs="Times New Roman"/>
          <w:color w:val="auto"/>
          <w:szCs w:val="24"/>
          <w:lang w:eastAsia="ru-RU"/>
        </w:rPr>
        <w:t>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BD3A64">
        <w:rPr>
          <w:rFonts w:eastAsia="MS Mincho" w:cs="Times New Roman"/>
          <w:color w:val="auto"/>
          <w:szCs w:val="24"/>
          <w:lang w:eastAsia="ru-RU"/>
        </w:rPr>
        <w:t xml:space="preserve"> землі від 23 липня 2021 року № 1748,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1562BB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BD3A64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 громадянці</w:t>
      </w:r>
      <w:r w:rsidR="00896C3E" w:rsidRPr="00896C3E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A7E96" w:rsidRPr="007A7E96">
        <w:rPr>
          <w:rFonts w:eastAsia="Calibri" w:cs="Times New Roman"/>
          <w:color w:val="auto"/>
          <w:szCs w:val="24"/>
          <w:lang w:eastAsia="en-US"/>
        </w:rPr>
        <w:t>Савченко Оксані Миколаївні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BD3A64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FB5C17">
        <w:rPr>
          <w:rFonts w:eastAsia="Calibri" w:cs="Times New Roman"/>
          <w:color w:val="auto"/>
          <w:szCs w:val="24"/>
          <w:lang w:eastAsia="en-US"/>
        </w:rPr>
        <w:t>55100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FB5C17">
        <w:rPr>
          <w:rFonts w:eastAsia="Calibri" w:cs="Times New Roman"/>
          <w:color w:val="auto"/>
          <w:szCs w:val="24"/>
          <w:lang w:eastAsia="en-US"/>
        </w:rPr>
        <w:t>130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BD3A64">
        <w:rPr>
          <w:rFonts w:eastAsia="Calibri" w:cs="Times New Roman"/>
          <w:color w:val="auto"/>
          <w:szCs w:val="24"/>
          <w:lang w:eastAsia="en-US"/>
        </w:rPr>
        <w:t>території Петрівської селищної територіальної громади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693437" w:rsidRPr="00603320" w:rsidRDefault="00693437" w:rsidP="00BD3A64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693437">
      <w:pPr>
        <w:pStyle w:val="10"/>
        <w:rPr>
          <w:color w:val="auto"/>
        </w:rPr>
      </w:pPr>
    </w:p>
    <w:p w:rsidR="00BD3A64" w:rsidRDefault="00BD3A64" w:rsidP="00693437">
      <w:pPr>
        <w:pStyle w:val="10"/>
        <w:rPr>
          <w:color w:val="auto"/>
        </w:rPr>
      </w:pPr>
    </w:p>
    <w:p w:rsidR="00BD3A64" w:rsidRPr="00603320" w:rsidRDefault="00BD3A64" w:rsidP="00693437">
      <w:pPr>
        <w:pStyle w:val="10"/>
        <w:rPr>
          <w:color w:val="auto"/>
        </w:rPr>
      </w:pPr>
    </w:p>
    <w:p w:rsidR="00693437" w:rsidRPr="00C95F45" w:rsidRDefault="00693437" w:rsidP="00693437">
      <w:pPr>
        <w:pStyle w:val="10"/>
        <w:rPr>
          <w:b/>
        </w:rPr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693437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1562BB"/>
    <w:rsid w:val="001C7850"/>
    <w:rsid w:val="00693437"/>
    <w:rsid w:val="007338A9"/>
    <w:rsid w:val="007A7E96"/>
    <w:rsid w:val="00896C3E"/>
    <w:rsid w:val="008D54AD"/>
    <w:rsid w:val="00A26160"/>
    <w:rsid w:val="00BD3A64"/>
    <w:rsid w:val="00C47245"/>
    <w:rsid w:val="00F6305D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F8C9-AE0A-466C-9001-621209A6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18</cp:revision>
  <dcterms:created xsi:type="dcterms:W3CDTF">2021-07-01T13:01:00Z</dcterms:created>
  <dcterms:modified xsi:type="dcterms:W3CDTF">2021-07-29T05:45:00Z</dcterms:modified>
</cp:coreProperties>
</file>