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45"/>
      </w:tblGrid>
      <w:tr w:rsidR="003556E4" w:rsidTr="008062EE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B8796B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8796B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972"/>
        <w:gridCol w:w="1446"/>
        <w:gridCol w:w="1374"/>
        <w:gridCol w:w="2224"/>
      </w:tblGrid>
      <w:tr w:rsidR="0009538B" w:rsidTr="0009538B">
        <w:trPr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8B" w:rsidRDefault="0009538B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8B" w:rsidRDefault="00B8796B">
            <w:pPr>
              <w:pStyle w:val="10"/>
              <w:spacing w:line="276" w:lineRule="auto"/>
            </w:pPr>
            <w:r>
              <w:t>30 червня</w:t>
            </w:r>
            <w:r w:rsidR="0009538B">
              <w:t xml:space="preserve"> 2021 року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8B" w:rsidRDefault="0009538B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8B" w:rsidRDefault="0009538B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8B" w:rsidRDefault="00B8796B">
            <w:pPr>
              <w:pStyle w:val="10"/>
              <w:spacing w:line="276" w:lineRule="auto"/>
            </w:pPr>
            <w:r>
              <w:t xml:space="preserve"> 1536/8</w:t>
            </w:r>
          </w:p>
        </w:tc>
      </w:tr>
      <w:tr w:rsidR="0009538B" w:rsidTr="0009538B">
        <w:trPr>
          <w:trHeight w:val="481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8B" w:rsidRDefault="0009538B">
            <w:pPr>
              <w:pStyle w:val="10"/>
              <w:spacing w:line="276" w:lineRule="auto"/>
              <w:jc w:val="center"/>
            </w:pPr>
            <w:r>
              <w:t>смт Петрове</w:t>
            </w:r>
          </w:p>
        </w:tc>
      </w:tr>
      <w:tr w:rsidR="0009538B" w:rsidTr="0009538B">
        <w:trPr>
          <w:trHeight w:val="1140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8B" w:rsidRDefault="0009538B" w:rsidP="007C156C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</w:t>
            </w:r>
            <w:r w:rsidR="00B8796B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ння дозволу на розробку проекту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землеустрою щодо відведення земельної ділянки у приватну власність громадян</w:t>
            </w:r>
            <w:proofErr w:type="spellStart"/>
            <w:r>
              <w:rPr>
                <w:rFonts w:eastAsia="Calibri" w:cs="Times New Roman"/>
                <w:b/>
                <w:color w:val="auto"/>
                <w:szCs w:val="24"/>
                <w:lang w:val="ru-RU" w:eastAsia="en-US"/>
              </w:rPr>
              <w:t>ину</w:t>
            </w:r>
            <w:proofErr w:type="spellEnd"/>
            <w:r w:rsidR="001F339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1F339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Коростильову</w:t>
            </w:r>
            <w:proofErr w:type="spellEnd"/>
            <w:r w:rsidR="001F339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Івану Володимировичу</w:t>
            </w:r>
          </w:p>
          <w:p w:rsidR="0009538B" w:rsidRDefault="0009538B" w:rsidP="007C156C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8B" w:rsidRDefault="0009538B" w:rsidP="007C156C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09538B" w:rsidRPr="00B8796B" w:rsidRDefault="0009538B" w:rsidP="00B8796B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Розглянувши пропозицію Петрівського с</w:t>
      </w:r>
      <w:r w:rsidR="00B8796B">
        <w:rPr>
          <w:rFonts w:eastAsia="Calibri" w:cs="Times New Roman"/>
          <w:color w:val="auto"/>
          <w:szCs w:val="24"/>
          <w:lang w:eastAsia="en-US"/>
        </w:rPr>
        <w:t xml:space="preserve">елищного голови С. </w:t>
      </w:r>
      <w:proofErr w:type="spellStart"/>
      <w:r w:rsidR="00B8796B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B8796B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01-17/1891/1, </w:t>
      </w:r>
      <w:r w:rsidR="001F339A">
        <w:rPr>
          <w:rFonts w:eastAsia="Calibri" w:cs="Times New Roman"/>
          <w:color w:val="auto"/>
          <w:szCs w:val="24"/>
          <w:lang w:eastAsia="en-US"/>
        </w:rPr>
        <w:t xml:space="preserve">заяву громадянина </w:t>
      </w:r>
      <w:proofErr w:type="spellStart"/>
      <w:r w:rsidR="001F339A">
        <w:rPr>
          <w:rFonts w:eastAsia="Calibri" w:cs="Times New Roman"/>
          <w:color w:val="auto"/>
          <w:szCs w:val="24"/>
          <w:lang w:eastAsia="en-US"/>
        </w:rPr>
        <w:t>Коростильова</w:t>
      </w:r>
      <w:proofErr w:type="spellEnd"/>
      <w:r w:rsidR="001F339A">
        <w:rPr>
          <w:rFonts w:eastAsia="Calibri" w:cs="Times New Roman"/>
          <w:color w:val="auto"/>
          <w:szCs w:val="24"/>
          <w:lang w:eastAsia="en-US"/>
        </w:rPr>
        <w:t xml:space="preserve"> Івана Володимировича від 28.05.2021 року № 3366</w:t>
      </w:r>
      <w:r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</w:t>
      </w:r>
      <w:r w:rsidR="001F339A">
        <w:rPr>
          <w:rFonts w:eastAsia="Calibri" w:cs="Times New Roman"/>
          <w:color w:val="auto"/>
          <w:szCs w:val="24"/>
          <w:lang w:eastAsia="en-US"/>
        </w:rPr>
        <w:t xml:space="preserve">приватну власність громадянину </w:t>
      </w:r>
      <w:proofErr w:type="spellStart"/>
      <w:r w:rsidR="001F339A">
        <w:rPr>
          <w:rFonts w:eastAsia="Calibri" w:cs="Times New Roman"/>
          <w:color w:val="auto"/>
          <w:szCs w:val="24"/>
          <w:lang w:eastAsia="en-US"/>
        </w:rPr>
        <w:t>Коростильову</w:t>
      </w:r>
      <w:proofErr w:type="spellEnd"/>
      <w:r w:rsidR="001F339A">
        <w:rPr>
          <w:rFonts w:eastAsia="Calibri" w:cs="Times New Roman"/>
          <w:color w:val="auto"/>
          <w:szCs w:val="24"/>
          <w:lang w:eastAsia="en-US"/>
        </w:rPr>
        <w:t xml:space="preserve"> Івану Володимировичу</w:t>
      </w:r>
      <w:r>
        <w:rPr>
          <w:rFonts w:eastAsia="Calibri" w:cs="Times New Roman"/>
          <w:color w:val="auto"/>
          <w:szCs w:val="24"/>
          <w:lang w:eastAsia="en-US"/>
        </w:rPr>
        <w:t>»</w:t>
      </w:r>
      <w:r w:rsidR="00B8796B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Cs w:val="24"/>
        </w:rPr>
        <w:t>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31.05.2021 року, відповідно до статті 26 Закону України «Про місцеве самоврядування в Україні», статей 1</w:t>
      </w:r>
      <w:r w:rsidR="00B8796B">
        <w:rPr>
          <w:rFonts w:eastAsia="Calibri" w:cs="Times New Roman"/>
          <w:color w:val="auto"/>
          <w:szCs w:val="24"/>
          <w:lang w:eastAsia="en-US"/>
        </w:rPr>
        <w:br/>
        <w:t xml:space="preserve">2, 118, 121, 122 </w:t>
      </w:r>
      <w:r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B8796B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30 червня 2021 року </w:t>
      </w:r>
      <w:r w:rsidR="00B8796B">
        <w:rPr>
          <w:rFonts w:eastAsia="MS Mincho" w:cs="Times New Roman"/>
          <w:color w:val="auto"/>
          <w:szCs w:val="24"/>
          <w:lang w:eastAsia="ru-RU"/>
        </w:rPr>
        <w:br/>
        <w:t>№ 1361,</w:t>
      </w:r>
      <w:r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09538B" w:rsidRDefault="0009538B" w:rsidP="0009538B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09538B" w:rsidRDefault="0009538B" w:rsidP="0009538B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09538B" w:rsidRDefault="0009538B" w:rsidP="00B8796B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</w:t>
      </w:r>
      <w:r w:rsidR="001F339A">
        <w:rPr>
          <w:rFonts w:eastAsia="Calibri" w:cs="Times New Roman"/>
          <w:color w:val="auto"/>
          <w:szCs w:val="24"/>
          <w:lang w:eastAsia="en-US"/>
        </w:rPr>
        <w:t xml:space="preserve">приватну власність громадянину </w:t>
      </w:r>
      <w:proofErr w:type="spellStart"/>
      <w:r w:rsidR="001F339A">
        <w:rPr>
          <w:rFonts w:eastAsia="Calibri" w:cs="Times New Roman"/>
          <w:color w:val="auto"/>
          <w:szCs w:val="24"/>
          <w:lang w:eastAsia="en-US"/>
        </w:rPr>
        <w:t>Коростильову</w:t>
      </w:r>
      <w:proofErr w:type="spellEnd"/>
      <w:r w:rsidR="001F339A">
        <w:rPr>
          <w:rFonts w:eastAsia="Calibri" w:cs="Times New Roman"/>
          <w:color w:val="auto"/>
          <w:szCs w:val="24"/>
          <w:lang w:eastAsia="en-US"/>
        </w:rPr>
        <w:t xml:space="preserve"> Івану Володимировичу</w:t>
      </w:r>
      <w:r>
        <w:rPr>
          <w:rFonts w:eastAsia="Calibri" w:cs="Times New Roman"/>
          <w:color w:val="auto"/>
          <w:szCs w:val="24"/>
          <w:lang w:eastAsia="en-US"/>
        </w:rPr>
        <w:t xml:space="preserve"> орієнтовною площею до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</w:t>
      </w:r>
      <w:r w:rsidR="00B8796B">
        <w:rPr>
          <w:rFonts w:eastAsia="Calibri" w:cs="Times New Roman"/>
          <w:color w:val="auto"/>
          <w:szCs w:val="24"/>
          <w:lang w:eastAsia="en-US"/>
        </w:rPr>
        <w:t>истого селянського господарства,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>
        <w:rPr>
          <w:rFonts w:eastAsia="Calibri" w:cs="Times New Roman"/>
          <w:color w:val="auto"/>
          <w:szCs w:val="24"/>
          <w:lang w:eastAsia="en-US"/>
        </w:rPr>
        <w:t>з кадастрови</w:t>
      </w:r>
      <w:r w:rsidR="001F339A">
        <w:rPr>
          <w:rFonts w:eastAsia="Calibri" w:cs="Times New Roman"/>
          <w:color w:val="auto"/>
          <w:szCs w:val="24"/>
          <w:lang w:eastAsia="en-US"/>
        </w:rPr>
        <w:t>м номером 352498</w:t>
      </w:r>
      <w:r w:rsidR="00701B18">
        <w:rPr>
          <w:rFonts w:eastAsia="Calibri" w:cs="Times New Roman"/>
          <w:color w:val="auto"/>
          <w:szCs w:val="24"/>
          <w:lang w:eastAsia="en-US"/>
        </w:rPr>
        <w:t>48</w:t>
      </w:r>
      <w:r w:rsidR="001F339A">
        <w:rPr>
          <w:rFonts w:eastAsia="Calibri" w:cs="Times New Roman"/>
          <w:color w:val="auto"/>
          <w:szCs w:val="24"/>
          <w:lang w:eastAsia="en-US"/>
        </w:rPr>
        <w:t>00:02:000:9243</w:t>
      </w:r>
      <w:r>
        <w:rPr>
          <w:rFonts w:eastAsia="MS Mincho" w:cs="Times New Roman"/>
          <w:color w:val="auto"/>
          <w:szCs w:val="24"/>
          <w:lang w:eastAsia="ru-RU"/>
        </w:rPr>
        <w:t>, із</w:t>
      </w:r>
      <w:r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>
        <w:rPr>
          <w:color w:val="auto"/>
        </w:rPr>
        <w:t xml:space="preserve">земель сільськогосподарського призначення комунальної власності, </w:t>
      </w:r>
      <w:r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B8796B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bookmarkStart w:id="1" w:name="_GoBack"/>
      <w:bookmarkEnd w:id="1"/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09538B" w:rsidRDefault="0009538B" w:rsidP="00B8796B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9538B" w:rsidRDefault="0009538B" w:rsidP="0009538B">
      <w:pPr>
        <w:pStyle w:val="10"/>
        <w:rPr>
          <w:color w:val="auto"/>
        </w:rPr>
      </w:pPr>
    </w:p>
    <w:p w:rsidR="0009538B" w:rsidRDefault="0009538B" w:rsidP="0009538B">
      <w:pPr>
        <w:pStyle w:val="10"/>
        <w:tabs>
          <w:tab w:val="left" w:pos="4095"/>
        </w:tabs>
      </w:pPr>
    </w:p>
    <w:p w:rsidR="003556E4" w:rsidRPr="0009538B" w:rsidRDefault="00043626" w:rsidP="0009538B">
      <w:pPr>
        <w:pStyle w:val="10"/>
        <w:tabs>
          <w:tab w:val="left" w:pos="4095"/>
        </w:tabs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09538B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8B"/>
    <w:rsid w:val="00043626"/>
    <w:rsid w:val="0009538B"/>
    <w:rsid w:val="000A2D75"/>
    <w:rsid w:val="00145BE7"/>
    <w:rsid w:val="001F339A"/>
    <w:rsid w:val="00236061"/>
    <w:rsid w:val="003556E4"/>
    <w:rsid w:val="00432837"/>
    <w:rsid w:val="004F7722"/>
    <w:rsid w:val="00504466"/>
    <w:rsid w:val="005C4F4B"/>
    <w:rsid w:val="00653283"/>
    <w:rsid w:val="006A62F6"/>
    <w:rsid w:val="00701B18"/>
    <w:rsid w:val="008062EE"/>
    <w:rsid w:val="009201D8"/>
    <w:rsid w:val="00B5450E"/>
    <w:rsid w:val="00B8796B"/>
    <w:rsid w:val="00B926A6"/>
    <w:rsid w:val="00C95F45"/>
    <w:rsid w:val="00CC1E9C"/>
    <w:rsid w:val="00CC7FED"/>
    <w:rsid w:val="00CF2EFC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9CE9"/>
  <w15:docId w15:val="{7057F12F-1661-4800-9449-114B7395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8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4.06%20-%20&#1030;&#1074;&#1086;&#1083;&#1075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4</cp:revision>
  <dcterms:created xsi:type="dcterms:W3CDTF">2021-06-24T07:20:00Z</dcterms:created>
  <dcterms:modified xsi:type="dcterms:W3CDTF">2021-07-03T19:48:00Z</dcterms:modified>
</cp:coreProperties>
</file>