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CD" w:rsidRDefault="005D2BCD" w:rsidP="002D44C6">
      <w:pPr>
        <w:ind w:left="9204" w:right="101" w:firstLine="708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Додаток </w:t>
      </w:r>
    </w:p>
    <w:p w:rsidR="005D2BCD" w:rsidRDefault="005D2BCD" w:rsidP="002D44C6">
      <w:pPr>
        <w:ind w:left="5233" w:right="101" w:firstLine="4679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до рішення </w:t>
      </w:r>
      <w:proofErr w:type="spellStart"/>
      <w:r>
        <w:rPr>
          <w:color w:val="000000"/>
          <w:sz w:val="24"/>
          <w:szCs w:val="24"/>
          <w:lang w:val="uk-UA" w:eastAsia="uk-UA"/>
        </w:rPr>
        <w:t>Петрівської</w:t>
      </w:r>
      <w:proofErr w:type="spellEnd"/>
      <w:r>
        <w:rPr>
          <w:color w:val="000000"/>
          <w:sz w:val="24"/>
          <w:szCs w:val="24"/>
          <w:lang w:val="uk-UA" w:eastAsia="uk-UA"/>
        </w:rPr>
        <w:t xml:space="preserve"> селищної ради</w:t>
      </w:r>
    </w:p>
    <w:p w:rsidR="005D2BCD" w:rsidRDefault="002D44C6" w:rsidP="002D44C6">
      <w:pPr>
        <w:ind w:left="4525" w:right="101" w:firstLine="538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18 травня 2021 </w:t>
      </w:r>
      <w:r w:rsidR="005D2BCD">
        <w:rPr>
          <w:color w:val="000000"/>
          <w:sz w:val="24"/>
          <w:szCs w:val="24"/>
          <w:lang w:val="uk-UA" w:eastAsia="uk-UA"/>
        </w:rPr>
        <w:t>р</w:t>
      </w:r>
      <w:r>
        <w:rPr>
          <w:color w:val="000000"/>
          <w:sz w:val="24"/>
          <w:szCs w:val="24"/>
          <w:lang w:val="uk-UA" w:eastAsia="uk-UA"/>
        </w:rPr>
        <w:t>.</w:t>
      </w:r>
      <w:r w:rsidR="005D2BCD">
        <w:rPr>
          <w:color w:val="000000"/>
          <w:sz w:val="24"/>
          <w:szCs w:val="24"/>
          <w:lang w:val="uk-UA" w:eastAsia="uk-UA"/>
        </w:rPr>
        <w:t xml:space="preserve"> №</w:t>
      </w:r>
      <w:r>
        <w:rPr>
          <w:color w:val="000000"/>
          <w:sz w:val="24"/>
          <w:szCs w:val="24"/>
          <w:lang w:val="uk-UA" w:eastAsia="uk-UA"/>
        </w:rPr>
        <w:t xml:space="preserve"> 800/8</w:t>
      </w:r>
    </w:p>
    <w:p w:rsidR="005D2BCD" w:rsidRDefault="005D2BCD" w:rsidP="005D2BCD">
      <w:pPr>
        <w:ind w:right="101" w:firstLine="5387"/>
        <w:rPr>
          <w:color w:val="000000"/>
          <w:sz w:val="24"/>
          <w:szCs w:val="24"/>
          <w:lang w:val="uk-UA" w:eastAsia="uk-UA"/>
        </w:rPr>
      </w:pPr>
    </w:p>
    <w:p w:rsidR="005D2BCD" w:rsidRDefault="005D2BCD" w:rsidP="002D44C6">
      <w:pPr>
        <w:ind w:right="101"/>
        <w:jc w:val="center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ПЕРЕЛІК</w:t>
      </w:r>
    </w:p>
    <w:p w:rsidR="002D44C6" w:rsidRDefault="005D2BCD" w:rsidP="002D44C6">
      <w:pPr>
        <w:spacing w:after="200" w:line="276" w:lineRule="auto"/>
        <w:contextualSpacing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майна, що належить до комунальної власності Петрівської селищної територіальної громади в особі Петрівської селищної ради, </w:t>
      </w:r>
    </w:p>
    <w:p w:rsidR="005D2BCD" w:rsidRDefault="005D2BCD" w:rsidP="002D44C6">
      <w:pPr>
        <w:spacing w:after="200" w:line="276" w:lineRule="auto"/>
        <w:contextualSpacing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що передається з балансу комунального закладу «Петрівський центр дитячої та юнацької творчості» Петрівської селищної ради Олександрійського району Кіровоградської області  на баланс комунальної установи «Петрівський інклюзивно-ресурсний центр» Петрівської селищної ради Олександрійського району Кіровоградської області</w:t>
      </w:r>
    </w:p>
    <w:tbl>
      <w:tblPr>
        <w:tblStyle w:val="1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416"/>
        <w:gridCol w:w="992"/>
        <w:gridCol w:w="850"/>
        <w:gridCol w:w="1276"/>
        <w:gridCol w:w="849"/>
        <w:gridCol w:w="1276"/>
        <w:gridCol w:w="1134"/>
        <w:gridCol w:w="1278"/>
        <w:gridCol w:w="850"/>
      </w:tblGrid>
      <w:tr w:rsidR="00FD64EA" w:rsidRPr="002D44C6" w:rsidTr="002D44C6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CD" w:rsidRPr="002D44C6" w:rsidRDefault="005D2BCD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Найменування та коротка характеристика об’єкта, що передається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Рік</w:t>
            </w:r>
          </w:p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випуску (будівництва)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Інвентарний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Одини</w:t>
            </w:r>
            <w:proofErr w:type="spellEnd"/>
          </w:p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Фактична наявність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За даними бух обліку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Інші </w:t>
            </w:r>
            <w:proofErr w:type="spellStart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відо</w:t>
            </w:r>
            <w:proofErr w:type="spellEnd"/>
          </w:p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мості</w:t>
            </w:r>
          </w:p>
        </w:tc>
      </w:tr>
      <w:tr w:rsidR="00FD64EA" w:rsidRPr="002D44C6" w:rsidTr="002D44C6">
        <w:trPr>
          <w:trHeight w:val="11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4C6" w:rsidRDefault="002D44C6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К</w:t>
            </w:r>
            <w:r w:rsidR="005D2BCD"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іль</w:t>
            </w:r>
          </w:p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2D44C6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В</w:t>
            </w:r>
            <w:r w:rsidR="005D2BCD"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артість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2D44C6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К</w:t>
            </w:r>
            <w:r w:rsidR="005D2BCD"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іль</w:t>
            </w:r>
          </w:p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Первісна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Сума нарахованого зносу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 w:rsidP="002D44C6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Балансована вартість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12</w:t>
            </w: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Бюді</w:t>
            </w:r>
            <w:r w:rsidR="00EE1C29" w:rsidRPr="002D44C6">
              <w:rPr>
                <w:rFonts w:eastAsia="Calibri"/>
                <w:sz w:val="24"/>
                <w:szCs w:val="24"/>
                <w:lang w:val="uk-UA" w:eastAsia="en-US"/>
              </w:rPr>
              <w:t>вля</w:t>
            </w:r>
            <w:proofErr w:type="spellEnd"/>
            <w:r w:rsidR="00EE1C29" w:rsidRPr="002D44C6">
              <w:rPr>
                <w:rFonts w:eastAsia="Calibri"/>
                <w:sz w:val="24"/>
                <w:szCs w:val="24"/>
                <w:lang w:val="uk-UA" w:eastAsia="en-US"/>
              </w:rPr>
              <w:t xml:space="preserve"> (за адресою вул. Каштанова,1</w:t>
            </w: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ind w:right="-132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1926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10310001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118733,00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118733,00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55101,00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63632,00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Всього по </w:t>
            </w:r>
            <w:proofErr w:type="spellStart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суб</w:t>
            </w:r>
            <w:proofErr w:type="spellEnd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. рахунку 1013 «</w:t>
            </w:r>
            <w:r w:rsidRPr="002D44C6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val="uk-UA" w:eastAsia="en-US"/>
              </w:rPr>
              <w:t>Будівлі, споруди та передавальні пристрої»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118733,00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118733,00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55101,00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63632,00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Персональний комп’ютер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101480062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9375,00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9375,00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9375,00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Кондиціонер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101490403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26000</w:t>
            </w:r>
            <w:r w:rsidR="00FD64EA" w:rsidRPr="002D44C6">
              <w:rPr>
                <w:rFonts w:eastAsia="Calibri"/>
                <w:sz w:val="24"/>
                <w:szCs w:val="24"/>
                <w:lang w:val="uk-UA" w:eastAsia="en-US"/>
              </w:rPr>
              <w:t>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26000</w:t>
            </w:r>
            <w:r w:rsidR="00FD64EA" w:rsidRPr="002D44C6">
              <w:rPr>
                <w:rFonts w:eastAsia="Calibri"/>
                <w:sz w:val="24"/>
                <w:szCs w:val="24"/>
                <w:lang w:val="uk-UA"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4333,00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21667,00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Всього по </w:t>
            </w:r>
            <w:proofErr w:type="spellStart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суб</w:t>
            </w:r>
            <w:proofErr w:type="spellEnd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. Рахунку 1014 «</w:t>
            </w:r>
            <w:proofErr w:type="spellStart"/>
            <w:r w:rsidRPr="002D44C6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eastAsia="en-US"/>
              </w:rPr>
              <w:t>Машини</w:t>
            </w:r>
            <w:proofErr w:type="spellEnd"/>
            <w:r w:rsidRPr="002D44C6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eastAsia="en-US"/>
              </w:rPr>
              <w:t xml:space="preserve"> та </w:t>
            </w:r>
            <w:proofErr w:type="spellStart"/>
            <w:r w:rsidRPr="002D44C6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eastAsia="en-US"/>
              </w:rPr>
              <w:t>обладнання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35375,00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35375,00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13708,00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BCD" w:rsidRPr="002D44C6" w:rsidRDefault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21667,00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6296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Багаторічні насадження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DD6A4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DD6A4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DD6A4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DD6A4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72,00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DD6A4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DD6A4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DD6A4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DD6A4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CD" w:rsidRPr="002D44C6" w:rsidRDefault="005D2BCD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Всього по </w:t>
            </w:r>
            <w:proofErr w:type="spellStart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суб</w:t>
            </w:r>
            <w:proofErr w:type="spellEnd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. Рахунку 1017 «Тварини та багаторічні насадження»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72,00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Проектно-кошторисна документація системи опалення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975,00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C3362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C3362" w:rsidP="00FD64EA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Проектно-кошторисна документація каналізаційних мереж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4899,00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4899,00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4899,00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C3362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C3362" w:rsidP="00FD64EA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 xml:space="preserve">Робочий проект </w:t>
            </w:r>
            <w:proofErr w:type="spellStart"/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кап.ремонту</w:t>
            </w:r>
            <w:proofErr w:type="spellEnd"/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 xml:space="preserve"> покрівлі будівлі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20000,00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D64E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C3362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C3362" w:rsidP="00FD64EA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 xml:space="preserve">Робочий проект </w:t>
            </w:r>
            <w:proofErr w:type="spellStart"/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кап.ремонт</w:t>
            </w:r>
            <w:proofErr w:type="spellEnd"/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 xml:space="preserve"> віконних прорізів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5047,20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5047,20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5047,20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EA" w:rsidRPr="002D44C6" w:rsidRDefault="00FD64E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C3362" w:rsidRPr="002D44C6" w:rsidTr="002D44C6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2" w:rsidRPr="002D44C6" w:rsidRDefault="00EC3362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2" w:rsidRPr="002D44C6" w:rsidRDefault="00EC3362" w:rsidP="00EC336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D44C6">
              <w:rPr>
                <w:b/>
                <w:bCs/>
                <w:sz w:val="24"/>
                <w:szCs w:val="24"/>
              </w:rPr>
              <w:t>Всього</w:t>
            </w:r>
            <w:proofErr w:type="spellEnd"/>
            <w:r w:rsidRPr="002D44C6">
              <w:rPr>
                <w:b/>
                <w:bCs/>
                <w:sz w:val="24"/>
                <w:szCs w:val="24"/>
              </w:rPr>
              <w:t xml:space="preserve"> по </w:t>
            </w:r>
            <w:proofErr w:type="spellStart"/>
            <w:r w:rsidRPr="002D44C6">
              <w:rPr>
                <w:b/>
                <w:bCs/>
                <w:sz w:val="24"/>
                <w:szCs w:val="24"/>
              </w:rPr>
              <w:t>суб</w:t>
            </w:r>
            <w:proofErr w:type="gramStart"/>
            <w:r w:rsidRPr="002D44C6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2D44C6">
              <w:rPr>
                <w:b/>
                <w:bCs/>
                <w:sz w:val="24"/>
                <w:szCs w:val="24"/>
              </w:rPr>
              <w:t>ах</w:t>
            </w:r>
            <w:proofErr w:type="spellEnd"/>
            <w:r w:rsidRPr="002D44C6">
              <w:rPr>
                <w:b/>
                <w:bCs/>
                <w:sz w:val="24"/>
                <w:szCs w:val="24"/>
              </w:rPr>
              <w:t>. 1018 "</w:t>
            </w:r>
            <w:proofErr w:type="spellStart"/>
            <w:r w:rsidRPr="002D44C6">
              <w:rPr>
                <w:b/>
                <w:bCs/>
                <w:sz w:val="24"/>
                <w:szCs w:val="24"/>
              </w:rPr>
              <w:t>Інші</w:t>
            </w:r>
            <w:proofErr w:type="spellEnd"/>
            <w:r w:rsidRPr="002D44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44C6">
              <w:rPr>
                <w:b/>
                <w:bCs/>
                <w:sz w:val="24"/>
                <w:szCs w:val="24"/>
              </w:rPr>
              <w:t>основні</w:t>
            </w:r>
            <w:proofErr w:type="spellEnd"/>
            <w:r w:rsidR="005917E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44C6">
              <w:rPr>
                <w:b/>
                <w:bCs/>
                <w:sz w:val="24"/>
                <w:szCs w:val="24"/>
              </w:rPr>
              <w:t>засоби</w:t>
            </w:r>
            <w:proofErr w:type="spellEnd"/>
            <w:r w:rsidRPr="002D44C6">
              <w:rPr>
                <w:b/>
                <w:bCs/>
                <w:sz w:val="24"/>
                <w:szCs w:val="24"/>
              </w:rPr>
              <w:t>"</w:t>
            </w:r>
          </w:p>
          <w:p w:rsidR="00EC3362" w:rsidRPr="002D44C6" w:rsidRDefault="00EC3362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2" w:rsidRPr="002D44C6" w:rsidRDefault="00EC3362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2" w:rsidRPr="002D44C6" w:rsidRDefault="00EE1C29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2" w:rsidRPr="002D44C6" w:rsidRDefault="00EE1C29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30921,60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2" w:rsidRPr="002D44C6" w:rsidRDefault="00EE1C29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2" w:rsidRPr="002D44C6" w:rsidRDefault="00EE1C29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30921,60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2" w:rsidRPr="002D44C6" w:rsidRDefault="00EE1C29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2" w:rsidRPr="002D44C6" w:rsidRDefault="00EE1C29" w:rsidP="00FD64E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30921,60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62" w:rsidRPr="002D44C6" w:rsidRDefault="00EC3362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E1C29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057BFA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057BFA" w:rsidP="00057BFA">
            <w:pPr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Карниз 4м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EE1C29" w:rsidP="00EC33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057BFA" w:rsidP="002D44C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1136203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057BFA" w:rsidP="005917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29" w:rsidRPr="002D44C6" w:rsidRDefault="00EE1C29" w:rsidP="00FD64E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</w:p>
        </w:tc>
      </w:tr>
      <w:tr w:rsidR="00057BF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Карниз 1,75м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2D44C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1136204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5917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22,50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057BF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Карниз 3м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2D44C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1136205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5917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85,00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42,50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42,50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057BF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Водонагрівач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2D44C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111136290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5917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2162,30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2162,30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1081,15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1081,15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057BF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2D44C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1136099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5917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180,00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057BF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2D44C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1136034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5917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80,00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057BFA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38197F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38197F" w:rsidP="00057BFA">
            <w:pPr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Жалюзі вертикальні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38197F" w:rsidP="002D44C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11136291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38197F" w:rsidP="005917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2550,00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1275,00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1275,00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38197F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057BFA">
            <w:pPr>
              <w:rPr>
                <w:bCs/>
                <w:sz w:val="24"/>
                <w:szCs w:val="24"/>
                <w:lang w:val="en-US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 xml:space="preserve">Люстра </w:t>
            </w:r>
            <w:r w:rsidRPr="002D44C6">
              <w:rPr>
                <w:bCs/>
                <w:sz w:val="24"/>
                <w:szCs w:val="24"/>
                <w:lang w:val="en-US"/>
              </w:rPr>
              <w:t>PRD-C0028 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057B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2D44C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D44C6">
              <w:rPr>
                <w:bCs/>
                <w:sz w:val="24"/>
                <w:szCs w:val="24"/>
                <w:lang w:val="en-US"/>
              </w:rPr>
              <w:t>11136266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5917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2100,00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1050,00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38197F" w:rsidRPr="002D44C6" w:rsidTr="002D44C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057BFA">
            <w:pPr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Стіл офісний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057BF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2D44C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D44C6">
              <w:rPr>
                <w:bCs/>
                <w:sz w:val="24"/>
                <w:szCs w:val="24"/>
                <w:lang w:val="uk-UA"/>
              </w:rPr>
              <w:t>1136020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5917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900,00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38197F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97F" w:rsidRPr="002D44C6" w:rsidRDefault="0038197F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057BFA" w:rsidRPr="002D44C6" w:rsidTr="002D44C6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BFA" w:rsidRPr="002D44C6" w:rsidRDefault="00057BFA" w:rsidP="00057BF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Всього по </w:t>
            </w:r>
            <w:proofErr w:type="spellStart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суб</w:t>
            </w:r>
            <w:proofErr w:type="spellEnd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. рахунку 1113 "</w:t>
            </w:r>
            <w:proofErr w:type="spellStart"/>
            <w:r w:rsidRPr="002D44C6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eastAsia="en-US"/>
              </w:rPr>
              <w:t>Малоцінні</w:t>
            </w:r>
            <w:proofErr w:type="spellEnd"/>
            <w:r w:rsidR="005917EC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2D44C6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eastAsia="en-US"/>
              </w:rPr>
              <w:t>необоротні</w:t>
            </w:r>
            <w:proofErr w:type="spellEnd"/>
            <w:r w:rsidR="005917EC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2D44C6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eastAsia="en-US"/>
              </w:rPr>
              <w:t>матеріальні</w:t>
            </w:r>
            <w:proofErr w:type="spellEnd"/>
            <w:r w:rsidR="005917EC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2D44C6">
              <w:rPr>
                <w:rFonts w:eastAsia="Calibri"/>
                <w:b/>
                <w:color w:val="202124"/>
                <w:sz w:val="24"/>
                <w:szCs w:val="24"/>
                <w:shd w:val="clear" w:color="auto" w:fill="FFFFFF"/>
                <w:lang w:eastAsia="en-US"/>
              </w:rPr>
              <w:t>активи</w:t>
            </w:r>
            <w:proofErr w:type="spellEnd"/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BFA" w:rsidRPr="002D44C6" w:rsidRDefault="00057BFA" w:rsidP="005917EC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BFA" w:rsidRPr="002D44C6" w:rsidRDefault="0038197F" w:rsidP="00057BF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BFA" w:rsidRPr="002D44C6" w:rsidRDefault="0038197F" w:rsidP="00057BF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8202,30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BFA" w:rsidRPr="002D44C6" w:rsidRDefault="0038197F" w:rsidP="00057BF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BFA" w:rsidRPr="002D44C6" w:rsidRDefault="0038197F" w:rsidP="00057BF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8202,30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BFA" w:rsidRPr="002D44C6" w:rsidRDefault="0038197F" w:rsidP="00057BF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4101,15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BFA" w:rsidRPr="002D44C6" w:rsidRDefault="0038197F" w:rsidP="00057BF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2D44C6">
              <w:rPr>
                <w:rFonts w:eastAsia="Calibri"/>
                <w:b/>
                <w:sz w:val="24"/>
                <w:szCs w:val="24"/>
                <w:lang w:val="uk-UA" w:eastAsia="en-US"/>
              </w:rPr>
              <w:t>4101,15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BFA" w:rsidRPr="002D44C6" w:rsidRDefault="00057BFA" w:rsidP="00057BF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A15E32" w:rsidRPr="002D44C6" w:rsidRDefault="00A15E32">
      <w:pPr>
        <w:spacing w:after="160" w:line="259" w:lineRule="auto"/>
        <w:rPr>
          <w:b/>
          <w:color w:val="000000"/>
          <w:sz w:val="24"/>
          <w:szCs w:val="24"/>
          <w:lang w:val="uk-UA" w:eastAsia="uk-UA"/>
        </w:rPr>
      </w:pPr>
    </w:p>
    <w:p w:rsidR="002D44C6" w:rsidRPr="002D44C6" w:rsidRDefault="002D44C6" w:rsidP="002D44C6">
      <w:pPr>
        <w:spacing w:after="160" w:line="259" w:lineRule="auto"/>
        <w:jc w:val="center"/>
        <w:rPr>
          <w:b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 w:eastAsia="uk-UA"/>
        </w:rPr>
        <w:t>_______________________________________</w:t>
      </w:r>
    </w:p>
    <w:sectPr w:rsidR="002D44C6" w:rsidRPr="002D44C6" w:rsidSect="00B2131C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59" w:rsidRDefault="00F85359" w:rsidP="002D44C6">
      <w:r>
        <w:separator/>
      </w:r>
    </w:p>
  </w:endnote>
  <w:endnote w:type="continuationSeparator" w:id="0">
    <w:p w:rsidR="00F85359" w:rsidRDefault="00F85359" w:rsidP="002D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59" w:rsidRDefault="00F85359" w:rsidP="002D44C6">
      <w:r>
        <w:separator/>
      </w:r>
    </w:p>
  </w:footnote>
  <w:footnote w:type="continuationSeparator" w:id="0">
    <w:p w:rsidR="00F85359" w:rsidRDefault="00F85359" w:rsidP="002D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2397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131C" w:rsidRPr="00B2131C" w:rsidRDefault="00B2131C">
        <w:pPr>
          <w:pStyle w:val="a9"/>
          <w:jc w:val="center"/>
          <w:rPr>
            <w:sz w:val="24"/>
            <w:szCs w:val="24"/>
          </w:rPr>
        </w:pPr>
        <w:r w:rsidRPr="00B2131C">
          <w:rPr>
            <w:sz w:val="24"/>
            <w:szCs w:val="24"/>
          </w:rPr>
          <w:fldChar w:fldCharType="begin"/>
        </w:r>
        <w:r w:rsidRPr="00B2131C">
          <w:rPr>
            <w:sz w:val="24"/>
            <w:szCs w:val="24"/>
          </w:rPr>
          <w:instrText>PAGE   \* MERGEFORMAT</w:instrText>
        </w:r>
        <w:r w:rsidRPr="00B2131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2131C">
          <w:rPr>
            <w:sz w:val="24"/>
            <w:szCs w:val="24"/>
          </w:rPr>
          <w:fldChar w:fldCharType="end"/>
        </w:r>
      </w:p>
    </w:sdtContent>
  </w:sdt>
  <w:p w:rsidR="00B2131C" w:rsidRPr="00B2131C" w:rsidRDefault="00B2131C" w:rsidP="00B2131C">
    <w:pPr>
      <w:pStyle w:val="a9"/>
      <w:jc w:val="right"/>
      <w:rPr>
        <w:sz w:val="24"/>
        <w:szCs w:val="24"/>
        <w:lang w:val="uk-UA"/>
      </w:rPr>
    </w:pPr>
    <w:r w:rsidRPr="00B2131C">
      <w:rPr>
        <w:sz w:val="24"/>
        <w:szCs w:val="24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09"/>
    <w:multiLevelType w:val="multilevel"/>
    <w:tmpl w:val="6FFA544C"/>
    <w:lvl w:ilvl="0">
      <w:start w:val="7"/>
      <w:numFmt w:val="decimal"/>
      <w:lvlText w:val="%1"/>
      <w:lvlJc w:val="left"/>
      <w:pPr>
        <w:ind w:left="360" w:hanging="360"/>
      </w:pPr>
      <w:rPr>
        <w:w w:val="105"/>
      </w:rPr>
    </w:lvl>
    <w:lvl w:ilvl="1">
      <w:start w:val="1"/>
      <w:numFmt w:val="decimal"/>
      <w:lvlText w:val="%1.%2"/>
      <w:lvlJc w:val="left"/>
      <w:pPr>
        <w:ind w:left="502" w:hanging="360"/>
      </w:pPr>
      <w:rPr>
        <w:w w:val="105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w w:val="105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w w:val="105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w w:val="105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w w:val="105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w w:val="105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w w:val="105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w w:val="105"/>
      </w:rPr>
    </w:lvl>
  </w:abstractNum>
  <w:abstractNum w:abstractNumId="1">
    <w:nsid w:val="3847341D"/>
    <w:multiLevelType w:val="multilevel"/>
    <w:tmpl w:val="031831CA"/>
    <w:lvl w:ilvl="0">
      <w:start w:val="3"/>
      <w:numFmt w:val="decimal"/>
      <w:lvlText w:val="%1"/>
      <w:lvlJc w:val="left"/>
      <w:pPr>
        <w:ind w:left="764" w:hanging="346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64" w:hanging="34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8" w:hanging="346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412" w:hanging="34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6" w:hanging="34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80" w:hanging="34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64" w:hanging="34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48" w:hanging="34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32" w:hanging="346"/>
      </w:pPr>
      <w:rPr>
        <w:lang w:val="uk-UA" w:eastAsia="en-US" w:bidi="ar-SA"/>
      </w:rPr>
    </w:lvl>
  </w:abstractNum>
  <w:abstractNum w:abstractNumId="2">
    <w:nsid w:val="3D8F53F0"/>
    <w:multiLevelType w:val="multilevel"/>
    <w:tmpl w:val="9F68CE7A"/>
    <w:lvl w:ilvl="0">
      <w:start w:val="5"/>
      <w:numFmt w:val="decimal"/>
      <w:lvlText w:val="%1"/>
      <w:lvlJc w:val="left"/>
      <w:pPr>
        <w:ind w:left="418" w:hanging="36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60"/>
      </w:pPr>
      <w:rPr>
        <w:spacing w:val="-1"/>
        <w:w w:val="102"/>
        <w:lang w:val="uk-UA" w:eastAsia="en-US" w:bidi="ar-SA"/>
      </w:rPr>
    </w:lvl>
    <w:lvl w:ilvl="2">
      <w:numFmt w:val="bullet"/>
      <w:lvlText w:val="•"/>
      <w:lvlJc w:val="left"/>
      <w:pPr>
        <w:ind w:left="2256" w:hanging="36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6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6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6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6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60"/>
      </w:pPr>
      <w:rPr>
        <w:lang w:val="uk-UA" w:eastAsia="en-US" w:bidi="ar-SA"/>
      </w:rPr>
    </w:lvl>
  </w:abstractNum>
  <w:abstractNum w:abstractNumId="3">
    <w:nsid w:val="46B96892"/>
    <w:multiLevelType w:val="hybridMultilevel"/>
    <w:tmpl w:val="DB86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A5E53"/>
    <w:multiLevelType w:val="multilevel"/>
    <w:tmpl w:val="594AC4AE"/>
    <w:lvl w:ilvl="0">
      <w:start w:val="4"/>
      <w:numFmt w:val="decimal"/>
      <w:lvlText w:val="%1"/>
      <w:lvlJc w:val="left"/>
      <w:pPr>
        <w:ind w:left="418" w:hanging="382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8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8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8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8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8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8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8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82"/>
      </w:pPr>
      <w:rPr>
        <w:lang w:val="uk-UA" w:eastAsia="en-US" w:bidi="ar-SA"/>
      </w:rPr>
    </w:lvl>
  </w:abstractNum>
  <w:abstractNum w:abstractNumId="5">
    <w:nsid w:val="6AB61553"/>
    <w:multiLevelType w:val="multilevel"/>
    <w:tmpl w:val="572826F8"/>
    <w:lvl w:ilvl="0">
      <w:start w:val="8"/>
      <w:numFmt w:val="decimal"/>
      <w:lvlText w:val="%1"/>
      <w:lvlJc w:val="left"/>
      <w:pPr>
        <w:ind w:left="418" w:hanging="372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7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7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7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7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7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7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7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72"/>
      </w:pPr>
      <w:rPr>
        <w:lang w:val="uk-UA" w:eastAsia="en-US" w:bidi="ar-SA"/>
      </w:rPr>
    </w:lvl>
  </w:abstractNum>
  <w:abstractNum w:abstractNumId="6">
    <w:nsid w:val="70694488"/>
    <w:multiLevelType w:val="multilevel"/>
    <w:tmpl w:val="2E061254"/>
    <w:lvl w:ilvl="0">
      <w:start w:val="2"/>
      <w:numFmt w:val="decimal"/>
      <w:lvlText w:val="%1"/>
      <w:lvlJc w:val="left"/>
      <w:pPr>
        <w:ind w:left="759" w:hanging="341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59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8" w:hanging="341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412" w:hanging="34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6" w:hanging="34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80" w:hanging="34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64" w:hanging="34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48" w:hanging="34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32" w:hanging="341"/>
      </w:pPr>
      <w:rPr>
        <w:lang w:val="uk-UA" w:eastAsia="en-US" w:bidi="ar-SA"/>
      </w:rPr>
    </w:lvl>
  </w:abstractNum>
  <w:abstractNum w:abstractNumId="7">
    <w:nsid w:val="77D20548"/>
    <w:multiLevelType w:val="multilevel"/>
    <w:tmpl w:val="B4E8C824"/>
    <w:lvl w:ilvl="0">
      <w:start w:val="1"/>
      <w:numFmt w:val="decimal"/>
      <w:lvlText w:val="%1"/>
      <w:lvlJc w:val="left"/>
      <w:pPr>
        <w:ind w:left="418" w:hanging="49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49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4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4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490"/>
      </w:pPr>
      <w:rPr>
        <w:lang w:val="uk-UA" w:eastAsia="en-US" w:bidi="ar-SA"/>
      </w:rPr>
    </w:lvl>
  </w:abstractNum>
  <w:abstractNum w:abstractNumId="8">
    <w:nsid w:val="7B0D7034"/>
    <w:multiLevelType w:val="multilevel"/>
    <w:tmpl w:val="A3F4682A"/>
    <w:lvl w:ilvl="0">
      <w:start w:val="6"/>
      <w:numFmt w:val="decimal"/>
      <w:lvlText w:val="%1"/>
      <w:lvlJc w:val="left"/>
      <w:pPr>
        <w:ind w:left="418" w:hanging="363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6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6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6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6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6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6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6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63"/>
      </w:pPr>
      <w:rPr>
        <w:lang w:val="uk-UA" w:eastAsia="en-US" w:bidi="ar-SA"/>
      </w:rPr>
    </w:lvl>
  </w:abstractNum>
  <w:abstractNum w:abstractNumId="9">
    <w:nsid w:val="7CFE7C10"/>
    <w:multiLevelType w:val="multilevel"/>
    <w:tmpl w:val="7E46E606"/>
    <w:lvl w:ilvl="0">
      <w:start w:val="9"/>
      <w:numFmt w:val="decimal"/>
      <w:lvlText w:val="%1"/>
      <w:lvlJc w:val="left"/>
      <w:pPr>
        <w:ind w:left="418" w:hanging="418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41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41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41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41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41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41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41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418"/>
      </w:pPr>
      <w:rPr>
        <w:lang w:val="uk-UA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EF0"/>
    <w:rsid w:val="0000117C"/>
    <w:rsid w:val="0002102F"/>
    <w:rsid w:val="00045E1D"/>
    <w:rsid w:val="00057BFA"/>
    <w:rsid w:val="00085158"/>
    <w:rsid w:val="00142EF0"/>
    <w:rsid w:val="00250D09"/>
    <w:rsid w:val="002D44C6"/>
    <w:rsid w:val="002D4D34"/>
    <w:rsid w:val="0030663F"/>
    <w:rsid w:val="0038197F"/>
    <w:rsid w:val="0050624A"/>
    <w:rsid w:val="005147A6"/>
    <w:rsid w:val="00562965"/>
    <w:rsid w:val="005917EC"/>
    <w:rsid w:val="005D2BCD"/>
    <w:rsid w:val="006C5BD5"/>
    <w:rsid w:val="00724F63"/>
    <w:rsid w:val="00767BC4"/>
    <w:rsid w:val="009D26ED"/>
    <w:rsid w:val="00A15E32"/>
    <w:rsid w:val="00A84718"/>
    <w:rsid w:val="00AD46E9"/>
    <w:rsid w:val="00B13636"/>
    <w:rsid w:val="00B2131C"/>
    <w:rsid w:val="00DC7D26"/>
    <w:rsid w:val="00DD6A40"/>
    <w:rsid w:val="00EC3362"/>
    <w:rsid w:val="00EE1C29"/>
    <w:rsid w:val="00F85359"/>
    <w:rsid w:val="00FD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624A"/>
    <w:pPr>
      <w:ind w:left="708"/>
    </w:pPr>
  </w:style>
  <w:style w:type="character" w:styleId="a5">
    <w:name w:val="Strong"/>
    <w:basedOn w:val="a0"/>
    <w:qFormat/>
    <w:rsid w:val="0050624A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A15E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1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46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D44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4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D44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44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1559-AAE3-4089-9602-7EDAEC75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Света</cp:lastModifiedBy>
  <cp:revision>15</cp:revision>
  <cp:lastPrinted>2021-05-14T06:15:00Z</cp:lastPrinted>
  <dcterms:created xsi:type="dcterms:W3CDTF">2021-04-28T13:07:00Z</dcterms:created>
  <dcterms:modified xsi:type="dcterms:W3CDTF">2021-05-21T10:47:00Z</dcterms:modified>
</cp:coreProperties>
</file>