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A64894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A64894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СЬОМА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A64894" w:rsidP="005C4F4B">
            <w:pPr>
              <w:pStyle w:val="10"/>
            </w:pPr>
            <w:r>
              <w:t>06 травня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A64894" w:rsidRDefault="00A64894" w:rsidP="00653283">
            <w:pPr>
              <w:pStyle w:val="10"/>
            </w:pPr>
            <w:r>
              <w:t>687/8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503DC8" w:rsidRDefault="00503DC8" w:rsidP="00503DC8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bookmarkStart w:id="1" w:name="h.r9t4piv2fh37" w:colFirst="0" w:colLast="0"/>
      <w:bookmarkEnd w:id="1"/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</w:t>
      </w:r>
    </w:p>
    <w:p w:rsidR="00503DC8" w:rsidRDefault="00503DC8" w:rsidP="00503DC8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відведення та передачі у приватну власність </w:t>
      </w:r>
    </w:p>
    <w:p w:rsidR="00503DC8" w:rsidRPr="00A64894" w:rsidRDefault="00503DC8" w:rsidP="00503DC8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>земельної ділянки громадянину</w:t>
      </w:r>
      <w:r w:rsidR="006C0520"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>Ігнатьєву</w:t>
      </w:r>
      <w:proofErr w:type="spellEnd"/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 Анатолію Євгенійовичу</w:t>
      </w:r>
    </w:p>
    <w:p w:rsidR="00503DC8" w:rsidRPr="00CE76D7" w:rsidRDefault="00503DC8" w:rsidP="00503DC8">
      <w:pPr>
        <w:spacing w:after="0" w:line="240" w:lineRule="auto"/>
        <w:jc w:val="both"/>
        <w:rPr>
          <w:rFonts w:ascii="Times New Roman" w:eastAsia="MS Mincho" w:hAnsi="Times New Roman"/>
          <w:sz w:val="16"/>
          <w:szCs w:val="16"/>
          <w:lang w:val="uk-UA" w:eastAsia="ru-RU"/>
        </w:rPr>
      </w:pPr>
    </w:p>
    <w:p w:rsidR="00503DC8" w:rsidRDefault="00503DC8" w:rsidP="00A64894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val="uk-UA"/>
        </w:rPr>
        <w:t xml:space="preserve">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селищного</w:t>
      </w:r>
      <w:r w:rsidR="00CE76D7">
        <w:rPr>
          <w:rFonts w:ascii="Times New Roman" w:hAnsi="Times New Roman"/>
          <w:sz w:val="24"/>
          <w:szCs w:val="24"/>
          <w:lang w:val="uk-UA"/>
        </w:rPr>
        <w:t xml:space="preserve"> голови С. </w:t>
      </w:r>
      <w:proofErr w:type="spellStart"/>
      <w:r w:rsidR="00CE76D7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CE76D7">
        <w:rPr>
          <w:rFonts w:ascii="Times New Roman" w:hAnsi="Times New Roman"/>
          <w:sz w:val="24"/>
          <w:szCs w:val="24"/>
          <w:lang w:val="uk-UA"/>
        </w:rPr>
        <w:t xml:space="preserve"> від 06 травня 2021 року № 01-17/1307/1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1387F">
        <w:rPr>
          <w:rFonts w:ascii="Times New Roman" w:eastAsia="MS Mincho" w:hAnsi="Times New Roman"/>
          <w:sz w:val="24"/>
          <w:szCs w:val="24"/>
          <w:lang w:val="uk-UA" w:eastAsia="ru-RU"/>
        </w:rPr>
        <w:t>заяву громадянина</w:t>
      </w:r>
      <w:r w:rsidR="006C0520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03DC8">
        <w:rPr>
          <w:rFonts w:ascii="Times New Roman" w:eastAsia="MS Mincho" w:hAnsi="Times New Roman"/>
          <w:sz w:val="24"/>
          <w:szCs w:val="24"/>
          <w:lang w:val="uk-UA" w:eastAsia="ru-RU"/>
        </w:rPr>
        <w:t>Ігнатьєва</w:t>
      </w:r>
      <w:proofErr w:type="spellEnd"/>
      <w:r w:rsidRPr="00503DC8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Анатолія Євгенійовича</w:t>
      </w:r>
      <w:r w:rsidR="006C0520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 w:rsidR="00CE76D7">
        <w:rPr>
          <w:rFonts w:ascii="Times New Roman" w:hAnsi="Times New Roman"/>
          <w:sz w:val="24"/>
          <w:szCs w:val="24"/>
          <w:lang w:val="uk-UA"/>
        </w:rPr>
        <w:t>від 23.04.2021 року № 2210/01–</w:t>
      </w:r>
      <w:r>
        <w:rPr>
          <w:rFonts w:ascii="Times New Roman" w:hAnsi="Times New Roman"/>
          <w:sz w:val="24"/>
          <w:szCs w:val="24"/>
          <w:lang w:val="uk-UA"/>
        </w:rPr>
        <w:t>23,</w:t>
      </w:r>
      <w:r w:rsidR="006C05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387F">
        <w:rPr>
          <w:rFonts w:ascii="Times New Roman" w:hAnsi="Times New Roman"/>
          <w:sz w:val="24"/>
          <w:szCs w:val="24"/>
          <w:lang w:val="uk-UA"/>
        </w:rPr>
        <w:t xml:space="preserve">проект рішення селищної ради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«Про затвердження проекту землеустрою щодо відведення земельної ділянки</w:t>
      </w:r>
      <w:r w:rsidR="00D1387F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у приватну власність громадянину</w:t>
      </w:r>
      <w:r w:rsidR="006C0520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proofErr w:type="spellStart"/>
      <w:r w:rsidRPr="00503DC8">
        <w:rPr>
          <w:rFonts w:ascii="Times New Roman" w:eastAsia="MS Mincho" w:hAnsi="Times New Roman"/>
          <w:sz w:val="24"/>
          <w:szCs w:val="24"/>
          <w:lang w:val="uk-UA" w:eastAsia="ru-RU"/>
        </w:rPr>
        <w:t>Ігнатьєву</w:t>
      </w:r>
      <w:proofErr w:type="spellEnd"/>
      <w:r w:rsidRPr="00503DC8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Анатолію Євгенійовичу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, оприлюднений 26.04.2021 року,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відповідно до </w:t>
      </w:r>
      <w:r w:rsidR="00CE76D7">
        <w:rPr>
          <w:rFonts w:ascii="Times New Roman" w:eastAsia="MS Mincho" w:hAnsi="Times New Roman"/>
          <w:sz w:val="24"/>
          <w:szCs w:val="24"/>
          <w:lang w:val="uk-UA" w:eastAsia="ru-RU"/>
        </w:rPr>
        <w:br/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статті 26 Закону України «Про місцеве самоврядування в Україні», статей</w:t>
      </w:r>
      <w:r w:rsidR="00CE76D7">
        <w:rPr>
          <w:rFonts w:ascii="Times New Roman" w:eastAsia="MS Mincho" w:hAnsi="Times New Roman"/>
          <w:sz w:val="24"/>
          <w:szCs w:val="24"/>
          <w:lang w:val="uk-UA" w:eastAsia="ru-RU"/>
        </w:rPr>
        <w:br/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CE76D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ації майна, житла, землі від 05 травня 2021 року </w:t>
      </w:r>
      <w:r w:rsidR="00CE76D7">
        <w:rPr>
          <w:rFonts w:ascii="Times New Roman" w:eastAsia="MS Mincho" w:hAnsi="Times New Roman"/>
          <w:sz w:val="24"/>
          <w:szCs w:val="24"/>
          <w:lang w:val="uk-UA" w:eastAsia="ru-RU"/>
        </w:rPr>
        <w:br/>
        <w:t xml:space="preserve">№ 519,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503DC8" w:rsidRPr="00CE76D7" w:rsidRDefault="00503DC8" w:rsidP="00503DC8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16"/>
          <w:szCs w:val="16"/>
          <w:lang w:val="uk-UA" w:eastAsia="ru-RU"/>
        </w:rPr>
      </w:pPr>
      <w:bookmarkStart w:id="2" w:name="_GoBack"/>
      <w:bookmarkEnd w:id="2"/>
    </w:p>
    <w:p w:rsidR="00503DC8" w:rsidRDefault="00CE76D7" w:rsidP="00503DC8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uk-UA" w:eastAsia="ru-RU"/>
        </w:rPr>
        <w:t>ВИРІШИЛА</w:t>
      </w:r>
      <w:r w:rsidR="00503DC8">
        <w:rPr>
          <w:rFonts w:ascii="Times New Roman" w:eastAsia="MS Mincho" w:hAnsi="Times New Roman"/>
          <w:b/>
          <w:sz w:val="28"/>
          <w:szCs w:val="28"/>
          <w:lang w:val="uk-UA" w:eastAsia="ru-RU"/>
        </w:rPr>
        <w:t>:</w:t>
      </w:r>
    </w:p>
    <w:p w:rsidR="00503DC8" w:rsidRPr="00CE76D7" w:rsidRDefault="00503DC8" w:rsidP="00503DC8">
      <w:pPr>
        <w:spacing w:after="0" w:line="240" w:lineRule="auto"/>
        <w:rPr>
          <w:rFonts w:ascii="Times New Roman" w:eastAsia="MS Mincho" w:hAnsi="Times New Roman"/>
          <w:sz w:val="16"/>
          <w:szCs w:val="16"/>
          <w:lang w:val="uk-UA" w:eastAsia="ru-RU"/>
        </w:rPr>
      </w:pPr>
    </w:p>
    <w:p w:rsidR="00503DC8" w:rsidRDefault="00503DC8" w:rsidP="00CE76D7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sz w:val="24"/>
          <w:szCs w:val="24"/>
          <w:lang w:val="uk-UA" w:eastAsia="ru-RU"/>
        </w:rPr>
        <w:t>1. Затвердити проект землеустрою щодо відведення земельно</w:t>
      </w:r>
      <w:r w:rsidR="00D1387F">
        <w:rPr>
          <w:rFonts w:ascii="Times New Roman" w:eastAsia="MS Mincho" w:hAnsi="Times New Roman"/>
          <w:sz w:val="24"/>
          <w:szCs w:val="24"/>
          <w:lang w:val="uk-UA" w:eastAsia="ru-RU"/>
        </w:rPr>
        <w:t>ї ділянки у власність громадянину</w:t>
      </w:r>
      <w:r w:rsidR="006C0520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proofErr w:type="spellStart"/>
      <w:r w:rsidR="00D1387F" w:rsidRPr="00D1387F">
        <w:rPr>
          <w:rFonts w:ascii="Times New Roman" w:eastAsia="MS Mincho" w:hAnsi="Times New Roman"/>
          <w:sz w:val="24"/>
          <w:szCs w:val="24"/>
          <w:lang w:val="uk-UA" w:eastAsia="ru-RU"/>
        </w:rPr>
        <w:t>Ігнатьєву</w:t>
      </w:r>
      <w:proofErr w:type="spellEnd"/>
      <w:r w:rsidR="00D1387F" w:rsidRPr="00D1387F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Анатолію Євгенійовичу</w:t>
      </w:r>
      <w:r w:rsidR="006C0520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 </w:t>
      </w:r>
      <w:r w:rsidR="00D1387F">
        <w:rPr>
          <w:rFonts w:ascii="Times New Roman" w:eastAsia="MS Mincho" w:hAnsi="Times New Roman"/>
          <w:sz w:val="24"/>
          <w:szCs w:val="24"/>
          <w:lang w:val="uk-UA" w:eastAsia="ru-RU"/>
        </w:rPr>
        <w:t>за адресою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: </w:t>
      </w:r>
      <w:r w:rsidR="00CE76D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вул. Олексія Лисенка, </w:t>
      </w:r>
      <w:proofErr w:type="spellStart"/>
      <w:r w:rsidR="00D1387F">
        <w:rPr>
          <w:rFonts w:ascii="Times New Roman" w:eastAsia="MS Mincho" w:hAnsi="Times New Roman"/>
          <w:sz w:val="24"/>
          <w:szCs w:val="24"/>
          <w:lang w:val="uk-UA" w:eastAsia="ru-RU"/>
        </w:rPr>
        <w:t>смт</w:t>
      </w:r>
      <w:proofErr w:type="spellEnd"/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Петрове, </w:t>
      </w:r>
      <w:proofErr w:type="spellStart"/>
      <w:r w:rsidR="00D1387F">
        <w:rPr>
          <w:rFonts w:ascii="Times New Roman" w:eastAsia="MS Mincho" w:hAnsi="Times New Roman"/>
          <w:sz w:val="24"/>
          <w:szCs w:val="24"/>
          <w:lang w:val="uk-UA" w:eastAsia="ru-RU"/>
        </w:rPr>
        <w:t>Петрівський</w:t>
      </w:r>
      <w:proofErr w:type="spellEnd"/>
      <w:r w:rsidR="00D1387F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район, Кіровоградська область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.</w:t>
      </w:r>
    </w:p>
    <w:p w:rsidR="00503DC8" w:rsidRDefault="00503DC8" w:rsidP="00CE76D7">
      <w:pPr>
        <w:pStyle w:val="10"/>
        <w:ind w:firstLine="851"/>
        <w:jc w:val="both"/>
      </w:pPr>
      <w:r>
        <w:t>2. Передати у приватну власність земельну ділянку</w:t>
      </w:r>
      <w:r w:rsidR="00D1387F">
        <w:rPr>
          <w:rFonts w:eastAsia="MS Mincho"/>
        </w:rPr>
        <w:t xml:space="preserve"> громадянину</w:t>
      </w:r>
      <w:r w:rsidR="006C0520">
        <w:rPr>
          <w:rFonts w:eastAsia="MS Mincho"/>
        </w:rPr>
        <w:t xml:space="preserve"> </w:t>
      </w:r>
      <w:proofErr w:type="spellStart"/>
      <w:r w:rsidR="00D1387F" w:rsidRPr="00D1387F">
        <w:rPr>
          <w:rFonts w:eastAsia="MS Mincho"/>
          <w:lang w:eastAsia="ru-RU"/>
        </w:rPr>
        <w:t>Ігнатьєву</w:t>
      </w:r>
      <w:proofErr w:type="spellEnd"/>
      <w:r w:rsidR="00D1387F" w:rsidRPr="00D1387F">
        <w:rPr>
          <w:rFonts w:eastAsia="MS Mincho"/>
          <w:lang w:eastAsia="ru-RU"/>
        </w:rPr>
        <w:t xml:space="preserve"> Анатолію Євгенійовичу</w:t>
      </w:r>
      <w:r>
        <w:rPr>
          <w:rFonts w:eastAsia="MS Mincho"/>
          <w:lang w:eastAsia="ru-RU"/>
        </w:rPr>
        <w:t xml:space="preserve"> </w:t>
      </w:r>
      <w:r>
        <w:rPr>
          <w:rFonts w:eastAsia="MS Mincho"/>
        </w:rPr>
        <w:t>з</w:t>
      </w:r>
      <w:r>
        <w:t>а адресою</w:t>
      </w:r>
      <w:r w:rsidR="00D1387F">
        <w:t>:</w:t>
      </w:r>
      <w:r w:rsidR="006C0520">
        <w:t xml:space="preserve"> </w:t>
      </w:r>
      <w:r w:rsidR="00CE76D7">
        <w:rPr>
          <w:rFonts w:eastAsia="MS Mincho"/>
          <w:lang w:eastAsia="ru-RU"/>
        </w:rPr>
        <w:t xml:space="preserve">вул. Олексія Лисенка, </w:t>
      </w:r>
      <w:proofErr w:type="spellStart"/>
      <w:r w:rsidR="00D1387F">
        <w:rPr>
          <w:rFonts w:eastAsia="MS Mincho"/>
          <w:lang w:eastAsia="ru-RU"/>
        </w:rPr>
        <w:t>смт</w:t>
      </w:r>
      <w:proofErr w:type="spellEnd"/>
      <w:r w:rsidR="00D1387F">
        <w:rPr>
          <w:rFonts w:eastAsia="MS Mincho"/>
          <w:lang w:eastAsia="ru-RU"/>
        </w:rPr>
        <w:t xml:space="preserve"> Петрове</w:t>
      </w:r>
      <w:r>
        <w:t xml:space="preserve">, загальною площею 0,1500 га, </w:t>
      </w:r>
      <w:r>
        <w:rPr>
          <w:rFonts w:eastAsia="MS Mincho"/>
        </w:rPr>
        <w:t>у тому числі: 0,1500 га –</w:t>
      </w:r>
      <w:r>
        <w:t xml:space="preserve"> для </w:t>
      </w:r>
      <w:r>
        <w:rPr>
          <w:rFonts w:eastAsia="MS Mincho"/>
        </w:rPr>
        <w:t>будівництва і обслуговування жилого будинку, господарських будівель і споруд (присадибна ділянка) код КВЦПЗ 02.01,</w:t>
      </w:r>
      <w:r>
        <w:t xml:space="preserve"> кад</w:t>
      </w:r>
      <w:r w:rsidR="00D1387F">
        <w:t>астровий номер 3524955100:50:173:0001</w:t>
      </w:r>
      <w:r>
        <w:t xml:space="preserve">, землі житлової та громадської забудови комунальної власності, </w:t>
      </w:r>
      <w:r>
        <w:rPr>
          <w:rFonts w:eastAsia="MS Mincho"/>
        </w:rPr>
        <w:t xml:space="preserve">в межах населеного пункту, </w:t>
      </w:r>
      <w:r>
        <w:t>на території Петрівської селищної територіальної громади Кіровоградської області.</w:t>
      </w:r>
    </w:p>
    <w:p w:rsidR="00CE76D7" w:rsidRDefault="00CE76D7" w:rsidP="008062EE">
      <w:pPr>
        <w:pStyle w:val="10"/>
      </w:pPr>
    </w:p>
    <w:p w:rsidR="00CE76D7" w:rsidRDefault="00CE76D7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03DC8"/>
    <w:rsid w:val="00043626"/>
    <w:rsid w:val="000A2D75"/>
    <w:rsid w:val="00145BE7"/>
    <w:rsid w:val="00236061"/>
    <w:rsid w:val="003556E4"/>
    <w:rsid w:val="00432837"/>
    <w:rsid w:val="004B6F9B"/>
    <w:rsid w:val="004F7722"/>
    <w:rsid w:val="00503DC8"/>
    <w:rsid w:val="005C4F4B"/>
    <w:rsid w:val="00653283"/>
    <w:rsid w:val="006A62F6"/>
    <w:rsid w:val="006C0520"/>
    <w:rsid w:val="008062EE"/>
    <w:rsid w:val="009201D8"/>
    <w:rsid w:val="00A64894"/>
    <w:rsid w:val="00B5450E"/>
    <w:rsid w:val="00B926A6"/>
    <w:rsid w:val="00C95F45"/>
    <w:rsid w:val="00CB704D"/>
    <w:rsid w:val="00CC1E9C"/>
    <w:rsid w:val="00CC7FED"/>
    <w:rsid w:val="00CE76D7"/>
    <w:rsid w:val="00D1387F"/>
    <w:rsid w:val="00E10342"/>
    <w:rsid w:val="00EB3717"/>
    <w:rsid w:val="00F84B34"/>
    <w:rsid w:val="00FB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C8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C8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7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43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4</cp:revision>
  <cp:lastPrinted>2021-05-21T10:21:00Z</cp:lastPrinted>
  <dcterms:created xsi:type="dcterms:W3CDTF">2021-04-28T10:31:00Z</dcterms:created>
  <dcterms:modified xsi:type="dcterms:W3CDTF">2021-05-21T10:28:00Z</dcterms:modified>
</cp:coreProperties>
</file>