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9267C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32C6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32C63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532C63" w:rsidRDefault="00532C63" w:rsidP="00653283">
            <w:pPr>
              <w:pStyle w:val="10"/>
            </w:pPr>
            <w:r>
              <w:t>663/8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003B3C" w:rsidRDefault="00003B3C" w:rsidP="00003B3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003B3C" w:rsidRDefault="00003B3C" w:rsidP="00003B3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003B3C" w:rsidRPr="00003B3C" w:rsidRDefault="00003B3C" w:rsidP="00003B3C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>
        <w:rPr>
          <w:rFonts w:eastAsia="Calibri" w:cs="Times New Roman"/>
          <w:b/>
          <w:color w:val="auto"/>
          <w:szCs w:val="24"/>
          <w:lang w:eastAsia="en-US"/>
        </w:rPr>
        <w:t>Жушману</w:t>
      </w:r>
      <w:proofErr w:type="spellEnd"/>
      <w:r>
        <w:rPr>
          <w:rFonts w:eastAsia="Calibri" w:cs="Times New Roman"/>
          <w:b/>
          <w:color w:val="auto"/>
          <w:szCs w:val="24"/>
          <w:lang w:eastAsia="en-US"/>
        </w:rPr>
        <w:t xml:space="preserve"> Олексію Олександровичу</w:t>
      </w:r>
    </w:p>
    <w:p w:rsidR="00003B3C" w:rsidRPr="00532C63" w:rsidRDefault="00003B3C" w:rsidP="00003B3C">
      <w:pPr>
        <w:spacing w:line="240" w:lineRule="auto"/>
        <w:rPr>
          <w:rFonts w:eastAsia="MS Mincho" w:cs="Times New Roman"/>
          <w:color w:val="auto"/>
          <w:sz w:val="16"/>
          <w:szCs w:val="16"/>
          <w:lang w:eastAsia="ru-RU"/>
        </w:rPr>
      </w:pPr>
    </w:p>
    <w:p w:rsidR="00003B3C" w:rsidRDefault="00003B3C" w:rsidP="00532C63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532C63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532C63">
        <w:rPr>
          <w:rFonts w:eastAsia="Times New Roman" w:cs="Times New Roman"/>
          <w:szCs w:val="24"/>
        </w:rPr>
        <w:t>Тилик</w:t>
      </w:r>
      <w:proofErr w:type="spellEnd"/>
      <w:r w:rsidR="00532C63">
        <w:rPr>
          <w:rFonts w:eastAsia="Times New Roman" w:cs="Times New Roman"/>
          <w:szCs w:val="24"/>
        </w:rPr>
        <w:t xml:space="preserve"> від 06 травня 2021 року № 01-17/1307/1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Pr="00003B3C">
        <w:rPr>
          <w:rFonts w:eastAsia="Calibri" w:cs="Times New Roman"/>
          <w:color w:val="auto"/>
          <w:szCs w:val="24"/>
          <w:lang w:eastAsia="en-US"/>
        </w:rPr>
        <w:t>Жушмана</w:t>
      </w:r>
      <w:proofErr w:type="spellEnd"/>
      <w:r w:rsidRPr="00003B3C">
        <w:rPr>
          <w:rFonts w:eastAsia="Calibri" w:cs="Times New Roman"/>
          <w:color w:val="auto"/>
          <w:szCs w:val="24"/>
          <w:lang w:eastAsia="en-US"/>
        </w:rPr>
        <w:t xml:space="preserve"> Олексія Олександровича</w:t>
      </w:r>
      <w:r w:rsidR="006A625A">
        <w:rPr>
          <w:rFonts w:eastAsia="Times New Roman" w:cs="Times New Roman"/>
          <w:szCs w:val="24"/>
        </w:rPr>
        <w:t xml:space="preserve"> від 05.04.2021 року № 1791/01–</w:t>
      </w:r>
      <w:r>
        <w:rPr>
          <w:rFonts w:eastAsia="Times New Roman" w:cs="Times New Roman"/>
          <w:szCs w:val="24"/>
        </w:rPr>
        <w:t xml:space="preserve">23, </w:t>
      </w:r>
      <w:r w:rsidR="00C558F3">
        <w:rPr>
          <w:szCs w:val="24"/>
        </w:rPr>
        <w:t xml:space="preserve">проект рішення селищної ради </w:t>
      </w:r>
      <w:r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 xml:space="preserve">сність земельної ділянки громадянину </w:t>
      </w:r>
      <w:proofErr w:type="spellStart"/>
      <w:r w:rsidRPr="00003B3C">
        <w:rPr>
          <w:rFonts w:eastAsia="Calibri" w:cs="Times New Roman"/>
          <w:color w:val="auto"/>
          <w:szCs w:val="24"/>
          <w:lang w:eastAsia="en-US"/>
        </w:rPr>
        <w:t>Жушману</w:t>
      </w:r>
      <w:proofErr w:type="spellEnd"/>
      <w:r w:rsidRPr="00003B3C">
        <w:rPr>
          <w:rFonts w:eastAsia="Calibri" w:cs="Times New Roman"/>
          <w:color w:val="auto"/>
          <w:szCs w:val="24"/>
          <w:lang w:eastAsia="en-US"/>
        </w:rPr>
        <w:t xml:space="preserve"> Олексію Олександровичу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06.04.2021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</w:t>
      </w:r>
      <w:r w:rsidR="00532C63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>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32C63">
        <w:rPr>
          <w:rFonts w:eastAsia="MS Mincho" w:cs="Times New Roman"/>
          <w:szCs w:val="24"/>
          <w:lang w:eastAsia="ru-RU"/>
        </w:rPr>
        <w:t xml:space="preserve">ації майна, житла, землі від 05 травня 2021 року </w:t>
      </w:r>
      <w:r w:rsidR="006A625A">
        <w:rPr>
          <w:rFonts w:eastAsia="MS Mincho" w:cs="Times New Roman"/>
          <w:szCs w:val="24"/>
          <w:lang w:eastAsia="ru-RU"/>
        </w:rPr>
        <w:br/>
      </w:r>
      <w:r w:rsidR="00532C63">
        <w:rPr>
          <w:rFonts w:eastAsia="MS Mincho" w:cs="Times New Roman"/>
          <w:szCs w:val="24"/>
          <w:lang w:eastAsia="ru-RU"/>
        </w:rPr>
        <w:t xml:space="preserve">№ </w:t>
      </w:r>
      <w:r w:rsidR="006A625A">
        <w:rPr>
          <w:rFonts w:eastAsia="MS Mincho" w:cs="Times New Roman"/>
          <w:szCs w:val="24"/>
          <w:lang w:eastAsia="ru-RU"/>
        </w:rPr>
        <w:t>495,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003B3C" w:rsidRPr="00532C63" w:rsidRDefault="00003B3C" w:rsidP="00003B3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16"/>
          <w:szCs w:val="16"/>
          <w:lang w:eastAsia="ru-RU"/>
        </w:rPr>
      </w:pPr>
    </w:p>
    <w:p w:rsidR="00003B3C" w:rsidRDefault="00532C63" w:rsidP="00003B3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003B3C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003B3C" w:rsidRPr="00532C63" w:rsidRDefault="00003B3C" w:rsidP="00003B3C">
      <w:pPr>
        <w:spacing w:line="240" w:lineRule="auto"/>
        <w:jc w:val="left"/>
        <w:rPr>
          <w:rFonts w:eastAsia="MS Mincho" w:cs="Times New Roman"/>
          <w:color w:val="auto"/>
          <w:sz w:val="16"/>
          <w:szCs w:val="16"/>
          <w:lang w:eastAsia="ru-RU"/>
        </w:rPr>
      </w:pPr>
    </w:p>
    <w:p w:rsidR="00003B3C" w:rsidRDefault="00003B3C" w:rsidP="00532C63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комунальної власності сільськогосподарського призначення (землі запасу) </w:t>
      </w:r>
      <w:r>
        <w:rPr>
          <w:rFonts w:eastAsia="Calibri" w:cs="Times New Roman"/>
          <w:color w:val="auto"/>
          <w:szCs w:val="24"/>
          <w:lang w:eastAsia="en-US"/>
        </w:rPr>
        <w:t xml:space="preserve">у власність громадянину </w:t>
      </w:r>
      <w:proofErr w:type="spellStart"/>
      <w:r w:rsidR="00FF3227" w:rsidRPr="00003B3C">
        <w:rPr>
          <w:rFonts w:eastAsia="Calibri" w:cs="Times New Roman"/>
          <w:color w:val="auto"/>
          <w:szCs w:val="24"/>
          <w:lang w:eastAsia="en-US"/>
        </w:rPr>
        <w:t>Жушману</w:t>
      </w:r>
      <w:proofErr w:type="spellEnd"/>
      <w:r w:rsidR="00FF3227" w:rsidRPr="00003B3C">
        <w:rPr>
          <w:rFonts w:eastAsia="Calibri" w:cs="Times New Roman"/>
          <w:color w:val="auto"/>
          <w:szCs w:val="24"/>
          <w:lang w:eastAsia="en-US"/>
        </w:rPr>
        <w:t xml:space="preserve"> Олексію Олександровичу</w:t>
      </w:r>
      <w:r w:rsidR="00532C63">
        <w:rPr>
          <w:rFonts w:eastAsia="Calibri" w:cs="Times New Roman"/>
          <w:color w:val="auto"/>
          <w:szCs w:val="24"/>
          <w:lang w:eastAsia="en-US"/>
        </w:rPr>
        <w:t>,</w:t>
      </w:r>
      <w:r w:rsidR="009646D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81432">
        <w:rPr>
          <w:rFonts w:eastAsia="Calibri" w:cs="Times New Roman"/>
          <w:color w:val="auto"/>
          <w:szCs w:val="24"/>
          <w:lang w:eastAsia="en-US"/>
        </w:rPr>
        <w:t xml:space="preserve">загальною площею 0,1200 га </w:t>
      </w:r>
      <w:r>
        <w:rPr>
          <w:rFonts w:eastAsia="Calibri" w:cs="Times New Roman"/>
          <w:color w:val="auto"/>
          <w:szCs w:val="24"/>
          <w:lang w:eastAsia="en-US"/>
        </w:rPr>
        <w:t xml:space="preserve">для </w:t>
      </w:r>
      <w:r w:rsidR="00B81432">
        <w:rPr>
          <w:rFonts w:eastAsia="Calibri" w:cs="Times New Roman"/>
          <w:color w:val="auto"/>
          <w:szCs w:val="24"/>
          <w:lang w:eastAsia="en-US"/>
        </w:rPr>
        <w:t>ведення</w:t>
      </w:r>
      <w:r>
        <w:rPr>
          <w:rFonts w:eastAsia="Calibri" w:cs="Times New Roman"/>
          <w:color w:val="auto"/>
          <w:szCs w:val="24"/>
          <w:lang w:eastAsia="en-US"/>
        </w:rPr>
        <w:t xml:space="preserve"> садівництва </w:t>
      </w:r>
      <w:r w:rsidR="00B81432">
        <w:rPr>
          <w:rFonts w:eastAsia="Calibri" w:cs="Times New Roman"/>
          <w:color w:val="auto"/>
          <w:szCs w:val="24"/>
          <w:lang w:eastAsia="en-US"/>
        </w:rPr>
        <w:t>в межах с. Зелене по вул. Шевченка</w:t>
      </w:r>
      <w:r w:rsidR="002D46D7">
        <w:rPr>
          <w:rFonts w:eastAsia="Calibri" w:cs="Times New Roman"/>
          <w:color w:val="auto"/>
          <w:szCs w:val="24"/>
          <w:lang w:eastAsia="en-US"/>
        </w:rPr>
        <w:t>,</w:t>
      </w:r>
      <w:r w:rsidR="00B81432">
        <w:rPr>
          <w:rFonts w:eastAsia="Calibri" w:cs="Times New Roman"/>
          <w:color w:val="auto"/>
          <w:szCs w:val="24"/>
          <w:lang w:eastAsia="en-US"/>
        </w:rPr>
        <w:t xml:space="preserve"> на території </w:t>
      </w:r>
      <w:proofErr w:type="spellStart"/>
      <w:r w:rsidR="00B81432">
        <w:rPr>
          <w:rFonts w:eastAsia="Calibri" w:cs="Times New Roman"/>
          <w:color w:val="auto"/>
          <w:szCs w:val="24"/>
          <w:lang w:eastAsia="en-US"/>
        </w:rPr>
        <w:t>Зеленської</w:t>
      </w:r>
      <w:proofErr w:type="spellEnd"/>
      <w:r w:rsidR="00B81432">
        <w:rPr>
          <w:rFonts w:eastAsia="Calibri" w:cs="Times New Roman"/>
          <w:color w:val="auto"/>
          <w:szCs w:val="24"/>
          <w:lang w:eastAsia="en-US"/>
        </w:rPr>
        <w:t xml:space="preserve"> сільської ради</w:t>
      </w:r>
      <w:r w:rsidR="009646DA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B81432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="00B81432">
        <w:rPr>
          <w:rFonts w:eastAsia="Calibri" w:cs="Times New Roman"/>
          <w:color w:val="auto"/>
          <w:szCs w:val="24"/>
          <w:lang w:eastAsia="en-US"/>
        </w:rPr>
        <w:t xml:space="preserve"> району </w:t>
      </w:r>
      <w:r>
        <w:rPr>
          <w:rFonts w:eastAsia="Calibri" w:cs="Times New Roman"/>
          <w:color w:val="auto"/>
          <w:szCs w:val="24"/>
          <w:lang w:eastAsia="en-US"/>
        </w:rPr>
        <w:t>Кіровоградс</w:t>
      </w:r>
      <w:r w:rsidR="00B81432">
        <w:rPr>
          <w:rFonts w:eastAsia="Calibri" w:cs="Times New Roman"/>
          <w:color w:val="auto"/>
          <w:szCs w:val="24"/>
          <w:lang w:eastAsia="en-US"/>
        </w:rPr>
        <w:t>ької області.</w:t>
      </w:r>
    </w:p>
    <w:p w:rsidR="00003B3C" w:rsidRDefault="00003B3C" w:rsidP="00532C63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 </w:t>
      </w:r>
      <w:proofErr w:type="spellStart"/>
      <w:r w:rsidR="00186B1D" w:rsidRPr="00003B3C">
        <w:rPr>
          <w:rFonts w:eastAsia="Calibri"/>
          <w:color w:val="auto"/>
          <w:lang w:eastAsia="en-US"/>
        </w:rPr>
        <w:t>Жушману</w:t>
      </w:r>
      <w:proofErr w:type="spellEnd"/>
      <w:r w:rsidR="00186B1D" w:rsidRPr="00003B3C">
        <w:rPr>
          <w:rFonts w:eastAsia="Calibri"/>
          <w:color w:val="auto"/>
          <w:lang w:eastAsia="en-US"/>
        </w:rPr>
        <w:t xml:space="preserve"> Олексію Олександровичу</w:t>
      </w:r>
      <w:r>
        <w:rPr>
          <w:rFonts w:eastAsia="MS Mincho"/>
          <w:color w:val="auto"/>
          <w:lang w:eastAsia="ru-RU"/>
        </w:rPr>
        <w:t xml:space="preserve"> </w:t>
      </w:r>
      <w:r w:rsidR="00532C63">
        <w:rPr>
          <w:rFonts w:eastAsia="Calibri"/>
          <w:color w:val="auto"/>
          <w:lang w:eastAsia="en-US"/>
        </w:rPr>
        <w:t xml:space="preserve">за адресою: </w:t>
      </w:r>
      <w:r>
        <w:rPr>
          <w:rFonts w:eastAsia="Calibri"/>
          <w:color w:val="auto"/>
          <w:lang w:eastAsia="en-US"/>
        </w:rPr>
        <w:t xml:space="preserve">вул. </w:t>
      </w:r>
      <w:r w:rsidR="00186B1D">
        <w:rPr>
          <w:rFonts w:eastAsia="Calibri"/>
          <w:color w:val="auto"/>
          <w:lang w:eastAsia="en-US"/>
        </w:rPr>
        <w:t>Шевченка</w:t>
      </w:r>
      <w:r>
        <w:rPr>
          <w:rFonts w:eastAsia="Calibri"/>
          <w:color w:val="auto"/>
          <w:lang w:eastAsia="en-US"/>
        </w:rPr>
        <w:t xml:space="preserve">, село Зелене, </w:t>
      </w:r>
      <w:r>
        <w:rPr>
          <w:color w:val="auto"/>
        </w:rPr>
        <w:t xml:space="preserve">загальною площею 0,1200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0,1200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Calibri"/>
          <w:color w:val="auto"/>
          <w:lang w:eastAsia="en-US"/>
        </w:rPr>
        <w:t>індивідуального садівництва</w:t>
      </w:r>
      <w:r w:rsidR="00532C63">
        <w:rPr>
          <w:rFonts w:eastAsia="Calibri"/>
          <w:color w:val="auto"/>
          <w:lang w:eastAsia="en-US"/>
        </w:rPr>
        <w:t>,</w:t>
      </w:r>
      <w:r>
        <w:rPr>
          <w:rFonts w:eastAsia="Calibri"/>
          <w:color w:val="auto"/>
          <w:lang w:eastAsia="en-US"/>
        </w:rPr>
        <w:t xml:space="preserve"> </w:t>
      </w:r>
      <w:r>
        <w:rPr>
          <w:rFonts w:eastAsia="MS Mincho"/>
          <w:color w:val="auto"/>
        </w:rPr>
        <w:t>код КВЦПЗ 01.05,</w:t>
      </w:r>
      <w:r>
        <w:rPr>
          <w:color w:val="auto"/>
        </w:rPr>
        <w:t xml:space="preserve"> кадастровий номер 3524981900:51:000:02</w:t>
      </w:r>
      <w:r w:rsidR="00186B1D">
        <w:rPr>
          <w:color w:val="auto"/>
        </w:rPr>
        <w:t>41</w:t>
      </w:r>
      <w:r>
        <w:rPr>
          <w:color w:val="auto"/>
        </w:rPr>
        <w:t>, землі сіль</w:t>
      </w:r>
      <w:r w:rsidR="00532C63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в межах населеного пункту, </w:t>
      </w:r>
      <w:r>
        <w:rPr>
          <w:color w:val="auto"/>
        </w:rPr>
        <w:t>на території Петрів</w:t>
      </w:r>
      <w:r w:rsidR="00532C63">
        <w:rPr>
          <w:color w:val="auto"/>
        </w:rPr>
        <w:t xml:space="preserve">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  <w:rPr>
          <w:sz w:val="16"/>
          <w:szCs w:val="16"/>
        </w:rPr>
      </w:pPr>
    </w:p>
    <w:p w:rsidR="00532C63" w:rsidRPr="00532C63" w:rsidRDefault="00532C63" w:rsidP="008062EE">
      <w:pPr>
        <w:pStyle w:val="10"/>
        <w:rPr>
          <w:sz w:val="16"/>
          <w:szCs w:val="16"/>
        </w:rPr>
      </w:pPr>
    </w:p>
    <w:p w:rsidR="00532C63" w:rsidRPr="00532C63" w:rsidRDefault="00532C63" w:rsidP="008062EE">
      <w:pPr>
        <w:pStyle w:val="10"/>
        <w:rPr>
          <w:sz w:val="16"/>
          <w:szCs w:val="16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3B3C"/>
    <w:rsid w:val="00003B3C"/>
    <w:rsid w:val="00043626"/>
    <w:rsid w:val="000A2D75"/>
    <w:rsid w:val="00145BE7"/>
    <w:rsid w:val="00186B1D"/>
    <w:rsid w:val="00236061"/>
    <w:rsid w:val="002D46D7"/>
    <w:rsid w:val="003556E4"/>
    <w:rsid w:val="0042027D"/>
    <w:rsid w:val="00432837"/>
    <w:rsid w:val="00457F08"/>
    <w:rsid w:val="004F7722"/>
    <w:rsid w:val="00532C63"/>
    <w:rsid w:val="005C4F4B"/>
    <w:rsid w:val="00653283"/>
    <w:rsid w:val="006A625A"/>
    <w:rsid w:val="006A62F6"/>
    <w:rsid w:val="008062EE"/>
    <w:rsid w:val="009201D8"/>
    <w:rsid w:val="009267CE"/>
    <w:rsid w:val="009646DA"/>
    <w:rsid w:val="00B5450E"/>
    <w:rsid w:val="00B81432"/>
    <w:rsid w:val="00B926A6"/>
    <w:rsid w:val="00C558F3"/>
    <w:rsid w:val="00C95F45"/>
    <w:rsid w:val="00CC1E9C"/>
    <w:rsid w:val="00CC7FED"/>
    <w:rsid w:val="00E10342"/>
    <w:rsid w:val="00EB3717"/>
    <w:rsid w:val="00F84B34"/>
    <w:rsid w:val="00FB5075"/>
    <w:rsid w:val="00FF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83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</cp:revision>
  <cp:lastPrinted>2021-05-21T07:06:00Z</cp:lastPrinted>
  <dcterms:created xsi:type="dcterms:W3CDTF">2021-04-20T06:08:00Z</dcterms:created>
  <dcterms:modified xsi:type="dcterms:W3CDTF">2021-05-21T07:06:00Z</dcterms:modified>
</cp:coreProperties>
</file>