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0D" w:rsidRDefault="00323607" w:rsidP="004D220D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197B2CD6">
            <wp:extent cx="581025" cy="771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20D" w:rsidRDefault="004D220D" w:rsidP="004D220D">
      <w:pPr>
        <w:jc w:val="center"/>
      </w:pPr>
      <w:r>
        <w:rPr>
          <w:caps/>
          <w:color w:val="000000"/>
          <w:spacing w:val="15"/>
        </w:rPr>
        <w:t>україна</w:t>
      </w:r>
    </w:p>
    <w:p w:rsidR="004D220D" w:rsidRDefault="004D220D" w:rsidP="004D220D">
      <w:pPr>
        <w:jc w:val="center"/>
      </w:pPr>
      <w:r>
        <w:rPr>
          <w:b/>
          <w:bCs/>
          <w:caps/>
          <w:color w:val="000000"/>
          <w:sz w:val="28"/>
          <w:szCs w:val="28"/>
        </w:rPr>
        <w:t xml:space="preserve">Петрівська </w:t>
      </w:r>
      <w:r w:rsidR="004C2E04">
        <w:rPr>
          <w:b/>
          <w:bCs/>
          <w:caps/>
          <w:color w:val="000000"/>
          <w:sz w:val="28"/>
          <w:szCs w:val="28"/>
        </w:rPr>
        <w:t>селищна рада</w:t>
      </w:r>
      <w:r>
        <w:rPr>
          <w:b/>
          <w:bCs/>
          <w:caps/>
          <w:color w:val="000000"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4D220D" w:rsidTr="009A7B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4D220D" w:rsidRDefault="004D220D" w:rsidP="009A7BF7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28300, вул. Святкова 7, </w:t>
            </w:r>
            <w:proofErr w:type="spellStart"/>
            <w:r>
              <w:rPr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color w:val="000000"/>
                <w:sz w:val="20"/>
                <w:szCs w:val="20"/>
              </w:rPr>
              <w:t>Петрівський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р-н., Кіровоградська обл.</w:t>
            </w:r>
            <w:r>
              <w:rPr>
                <w:color w:val="000000"/>
                <w:sz w:val="20"/>
                <w:szCs w:val="20"/>
              </w:rPr>
              <w:br/>
              <w:t xml:space="preserve">тел./факс: (05237) 9-72-60, 9-70-73 е-mail: </w:t>
            </w:r>
            <w:proofErr w:type="spellStart"/>
            <w:r>
              <w:rPr>
                <w:color w:val="000000"/>
                <w:sz w:val="20"/>
                <w:szCs w:val="20"/>
              </w:rPr>
              <w:t>sel.rada.petrovo</w:t>
            </w:r>
            <w:proofErr w:type="spellEnd"/>
            <w:r>
              <w:rPr>
                <w:color w:val="000000"/>
                <w:sz w:val="20"/>
                <w:szCs w:val="20"/>
              </w:rPr>
              <w:t>@ukr.net код в ЄДРПОУ 04364199</w:t>
            </w:r>
          </w:p>
        </w:tc>
      </w:tr>
    </w:tbl>
    <w:p w:rsidR="004D220D" w:rsidRDefault="008D190D" w:rsidP="004D220D">
      <w:pPr>
        <w:jc w:val="center"/>
      </w:pPr>
      <w:r>
        <w:rPr>
          <w:caps/>
          <w:color w:val="000000"/>
          <w:sz w:val="28"/>
          <w:szCs w:val="28"/>
        </w:rPr>
        <w:t xml:space="preserve">ТРЕТЯ </w:t>
      </w:r>
      <w:r w:rsidR="004D220D">
        <w:rPr>
          <w:caps/>
          <w:color w:val="000000"/>
          <w:sz w:val="28"/>
          <w:szCs w:val="28"/>
        </w:rPr>
        <w:t>сесія</w:t>
      </w:r>
      <w:r w:rsidR="004C2E04">
        <w:rPr>
          <w:caps/>
          <w:color w:val="000000"/>
          <w:sz w:val="28"/>
          <w:szCs w:val="28"/>
        </w:rPr>
        <w:br/>
      </w:r>
      <w:r>
        <w:rPr>
          <w:caps/>
          <w:color w:val="000000"/>
          <w:sz w:val="28"/>
          <w:szCs w:val="28"/>
        </w:rPr>
        <w:t xml:space="preserve">ВОСЬМОГО </w:t>
      </w:r>
      <w:r w:rsidR="004D220D">
        <w:rPr>
          <w:caps/>
          <w:color w:val="000000"/>
          <w:sz w:val="28"/>
          <w:szCs w:val="28"/>
        </w:rPr>
        <w:t>скликання</w:t>
      </w:r>
    </w:p>
    <w:p w:rsidR="004D220D" w:rsidRDefault="004D220D" w:rsidP="004D220D">
      <w:pPr>
        <w:spacing w:before="100" w:beforeAutospacing="1" w:after="100" w:afterAutospacing="1"/>
        <w:jc w:val="center"/>
        <w:outlineLvl w:val="1"/>
        <w:rPr>
          <w:b/>
          <w:bCs/>
          <w:caps/>
          <w:color w:val="000000"/>
          <w:spacing w:val="15"/>
          <w:kern w:val="36"/>
          <w:sz w:val="28"/>
          <w:szCs w:val="28"/>
        </w:rPr>
      </w:pPr>
      <w:r>
        <w:rPr>
          <w:b/>
          <w:bCs/>
          <w:caps/>
          <w:color w:val="000000"/>
          <w:spacing w:val="15"/>
          <w:kern w:val="36"/>
          <w:sz w:val="28"/>
          <w:szCs w:val="28"/>
        </w:rPr>
        <w:t>Рішення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8"/>
        <w:gridCol w:w="2882"/>
        <w:gridCol w:w="4792"/>
        <w:gridCol w:w="305"/>
        <w:gridCol w:w="1371"/>
      </w:tblGrid>
      <w:tr w:rsidR="004D220D" w:rsidTr="009A7BF7">
        <w:trPr>
          <w:tblCellSpacing w:w="15" w:type="dxa"/>
        </w:trPr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0D" w:rsidRDefault="004D220D" w:rsidP="009A7BF7">
            <w:r>
              <w:rPr>
                <w:color w:val="000000"/>
              </w:rPr>
              <w:t xml:space="preserve">від 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0D" w:rsidRDefault="008D190D" w:rsidP="009A7BF7">
            <w:r>
              <w:t xml:space="preserve"> 24 грудня </w:t>
            </w:r>
            <w:r w:rsidR="004D220D">
              <w:t>2020 року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0D" w:rsidRDefault="004D220D" w:rsidP="009A7BF7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0D" w:rsidRDefault="004D220D" w:rsidP="009A7BF7">
            <w:r>
              <w:rPr>
                <w:color w:val="000000"/>
              </w:rPr>
              <w:t>№</w:t>
            </w:r>
          </w:p>
        </w:tc>
        <w:tc>
          <w:tcPr>
            <w:tcW w:w="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0D" w:rsidRPr="00994362" w:rsidRDefault="008D190D" w:rsidP="009A7BF7">
            <w:r w:rsidRPr="00994362">
              <w:t>100/8</w:t>
            </w:r>
          </w:p>
        </w:tc>
      </w:tr>
    </w:tbl>
    <w:p w:rsidR="004D220D" w:rsidRDefault="004D220D" w:rsidP="004D220D">
      <w:pPr>
        <w:jc w:val="center"/>
      </w:pPr>
      <w:proofErr w:type="spellStart"/>
      <w:r>
        <w:rPr>
          <w:color w:val="000000"/>
        </w:rPr>
        <w:t>смт</w:t>
      </w:r>
      <w:proofErr w:type="spellEnd"/>
      <w:r>
        <w:rPr>
          <w:color w:val="000000"/>
        </w:rPr>
        <w:t xml:space="preserve"> Петрове</w:t>
      </w:r>
    </w:p>
    <w:p w:rsidR="008F6880" w:rsidRDefault="008F6880" w:rsidP="004D220D"/>
    <w:p w:rsidR="004D220D" w:rsidRPr="004C2E04" w:rsidRDefault="004D220D" w:rsidP="004D220D">
      <w:pPr>
        <w:rPr>
          <w:b/>
        </w:rPr>
      </w:pPr>
      <w:r w:rsidRPr="004C2E04">
        <w:rPr>
          <w:b/>
        </w:rPr>
        <w:t xml:space="preserve">Про зміну засновника, назви та </w:t>
      </w:r>
    </w:p>
    <w:p w:rsidR="004D220D" w:rsidRPr="004C2E04" w:rsidRDefault="004D220D" w:rsidP="004D220D">
      <w:pPr>
        <w:rPr>
          <w:b/>
        </w:rPr>
      </w:pPr>
      <w:r w:rsidRPr="004C2E04">
        <w:rPr>
          <w:b/>
        </w:rPr>
        <w:t xml:space="preserve">затвердження статутів закладів культури </w:t>
      </w:r>
    </w:p>
    <w:p w:rsidR="004D220D" w:rsidRPr="004C2E04" w:rsidRDefault="004D220D" w:rsidP="004D220D">
      <w:pPr>
        <w:rPr>
          <w:b/>
        </w:rPr>
      </w:pPr>
      <w:r w:rsidRPr="004C2E04">
        <w:rPr>
          <w:b/>
        </w:rPr>
        <w:t>Петрі</w:t>
      </w:r>
      <w:r w:rsidR="00FB50DE" w:rsidRPr="004C2E04">
        <w:rPr>
          <w:b/>
        </w:rPr>
        <w:t>вської селищної ради</w:t>
      </w:r>
      <w:r w:rsidR="004C2E04" w:rsidRPr="004C2E04">
        <w:rPr>
          <w:b/>
        </w:rPr>
        <w:t xml:space="preserve"> </w:t>
      </w:r>
      <w:r w:rsidR="00FB50DE" w:rsidRPr="004C2E04">
        <w:rPr>
          <w:b/>
        </w:rPr>
        <w:t>- комунальних установ</w:t>
      </w:r>
      <w:r w:rsidRPr="004C2E04">
        <w:rPr>
          <w:b/>
        </w:rPr>
        <w:t>:</w:t>
      </w:r>
    </w:p>
    <w:p w:rsidR="004D220D" w:rsidRPr="004C2E04" w:rsidRDefault="004D220D" w:rsidP="004D220D">
      <w:pPr>
        <w:rPr>
          <w:b/>
        </w:rPr>
      </w:pPr>
      <w:proofErr w:type="spellStart"/>
      <w:r w:rsidRPr="004C2E04">
        <w:rPr>
          <w:b/>
        </w:rPr>
        <w:t>Петрівський</w:t>
      </w:r>
      <w:proofErr w:type="spellEnd"/>
      <w:r w:rsidRPr="004C2E04">
        <w:rPr>
          <w:b/>
        </w:rPr>
        <w:t xml:space="preserve"> </w:t>
      </w:r>
      <w:r w:rsidR="00FB2A25" w:rsidRPr="004C2E04">
        <w:rPr>
          <w:b/>
        </w:rPr>
        <w:t xml:space="preserve">центральний </w:t>
      </w:r>
      <w:r w:rsidR="00246652">
        <w:rPr>
          <w:b/>
        </w:rPr>
        <w:t>Будинок культури</w:t>
      </w:r>
      <w:r w:rsidRPr="004C2E04">
        <w:rPr>
          <w:b/>
        </w:rPr>
        <w:t>,</w:t>
      </w:r>
    </w:p>
    <w:p w:rsidR="004D220D" w:rsidRPr="004C2E04" w:rsidRDefault="00B33718" w:rsidP="004D220D">
      <w:pPr>
        <w:rPr>
          <w:b/>
        </w:rPr>
      </w:pPr>
      <w:r>
        <w:rPr>
          <w:b/>
        </w:rPr>
        <w:t xml:space="preserve">Петрівська </w:t>
      </w:r>
      <w:r w:rsidR="004D220D" w:rsidRPr="004C2E04">
        <w:rPr>
          <w:b/>
        </w:rPr>
        <w:t>бібліотека</w:t>
      </w:r>
      <w:r w:rsidR="00FB2A25" w:rsidRPr="004C2E04">
        <w:rPr>
          <w:b/>
        </w:rPr>
        <w:t xml:space="preserve"> для дітей</w:t>
      </w:r>
      <w:r w:rsidR="004D220D" w:rsidRPr="004C2E04">
        <w:rPr>
          <w:b/>
        </w:rPr>
        <w:t>,</w:t>
      </w:r>
    </w:p>
    <w:p w:rsidR="004D220D" w:rsidRPr="004C2E04" w:rsidRDefault="00FB2A25" w:rsidP="004D220D">
      <w:pPr>
        <w:rPr>
          <w:b/>
        </w:rPr>
      </w:pPr>
      <w:r w:rsidRPr="004C2E04">
        <w:rPr>
          <w:b/>
        </w:rPr>
        <w:t xml:space="preserve">Петрівська центральна </w:t>
      </w:r>
      <w:r w:rsidR="00246652">
        <w:rPr>
          <w:b/>
        </w:rPr>
        <w:t>бібліотека</w:t>
      </w:r>
      <w:r w:rsidR="004D220D" w:rsidRPr="004C2E04">
        <w:rPr>
          <w:b/>
        </w:rPr>
        <w:t>,</w:t>
      </w:r>
    </w:p>
    <w:p w:rsidR="004D220D" w:rsidRPr="004C2E04" w:rsidRDefault="004D220D" w:rsidP="004D220D">
      <w:pPr>
        <w:rPr>
          <w:b/>
        </w:rPr>
      </w:pPr>
      <w:proofErr w:type="spellStart"/>
      <w:r w:rsidRPr="004C2E04">
        <w:rPr>
          <w:b/>
        </w:rPr>
        <w:t>П</w:t>
      </w:r>
      <w:r w:rsidR="00FB2A25" w:rsidRPr="004C2E04">
        <w:rPr>
          <w:b/>
        </w:rPr>
        <w:t>етрівський</w:t>
      </w:r>
      <w:proofErr w:type="spellEnd"/>
      <w:r w:rsidR="00FB2A25" w:rsidRPr="004C2E04">
        <w:rPr>
          <w:b/>
        </w:rPr>
        <w:t xml:space="preserve"> краєзнавчий музей</w:t>
      </w:r>
      <w:r w:rsidRPr="004C2E04">
        <w:rPr>
          <w:b/>
        </w:rPr>
        <w:t>,</w:t>
      </w:r>
    </w:p>
    <w:p w:rsidR="004D220D" w:rsidRPr="004C2E04" w:rsidRDefault="00FB2A25" w:rsidP="004D220D">
      <w:pPr>
        <w:rPr>
          <w:b/>
        </w:rPr>
      </w:pPr>
      <w:proofErr w:type="spellStart"/>
      <w:r w:rsidRPr="004C2E04">
        <w:rPr>
          <w:b/>
        </w:rPr>
        <w:t>Дитячо</w:t>
      </w:r>
      <w:proofErr w:type="spellEnd"/>
      <w:r w:rsidRPr="004C2E04">
        <w:rPr>
          <w:b/>
        </w:rPr>
        <w:t xml:space="preserve"> – юнацька спортивна школа « Олімп»</w:t>
      </w:r>
    </w:p>
    <w:p w:rsidR="00427BD8" w:rsidRDefault="00427BD8" w:rsidP="00F8319B"/>
    <w:p w:rsidR="004D220D" w:rsidRDefault="004D220D" w:rsidP="009A7BF7">
      <w:pPr>
        <w:ind w:firstLine="708"/>
        <w:jc w:val="both"/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</w:t>
      </w:r>
      <w:proofErr w:type="spellStart"/>
      <w:r>
        <w:t>Ти</w:t>
      </w:r>
      <w:r w:rsidR="008D190D">
        <w:t>лик</w:t>
      </w:r>
      <w:proofErr w:type="spellEnd"/>
      <w:r w:rsidR="008D190D">
        <w:t xml:space="preserve"> С.О. від </w:t>
      </w:r>
      <w:r w:rsidR="00F255A2">
        <w:t xml:space="preserve">                    </w:t>
      </w:r>
      <w:r w:rsidR="008D190D">
        <w:t xml:space="preserve">24 грудня </w:t>
      </w:r>
      <w:r w:rsidR="004C2E04">
        <w:t>2020</w:t>
      </w:r>
      <w:r>
        <w:t xml:space="preserve"> року № 01-17/</w:t>
      </w:r>
      <w:r w:rsidR="008D190D">
        <w:t>2187</w:t>
      </w:r>
      <w:r>
        <w:t xml:space="preserve">/1, відповідно до Закону України «Про місцеве самоврядування в Україні», </w:t>
      </w:r>
      <w:r w:rsidR="003C1809" w:rsidRPr="003C1809">
        <w:t>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</w:t>
      </w:r>
      <w:r w:rsidR="003C1809">
        <w:t>онних державних адміністрацій</w:t>
      </w:r>
      <w:r>
        <w:t>»,</w:t>
      </w:r>
      <w:r w:rsidR="008F6880">
        <w:t xml:space="preserve"> </w:t>
      </w:r>
      <w:r w:rsidR="00FB2A25">
        <w:t>розпоряджень голови Петрівської районної державної адміністрації</w:t>
      </w:r>
      <w:r>
        <w:t xml:space="preserve"> </w:t>
      </w:r>
      <w:r w:rsidR="00FB2A25">
        <w:t xml:space="preserve">від </w:t>
      </w:r>
      <w:r w:rsidR="008F6880">
        <w:t>11 грудня 2020 року № 433-р «</w:t>
      </w:r>
      <w:r w:rsidR="00F8319B">
        <w:t xml:space="preserve">Про вихід Петрівської районної державної адміністрації зі складу засновників комунальної установи </w:t>
      </w:r>
      <w:proofErr w:type="spellStart"/>
      <w:r w:rsidR="00F8319B">
        <w:t>Петрівський</w:t>
      </w:r>
      <w:proofErr w:type="spellEnd"/>
      <w:r w:rsidR="00F8319B">
        <w:t xml:space="preserve"> районний будинок культури», від 11 грудня 2020 року № 434-р «Про вихід Петрівської районної державної адміністрації зі складу засновників комунальної установи </w:t>
      </w:r>
      <w:proofErr w:type="spellStart"/>
      <w:r w:rsidR="00F8319B">
        <w:t>Дитячо</w:t>
      </w:r>
      <w:proofErr w:type="spellEnd"/>
      <w:r w:rsidR="00F8319B">
        <w:t xml:space="preserve"> – юнацьк</w:t>
      </w:r>
      <w:r w:rsidR="00427BD8">
        <w:t xml:space="preserve">а </w:t>
      </w:r>
      <w:r w:rsidR="00F8319B">
        <w:t>спортивн</w:t>
      </w:r>
      <w:r w:rsidR="00427BD8">
        <w:t>а</w:t>
      </w:r>
      <w:r w:rsidR="00F8319B">
        <w:t xml:space="preserve"> школ</w:t>
      </w:r>
      <w:r w:rsidR="00427BD8">
        <w:t>а</w:t>
      </w:r>
      <w:r w:rsidR="008F6880">
        <w:t xml:space="preserve"> «</w:t>
      </w:r>
      <w:r w:rsidR="00F8319B">
        <w:t>Олімп»,</w:t>
      </w:r>
      <w:r w:rsidR="00427BD8">
        <w:t xml:space="preserve"> </w:t>
      </w:r>
      <w:r w:rsidR="00F8319B">
        <w:t>від 11 грудня 2020 року №</w:t>
      </w:r>
      <w:r w:rsidR="009A7BF7">
        <w:t xml:space="preserve"> </w:t>
      </w:r>
      <w:r w:rsidR="00F255A2">
        <w:t>435</w:t>
      </w:r>
      <w:r w:rsidR="00F8319B">
        <w:t>–р «Про вихід Петрівської районної державної адміністрації зі складу засновників комунальної установи Петрівська районна дитяча бібліотека», від 11 грудня 2020троку №</w:t>
      </w:r>
      <w:r w:rsidR="009A7BF7">
        <w:t xml:space="preserve"> </w:t>
      </w:r>
      <w:r w:rsidR="00F8319B">
        <w:t>436-р «Про вихід Петрівської районної державної адміністрації зі складу засновників комунальної установи Петрівська центральна районна бібліотека»,</w:t>
      </w:r>
      <w:r w:rsidR="00F255A2">
        <w:t xml:space="preserve"> </w:t>
      </w:r>
      <w:r w:rsidR="00F8319B">
        <w:t>від 11 грудня 2020 року № 43</w:t>
      </w:r>
      <w:r w:rsidR="00427BD8">
        <w:t>8</w:t>
      </w:r>
      <w:r w:rsidR="00F8319B">
        <w:t>-р «Про вихід Петрівської районної державної адміністрації зі складу засновників комунальної установи</w:t>
      </w:r>
      <w:r w:rsidR="00427BD8">
        <w:t xml:space="preserve"> </w:t>
      </w:r>
      <w:proofErr w:type="spellStart"/>
      <w:r w:rsidR="00427BD8">
        <w:t>Петрівський</w:t>
      </w:r>
      <w:proofErr w:type="spellEnd"/>
      <w:r w:rsidR="00427BD8">
        <w:t xml:space="preserve"> районний музей історії»,</w:t>
      </w:r>
      <w:r w:rsidR="00F8319B">
        <w:t xml:space="preserve"> </w:t>
      </w:r>
      <w:r>
        <w:t xml:space="preserve">на підставі висновків та рекомендацій </w:t>
      </w:r>
      <w:r w:rsidR="008D190D">
        <w:t>спільного засідання постійних комісій</w:t>
      </w:r>
      <w:r w:rsidR="003C1809">
        <w:t xml:space="preserve"> сели</w:t>
      </w:r>
      <w:r w:rsidR="008D190D">
        <w:t xml:space="preserve">щної ради від 24 грудня </w:t>
      </w:r>
      <w:r w:rsidR="003C1809">
        <w:t>2020 року №</w:t>
      </w:r>
      <w:r w:rsidR="009A7BF7">
        <w:t xml:space="preserve"> </w:t>
      </w:r>
      <w:r w:rsidR="008D190D">
        <w:t>2</w:t>
      </w:r>
      <w:r w:rsidR="003C1809">
        <w:t xml:space="preserve"> </w:t>
      </w:r>
      <w:r>
        <w:t>, селищна рада</w:t>
      </w:r>
    </w:p>
    <w:p w:rsidR="008F6880" w:rsidRPr="00427BD8" w:rsidRDefault="008F6880" w:rsidP="009A7BF7">
      <w:pPr>
        <w:ind w:firstLine="708"/>
        <w:jc w:val="both"/>
      </w:pPr>
    </w:p>
    <w:p w:rsidR="004D220D" w:rsidRPr="009A7BF7" w:rsidRDefault="009A7BF7" w:rsidP="009A7BF7">
      <w:pPr>
        <w:spacing w:before="75" w:after="75"/>
        <w:ind w:right="45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        </w:t>
      </w:r>
      <w:r w:rsidR="004D220D" w:rsidRPr="009A7BF7">
        <w:rPr>
          <w:b/>
          <w:caps/>
          <w:color w:val="000000"/>
          <w:sz w:val="28"/>
          <w:szCs w:val="28"/>
        </w:rPr>
        <w:t>Вирішила:</w:t>
      </w:r>
    </w:p>
    <w:p w:rsidR="004D220D" w:rsidRDefault="004D220D" w:rsidP="004D220D">
      <w:pPr>
        <w:spacing w:before="75" w:after="75"/>
        <w:ind w:left="450" w:right="450"/>
        <w:jc w:val="center"/>
      </w:pPr>
    </w:p>
    <w:p w:rsidR="00056830" w:rsidRDefault="004C2E04" w:rsidP="002717CD">
      <w:pPr>
        <w:ind w:firstLine="708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3DD5" wp14:editId="361DD4E5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0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06" w:rsidRDefault="002F4806" w:rsidP="004D220D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1pt;margin-top:14.85pt;width:205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" stroked="f">
                <v:textbox>
                  <w:txbxContent>
                    <w:p w:rsidR="002F4806" w:rsidRDefault="002F4806" w:rsidP="004D220D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4D220D">
        <w:t>1.</w:t>
      </w:r>
      <w:r w:rsidR="006E77D4">
        <w:t xml:space="preserve"> </w:t>
      </w:r>
      <w:r w:rsidR="004D220D">
        <w:t>Змінити засновника</w:t>
      </w:r>
      <w:r w:rsidR="000219FC">
        <w:t xml:space="preserve"> </w:t>
      </w:r>
      <w:r w:rsidR="00FB50DE">
        <w:t>– комунальної установи</w:t>
      </w:r>
      <w:r w:rsidR="004D220D">
        <w:t xml:space="preserve"> </w:t>
      </w:r>
      <w:proofErr w:type="spellStart"/>
      <w:r w:rsidR="004D220D">
        <w:t>Петрівський</w:t>
      </w:r>
      <w:proofErr w:type="spellEnd"/>
      <w:r w:rsidR="004D220D">
        <w:t xml:space="preserve"> районний будинок культури </w:t>
      </w:r>
      <w:r>
        <w:t>(код</w:t>
      </w:r>
      <w:r w:rsidR="009A7BF7">
        <w:t xml:space="preserve"> ЄДРПОУ 22222847), адреса: вул.</w:t>
      </w:r>
      <w:r>
        <w:t xml:space="preserve"> Центральна, 45, </w:t>
      </w:r>
      <w:proofErr w:type="spellStart"/>
      <w:r>
        <w:t>смт</w:t>
      </w:r>
      <w:proofErr w:type="spellEnd"/>
      <w:r>
        <w:t xml:space="preserve"> Петрове </w:t>
      </w:r>
      <w:proofErr w:type="spellStart"/>
      <w:r>
        <w:t>Петрівського</w:t>
      </w:r>
      <w:proofErr w:type="spellEnd"/>
      <w:r>
        <w:t xml:space="preserve"> району Кіровоградської області, </w:t>
      </w:r>
      <w:r w:rsidR="004D220D">
        <w:t>шляхом виключення зі складу засновника</w:t>
      </w:r>
      <w:r w:rsidR="00427BD8">
        <w:t xml:space="preserve"> </w:t>
      </w:r>
      <w:proofErr w:type="spellStart"/>
      <w:r w:rsidR="004D220D">
        <w:t>Петрівську</w:t>
      </w:r>
      <w:proofErr w:type="spellEnd"/>
      <w:r w:rsidR="004D220D">
        <w:t xml:space="preserve"> </w:t>
      </w:r>
      <w:r w:rsidR="004D220D">
        <w:lastRenderedPageBreak/>
        <w:t xml:space="preserve">районну </w:t>
      </w:r>
      <w:r w:rsidR="00446500">
        <w:t>державну адміністраці</w:t>
      </w:r>
      <w:r w:rsidR="00536E81">
        <w:t>ю</w:t>
      </w:r>
      <w:r w:rsidR="00446500">
        <w:t xml:space="preserve"> (код ЄДРПОУ 04055</w:t>
      </w:r>
      <w:r w:rsidR="005925BF">
        <w:t>357</w:t>
      </w:r>
      <w:r w:rsidR="004D220D">
        <w:t xml:space="preserve">) та включення </w:t>
      </w:r>
      <w:proofErr w:type="spellStart"/>
      <w:r w:rsidR="004D220D">
        <w:t>Петрівсь</w:t>
      </w:r>
      <w:r w:rsidR="0090736E">
        <w:t>ку</w:t>
      </w:r>
      <w:proofErr w:type="spellEnd"/>
      <w:r w:rsidR="0090736E">
        <w:t xml:space="preserve"> селищну раду (код ЄДРПОУ 0436</w:t>
      </w:r>
      <w:r w:rsidR="004D220D">
        <w:t>4199) до складу засновників.</w:t>
      </w:r>
    </w:p>
    <w:p w:rsidR="00BC3727" w:rsidRDefault="00BC3727" w:rsidP="00BC3727">
      <w:pPr>
        <w:ind w:firstLine="708"/>
        <w:jc w:val="both"/>
      </w:pPr>
      <w:r>
        <w:t xml:space="preserve">2. Змінити найменування </w:t>
      </w:r>
      <w:r w:rsidR="00FB50DE">
        <w:t xml:space="preserve">комунальної установи </w:t>
      </w:r>
      <w:proofErr w:type="spellStart"/>
      <w:r>
        <w:t>Петрівський</w:t>
      </w:r>
      <w:proofErr w:type="spellEnd"/>
      <w:r>
        <w:t xml:space="preserve"> районний будино</w:t>
      </w:r>
      <w:r w:rsidR="00FB50DE">
        <w:t>к культури на комунальну установу</w:t>
      </w:r>
      <w:r>
        <w:t xml:space="preserve"> </w:t>
      </w:r>
      <w:proofErr w:type="spellStart"/>
      <w:r>
        <w:t>Петрівський</w:t>
      </w:r>
      <w:proofErr w:type="spellEnd"/>
      <w:r>
        <w:t xml:space="preserve"> </w:t>
      </w:r>
      <w:r w:rsidR="00427BD8">
        <w:t xml:space="preserve">центральний </w:t>
      </w:r>
      <w:r>
        <w:t xml:space="preserve"> </w:t>
      </w:r>
      <w:r w:rsidR="00246652">
        <w:t>Б</w:t>
      </w:r>
      <w:r>
        <w:t>удинок культури  Петрівської селищної ради</w:t>
      </w:r>
      <w:r w:rsidR="00427BD8">
        <w:t xml:space="preserve"> Олександрійського району Кіровоградської області</w:t>
      </w:r>
      <w:r>
        <w:t>.</w:t>
      </w:r>
    </w:p>
    <w:p w:rsidR="00BC3727" w:rsidRDefault="00BC3727" w:rsidP="00056830">
      <w:pPr>
        <w:ind w:firstLine="708"/>
        <w:jc w:val="both"/>
      </w:pPr>
      <w:r>
        <w:t xml:space="preserve">3. Затвердити статут </w:t>
      </w:r>
      <w:proofErr w:type="spellStart"/>
      <w:r>
        <w:t>комунально</w:t>
      </w:r>
      <w:proofErr w:type="spellEnd"/>
      <w:r w:rsidR="00FB50DE">
        <w:rPr>
          <w:lang w:val="ru-RU"/>
        </w:rPr>
        <w:t>ї</w:t>
      </w:r>
      <w:r>
        <w:t xml:space="preserve"> </w:t>
      </w:r>
      <w:r w:rsidR="00FB50DE">
        <w:rPr>
          <w:lang w:val="ru-RU"/>
        </w:rPr>
        <w:t>установи</w:t>
      </w:r>
      <w:r w:rsidR="00427BD8">
        <w:t xml:space="preserve"> </w:t>
      </w:r>
      <w:proofErr w:type="spellStart"/>
      <w:r>
        <w:t>Петрівський</w:t>
      </w:r>
      <w:proofErr w:type="spellEnd"/>
      <w:r>
        <w:t xml:space="preserve"> </w:t>
      </w:r>
      <w:r w:rsidR="00427BD8">
        <w:t>центральний</w:t>
      </w:r>
      <w:r>
        <w:t xml:space="preserve"> </w:t>
      </w:r>
      <w:r w:rsidR="00246652">
        <w:t>Б</w:t>
      </w:r>
      <w:r>
        <w:t>удинок культури Петрівської селищн</w:t>
      </w:r>
      <w:r w:rsidR="00427BD8">
        <w:t>ої ради</w:t>
      </w:r>
      <w:r w:rsidR="00427BD8" w:rsidRPr="00427BD8">
        <w:t xml:space="preserve"> </w:t>
      </w:r>
      <w:r w:rsidR="00427BD8">
        <w:t xml:space="preserve">Олександрійського району Кіровоградської області </w:t>
      </w:r>
      <w:r>
        <w:t>(додається).</w:t>
      </w:r>
    </w:p>
    <w:p w:rsidR="005925BF" w:rsidRDefault="004C2E04" w:rsidP="005925BF">
      <w:pPr>
        <w:ind w:firstLine="708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06" w:rsidRDefault="002F4806" w:rsidP="005925BF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61pt;margin-top:14.85pt;width:205.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" stroked="f">
                <v:textbox>
                  <w:txbxContent>
                    <w:p w:rsidR="002F4806" w:rsidRDefault="002F4806" w:rsidP="005925BF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>
        <w:t>4</w:t>
      </w:r>
      <w:r w:rsidR="005925BF">
        <w:t>.</w:t>
      </w:r>
      <w:r w:rsidR="006E77D4">
        <w:t xml:space="preserve"> </w:t>
      </w:r>
      <w:r w:rsidR="005925BF">
        <w:t>Зміни</w:t>
      </w:r>
      <w:r>
        <w:t xml:space="preserve">ти засновника </w:t>
      </w:r>
      <w:r w:rsidR="008D190D">
        <w:t>– комунальної</w:t>
      </w:r>
      <w:r w:rsidR="00FB50DE">
        <w:t xml:space="preserve"> установи</w:t>
      </w:r>
      <w:r w:rsidR="005925BF">
        <w:t xml:space="preserve"> Петрівська районна дитяча бібліотека</w:t>
      </w:r>
      <w:r w:rsidR="00056830">
        <w:t xml:space="preserve"> </w:t>
      </w:r>
      <w:r w:rsidR="00BC3727">
        <w:t>(код ЄДРПОУ 26449463)</w:t>
      </w:r>
      <w:r>
        <w:t xml:space="preserve">, адреса: вул. </w:t>
      </w:r>
      <w:proofErr w:type="spellStart"/>
      <w:r>
        <w:t>Літвінова</w:t>
      </w:r>
      <w:proofErr w:type="spellEnd"/>
      <w:r>
        <w:t xml:space="preserve">, 12, </w:t>
      </w:r>
      <w:proofErr w:type="spellStart"/>
      <w:r>
        <w:t>смт</w:t>
      </w:r>
      <w:proofErr w:type="spellEnd"/>
      <w:r>
        <w:t xml:space="preserve"> Петрове </w:t>
      </w:r>
      <w:proofErr w:type="spellStart"/>
      <w:r>
        <w:t>Петрівського</w:t>
      </w:r>
      <w:proofErr w:type="spellEnd"/>
      <w:r>
        <w:t xml:space="preserve"> району Кіровоградської області, </w:t>
      </w:r>
      <w:r w:rsidR="005925BF">
        <w:t xml:space="preserve"> шляхом виключення зі складу засновника </w:t>
      </w:r>
      <w:proofErr w:type="spellStart"/>
      <w:r w:rsidR="005925BF">
        <w:t>Петрівську</w:t>
      </w:r>
      <w:proofErr w:type="spellEnd"/>
      <w:r w:rsidR="005925BF">
        <w:t xml:space="preserve"> районну </w:t>
      </w:r>
      <w:r w:rsidR="00BC3727">
        <w:t>державну адміністрацію (код ЄДРПОУ</w:t>
      </w:r>
      <w:r w:rsidR="005925BF">
        <w:t xml:space="preserve"> 04055357) та включення </w:t>
      </w:r>
      <w:proofErr w:type="spellStart"/>
      <w:r w:rsidR="005925BF">
        <w:t>Петрівську</w:t>
      </w:r>
      <w:proofErr w:type="spellEnd"/>
      <w:r w:rsidR="005925BF">
        <w:t xml:space="preserve"> селищну раду (код ЄДРПОУ 043</w:t>
      </w:r>
      <w:r w:rsidR="0090736E">
        <w:t>6</w:t>
      </w:r>
      <w:r w:rsidR="005925BF">
        <w:t>4199) до складу засновників.</w:t>
      </w:r>
    </w:p>
    <w:p w:rsidR="00BC3727" w:rsidRDefault="004C2E04" w:rsidP="00BC3727">
      <w:pPr>
        <w:ind w:firstLine="708"/>
        <w:jc w:val="both"/>
      </w:pPr>
      <w:r>
        <w:t>5</w:t>
      </w:r>
      <w:r w:rsidR="00BC3727">
        <w:t xml:space="preserve">. Змінити найменування </w:t>
      </w:r>
      <w:r w:rsidR="00FB50DE">
        <w:t xml:space="preserve">комунальної  установи </w:t>
      </w:r>
      <w:r w:rsidR="00BC3727">
        <w:t xml:space="preserve">Петрівська районна дитяча бібліотека на </w:t>
      </w:r>
      <w:r w:rsidR="008D190D">
        <w:t>комунальну</w:t>
      </w:r>
      <w:r w:rsidR="00FB50DE">
        <w:t xml:space="preserve"> установу </w:t>
      </w:r>
      <w:r w:rsidR="00BC3727">
        <w:t>Петрівська бібліотека</w:t>
      </w:r>
      <w:r w:rsidR="00FB50DE">
        <w:t xml:space="preserve"> для дітей </w:t>
      </w:r>
      <w:r w:rsidR="00BC3727">
        <w:t xml:space="preserve"> Петрівської селищної ради</w:t>
      </w:r>
      <w:r w:rsidR="00FB50DE" w:rsidRPr="00FB50DE">
        <w:t xml:space="preserve"> </w:t>
      </w:r>
      <w:r w:rsidR="00FB50DE">
        <w:t>Олександрійського</w:t>
      </w:r>
      <w:r w:rsidR="00056830">
        <w:t xml:space="preserve"> району Кіровоградської області</w:t>
      </w:r>
      <w:r w:rsidR="00BC3727">
        <w:t>.</w:t>
      </w:r>
    </w:p>
    <w:p w:rsidR="00BC3727" w:rsidRDefault="004C2E04" w:rsidP="00056830">
      <w:pPr>
        <w:ind w:firstLine="708"/>
        <w:jc w:val="both"/>
      </w:pPr>
      <w:r>
        <w:t>6</w:t>
      </w:r>
      <w:r w:rsidR="00BC3727">
        <w:t>.</w:t>
      </w:r>
      <w:r w:rsidR="00FB50DE">
        <w:t xml:space="preserve"> Затвердити статут комунальної установи </w:t>
      </w:r>
      <w:r w:rsidR="00BC3727">
        <w:t>Петрівська</w:t>
      </w:r>
      <w:r w:rsidR="00FB50DE">
        <w:t xml:space="preserve"> </w:t>
      </w:r>
      <w:r w:rsidR="00BC3727">
        <w:t>бібліотека</w:t>
      </w:r>
      <w:r w:rsidR="00FB50DE">
        <w:t xml:space="preserve"> для дітей</w:t>
      </w:r>
      <w:r w:rsidR="00BC3727">
        <w:t xml:space="preserve"> Петрівської селищної ради</w:t>
      </w:r>
      <w:r w:rsidR="00FB50DE">
        <w:t xml:space="preserve"> Олександрійського району Кіровоградської області</w:t>
      </w:r>
      <w:r w:rsidR="00BC3727">
        <w:t xml:space="preserve"> (додається).</w:t>
      </w:r>
    </w:p>
    <w:p w:rsidR="005925BF" w:rsidRDefault="004C2E04" w:rsidP="005925BF">
      <w:pPr>
        <w:ind w:firstLine="708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06" w:rsidRDefault="002F4806" w:rsidP="005925BF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61pt;margin-top:14.85pt;width:205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" stroked="f">
                <v:textbox>
                  <w:txbxContent>
                    <w:p w:rsidR="002F4806" w:rsidRDefault="002F4806" w:rsidP="005925BF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>
        <w:t>7</w:t>
      </w:r>
      <w:r w:rsidR="005925BF">
        <w:t>.</w:t>
      </w:r>
      <w:r w:rsidR="006E77D4">
        <w:t xml:space="preserve"> </w:t>
      </w:r>
      <w:r w:rsidR="005925BF">
        <w:t>Змінити засновника</w:t>
      </w:r>
      <w:r>
        <w:t xml:space="preserve"> </w:t>
      </w:r>
      <w:r w:rsidR="005925BF">
        <w:t>– комунальн</w:t>
      </w:r>
      <w:r w:rsidR="00FB50DE">
        <w:t>ої</w:t>
      </w:r>
      <w:r w:rsidR="005925BF">
        <w:t xml:space="preserve"> </w:t>
      </w:r>
      <w:r w:rsidR="00FB50DE">
        <w:t>установи</w:t>
      </w:r>
      <w:r w:rsidR="005925BF">
        <w:t xml:space="preserve"> Петрівська центральна районна бібліотека</w:t>
      </w:r>
      <w:r w:rsidR="00056830">
        <w:t xml:space="preserve"> </w:t>
      </w:r>
      <w:r w:rsidR="00FF34F8">
        <w:t>(</w:t>
      </w:r>
      <w:r w:rsidR="00BC3727">
        <w:t>код ЄДРПОУ</w:t>
      </w:r>
      <w:r w:rsidR="00FF34F8">
        <w:t xml:space="preserve"> 26449453)</w:t>
      </w:r>
      <w:r w:rsidR="00056830">
        <w:t>, адреса</w:t>
      </w:r>
      <w:r>
        <w:t>:</w:t>
      </w:r>
      <w:r w:rsidR="00056830">
        <w:t xml:space="preserve">  вул.</w:t>
      </w:r>
      <w:r>
        <w:t xml:space="preserve"> Центральна, 38, </w:t>
      </w:r>
      <w:proofErr w:type="spellStart"/>
      <w:r>
        <w:t>смт</w:t>
      </w:r>
      <w:proofErr w:type="spellEnd"/>
      <w:r>
        <w:t xml:space="preserve"> Петрове </w:t>
      </w:r>
      <w:proofErr w:type="spellStart"/>
      <w:r>
        <w:t>Петрівського</w:t>
      </w:r>
      <w:proofErr w:type="spellEnd"/>
      <w:r>
        <w:t xml:space="preserve"> району Кіровоградської області,</w:t>
      </w:r>
      <w:r w:rsidR="005925BF">
        <w:t xml:space="preserve"> шляхом виключення зі складу засновника </w:t>
      </w:r>
      <w:proofErr w:type="spellStart"/>
      <w:r w:rsidR="005925BF">
        <w:t>Петрівськ</w:t>
      </w:r>
      <w:r w:rsidR="00056830">
        <w:t>у</w:t>
      </w:r>
      <w:proofErr w:type="spellEnd"/>
      <w:r w:rsidR="00056830">
        <w:t xml:space="preserve"> районну державну адміністрацію</w:t>
      </w:r>
      <w:r w:rsidR="005925BF">
        <w:t xml:space="preserve"> (код ЄДРПОУ04055357) та включення </w:t>
      </w:r>
      <w:proofErr w:type="spellStart"/>
      <w:r w:rsidR="005925BF">
        <w:t>Петрівсь</w:t>
      </w:r>
      <w:r w:rsidR="0090736E">
        <w:t>ку</w:t>
      </w:r>
      <w:proofErr w:type="spellEnd"/>
      <w:r w:rsidR="0090736E">
        <w:t xml:space="preserve"> селищну раду (код ЄДРПОУ 0436</w:t>
      </w:r>
      <w:r w:rsidR="005925BF">
        <w:t>4199) до складу засновників.</w:t>
      </w:r>
    </w:p>
    <w:p w:rsidR="00BC3727" w:rsidRDefault="004C2E04" w:rsidP="00BC3727">
      <w:pPr>
        <w:ind w:firstLine="708"/>
        <w:jc w:val="both"/>
      </w:pPr>
      <w:r>
        <w:t>8</w:t>
      </w:r>
      <w:r w:rsidR="00BC3727">
        <w:t>. Змінити найменування комунально</w:t>
      </w:r>
      <w:r w:rsidR="00066A15">
        <w:t>ї установи</w:t>
      </w:r>
      <w:r w:rsidR="00FB50DE">
        <w:t xml:space="preserve"> </w:t>
      </w:r>
      <w:r w:rsidR="00BC3727">
        <w:t>Петрівська центральна районна бібліотека</w:t>
      </w:r>
      <w:r w:rsidR="00FB50DE">
        <w:t xml:space="preserve"> </w:t>
      </w:r>
      <w:r w:rsidR="00BC3727">
        <w:t>на комунальн</w:t>
      </w:r>
      <w:r w:rsidR="00066A15">
        <w:t>у</w:t>
      </w:r>
      <w:r w:rsidR="00BC3727">
        <w:t xml:space="preserve"> </w:t>
      </w:r>
      <w:r w:rsidR="00066A15">
        <w:t xml:space="preserve">установу </w:t>
      </w:r>
      <w:r w:rsidR="00BC3727">
        <w:t xml:space="preserve">Петрівська центральна </w:t>
      </w:r>
      <w:r w:rsidR="008D190D">
        <w:t xml:space="preserve">бібліотека </w:t>
      </w:r>
      <w:r w:rsidR="00BC3727">
        <w:t>Петрівської селищної ради</w:t>
      </w:r>
      <w:r w:rsidR="00066A15" w:rsidRPr="00066A15">
        <w:t xml:space="preserve"> </w:t>
      </w:r>
      <w:r w:rsidR="00066A15">
        <w:t>Олександрійського</w:t>
      </w:r>
      <w:r w:rsidR="00936329">
        <w:t xml:space="preserve"> району Кіровоградської області</w:t>
      </w:r>
      <w:r w:rsidR="00BC3727">
        <w:t>.</w:t>
      </w:r>
    </w:p>
    <w:p w:rsidR="00BC3727" w:rsidRPr="00936329" w:rsidRDefault="004C2E04" w:rsidP="00936329">
      <w:pPr>
        <w:ind w:firstLine="708"/>
        <w:jc w:val="both"/>
        <w:rPr>
          <w:lang w:val="ru-RU"/>
        </w:rPr>
      </w:pPr>
      <w:r>
        <w:t>9</w:t>
      </w:r>
      <w:r w:rsidR="00BC3727">
        <w:t>. Затвер</w:t>
      </w:r>
      <w:r w:rsidR="00066A15">
        <w:t xml:space="preserve">дити статут комунальної установи </w:t>
      </w:r>
      <w:r w:rsidR="00BC3727">
        <w:t>Петрівська центральна біблі</w:t>
      </w:r>
      <w:r w:rsidR="00066A15">
        <w:t>отека Петрівської селищної ради Олександрійського району Кіровоградської області</w:t>
      </w:r>
      <w:r w:rsidR="00936329">
        <w:t xml:space="preserve"> (додається).</w:t>
      </w:r>
    </w:p>
    <w:p w:rsidR="005925BF" w:rsidRDefault="004C2E04" w:rsidP="005925BF">
      <w:pPr>
        <w:ind w:firstLine="708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06" w:rsidRDefault="002F4806" w:rsidP="005925BF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561pt;margin-top:14.85pt;width:205.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" stroked="f">
                <v:textbox>
                  <w:txbxContent>
                    <w:p w:rsidR="002F4806" w:rsidRDefault="002F4806" w:rsidP="005925BF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5925BF">
        <w:t>1</w:t>
      </w:r>
      <w:r>
        <w:t>0</w:t>
      </w:r>
      <w:r w:rsidR="005925BF">
        <w:t>.</w:t>
      </w:r>
      <w:r w:rsidR="006E77D4">
        <w:t xml:space="preserve"> </w:t>
      </w:r>
      <w:r w:rsidR="005925BF">
        <w:t>Змін</w:t>
      </w:r>
      <w:r>
        <w:t xml:space="preserve">ити засновника </w:t>
      </w:r>
      <w:r w:rsidR="005925BF">
        <w:t>– комунальн</w:t>
      </w:r>
      <w:r w:rsidR="00066A15">
        <w:t>ої установи</w:t>
      </w:r>
      <w:r w:rsidR="005925BF">
        <w:t xml:space="preserve"> </w:t>
      </w:r>
      <w:proofErr w:type="spellStart"/>
      <w:r w:rsidR="005925BF">
        <w:t>Петрівський</w:t>
      </w:r>
      <w:proofErr w:type="spellEnd"/>
      <w:r w:rsidR="005925BF">
        <w:t xml:space="preserve"> районний музей історії</w:t>
      </w:r>
      <w:r w:rsidR="00936329" w:rsidRPr="00936329">
        <w:rPr>
          <w:lang w:val="ru-RU"/>
        </w:rPr>
        <w:t xml:space="preserve"> </w:t>
      </w:r>
      <w:r>
        <w:t>(код Є</w:t>
      </w:r>
      <w:r w:rsidR="00936329">
        <w:t>ДРПОУ 26449447), адреса: вул</w:t>
      </w:r>
      <w:r w:rsidR="008D190D">
        <w:t>. Ц</w:t>
      </w:r>
      <w:r>
        <w:t>ентральна, 43,</w:t>
      </w:r>
      <w:r w:rsidR="005925BF">
        <w:t xml:space="preserve"> </w:t>
      </w:r>
      <w:proofErr w:type="spellStart"/>
      <w:r>
        <w:t>смт</w:t>
      </w:r>
      <w:proofErr w:type="spellEnd"/>
      <w:r>
        <w:t xml:space="preserve"> Петрове </w:t>
      </w:r>
      <w:proofErr w:type="spellStart"/>
      <w:r>
        <w:t>Петрівського</w:t>
      </w:r>
      <w:proofErr w:type="spellEnd"/>
      <w:r>
        <w:t xml:space="preserve"> району Кіровоградської області, </w:t>
      </w:r>
      <w:r w:rsidR="005925BF">
        <w:t xml:space="preserve">шляхом виключення зі складу засновника </w:t>
      </w:r>
      <w:proofErr w:type="spellStart"/>
      <w:r w:rsidR="005925BF">
        <w:t>Петрівськ</w:t>
      </w:r>
      <w:r w:rsidR="00936329">
        <w:t>у</w:t>
      </w:r>
      <w:proofErr w:type="spellEnd"/>
      <w:r w:rsidR="00936329">
        <w:t xml:space="preserve"> районну державну адміністрацію</w:t>
      </w:r>
      <w:r w:rsidR="005925BF">
        <w:t xml:space="preserve"> (код ЄДРПОУ 04055357) та включення </w:t>
      </w:r>
      <w:proofErr w:type="spellStart"/>
      <w:r w:rsidR="005925BF">
        <w:t>Петрівську</w:t>
      </w:r>
      <w:proofErr w:type="spellEnd"/>
      <w:r w:rsidR="005925BF">
        <w:t xml:space="preserve"> селищну раду (код ЄДРПОУ 043</w:t>
      </w:r>
      <w:r w:rsidR="0090736E">
        <w:t>6</w:t>
      </w:r>
      <w:r w:rsidR="005925BF">
        <w:t>4199) до складу засновників.</w:t>
      </w:r>
    </w:p>
    <w:p w:rsidR="00BC3727" w:rsidRDefault="004C2E04" w:rsidP="00BC3727">
      <w:pPr>
        <w:ind w:firstLine="708"/>
        <w:jc w:val="both"/>
      </w:pPr>
      <w:r>
        <w:t>11</w:t>
      </w:r>
      <w:r w:rsidR="00BC3727">
        <w:t>. Змінити найменування комунально</w:t>
      </w:r>
      <w:r w:rsidR="00066A15">
        <w:t xml:space="preserve">ї установи </w:t>
      </w:r>
      <w:proofErr w:type="spellStart"/>
      <w:r w:rsidR="00BC3727">
        <w:t>Петрівський</w:t>
      </w:r>
      <w:proofErr w:type="spellEnd"/>
      <w:r w:rsidR="00BC3727">
        <w:t xml:space="preserve"> районний музей історії</w:t>
      </w:r>
      <w:r w:rsidR="00066A15">
        <w:t xml:space="preserve"> </w:t>
      </w:r>
      <w:r w:rsidR="00BC3727">
        <w:t>на комунальн</w:t>
      </w:r>
      <w:r w:rsidR="00066A15">
        <w:t xml:space="preserve">у установу </w:t>
      </w:r>
      <w:proofErr w:type="spellStart"/>
      <w:r w:rsidR="00BC3727">
        <w:t>Петрівський</w:t>
      </w:r>
      <w:proofErr w:type="spellEnd"/>
      <w:r w:rsidR="00BC3727">
        <w:t xml:space="preserve"> </w:t>
      </w:r>
      <w:r w:rsidR="00066A15">
        <w:t>краєзнавчий музей</w:t>
      </w:r>
      <w:r w:rsidR="00BC3727">
        <w:t xml:space="preserve"> Петрівської селищної ради</w:t>
      </w:r>
      <w:r w:rsidR="00066A15" w:rsidRPr="00066A15">
        <w:t xml:space="preserve"> </w:t>
      </w:r>
      <w:r w:rsidR="00066A15">
        <w:t>Олександрійського району Кіровоградської області</w:t>
      </w:r>
      <w:r w:rsidR="00BC3727">
        <w:t>.</w:t>
      </w:r>
    </w:p>
    <w:p w:rsidR="004C2E04" w:rsidRDefault="004C2E04" w:rsidP="00936329">
      <w:pPr>
        <w:ind w:firstLine="708"/>
        <w:jc w:val="both"/>
      </w:pPr>
      <w:r>
        <w:t>12</w:t>
      </w:r>
      <w:r w:rsidR="00BC3727">
        <w:t>. Затвердити статут комунальн</w:t>
      </w:r>
      <w:r w:rsidR="008D190D">
        <w:t>ої</w:t>
      </w:r>
      <w:r w:rsidR="00066A15">
        <w:t xml:space="preserve"> установи </w:t>
      </w:r>
      <w:proofErr w:type="spellStart"/>
      <w:r w:rsidR="00066A15">
        <w:t>Петрівський</w:t>
      </w:r>
      <w:proofErr w:type="spellEnd"/>
      <w:r w:rsidR="00066A15">
        <w:t xml:space="preserve"> краєзнавчий музей  Петрівської селищної ради</w:t>
      </w:r>
      <w:r w:rsidR="00066A15" w:rsidRPr="00066A15">
        <w:t xml:space="preserve"> </w:t>
      </w:r>
      <w:r w:rsidR="00066A15">
        <w:t xml:space="preserve">Олександрійського </w:t>
      </w:r>
      <w:r w:rsidR="00936329">
        <w:t xml:space="preserve">району Кіровоградської області </w:t>
      </w:r>
      <w:r w:rsidR="00F255A2">
        <w:t>(додається).</w:t>
      </w:r>
    </w:p>
    <w:p w:rsidR="00066A15" w:rsidRDefault="004C2E04" w:rsidP="00066A15">
      <w:pPr>
        <w:ind w:firstLine="70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806" w:rsidRDefault="002F4806" w:rsidP="00066A15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1pt;margin-top:14.85pt;width:205.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" stroked="f">
                <v:textbox>
                  <w:txbxContent>
                    <w:p w:rsidR="002F4806" w:rsidRDefault="002F4806" w:rsidP="00066A15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066A15">
        <w:t>1</w:t>
      </w:r>
      <w:r>
        <w:t>3</w:t>
      </w:r>
      <w:r w:rsidR="00066A15">
        <w:t>.</w:t>
      </w:r>
      <w:r>
        <w:t xml:space="preserve"> </w:t>
      </w:r>
      <w:r w:rsidR="00066A15">
        <w:t xml:space="preserve">Змінити засновника  – комунальної установи </w:t>
      </w:r>
      <w:proofErr w:type="spellStart"/>
      <w:r w:rsidR="00066A15">
        <w:t>Дитячо</w:t>
      </w:r>
      <w:proofErr w:type="spellEnd"/>
      <w:r w:rsidR="00066A15">
        <w:t xml:space="preserve"> – юнацька спортивна школа</w:t>
      </w:r>
    </w:p>
    <w:p w:rsidR="00066A15" w:rsidRDefault="008D190D" w:rsidP="0032318A">
      <w:pPr>
        <w:jc w:val="both"/>
      </w:pPr>
      <w:r>
        <w:t>«</w:t>
      </w:r>
      <w:r w:rsidR="00066A15">
        <w:t>Олімп»  (код ЄДРПОУ 24718203)</w:t>
      </w:r>
      <w:r w:rsidR="00936329">
        <w:t>, адреса: вул.</w:t>
      </w:r>
      <w:r w:rsidR="004C2E04">
        <w:t xml:space="preserve"> Центральна, 38, </w:t>
      </w:r>
      <w:proofErr w:type="spellStart"/>
      <w:r w:rsidR="004C2E04">
        <w:t>смт</w:t>
      </w:r>
      <w:proofErr w:type="spellEnd"/>
      <w:r w:rsidR="004C2E04">
        <w:t xml:space="preserve"> Петрове </w:t>
      </w:r>
      <w:proofErr w:type="spellStart"/>
      <w:r w:rsidR="004C2E04">
        <w:t>Петрівського</w:t>
      </w:r>
      <w:proofErr w:type="spellEnd"/>
      <w:r w:rsidR="004C2E04">
        <w:t xml:space="preserve"> району Кіровоградської області,</w:t>
      </w:r>
      <w:r w:rsidR="00066A15">
        <w:t xml:space="preserve"> шляхом виключення зі складу засновника </w:t>
      </w:r>
      <w:proofErr w:type="spellStart"/>
      <w:r w:rsidR="00066A15">
        <w:t>Петрівськ</w:t>
      </w:r>
      <w:r w:rsidR="00936329">
        <w:t>у</w:t>
      </w:r>
      <w:proofErr w:type="spellEnd"/>
      <w:r w:rsidR="00936329">
        <w:t xml:space="preserve"> районну державну адміністрацію</w:t>
      </w:r>
      <w:r w:rsidR="00066A15">
        <w:t xml:space="preserve"> (код ЄДРПОУ 04055357) та включення </w:t>
      </w:r>
      <w:proofErr w:type="spellStart"/>
      <w:r w:rsidR="00066A15">
        <w:t>Петрівську</w:t>
      </w:r>
      <w:proofErr w:type="spellEnd"/>
      <w:r w:rsidR="00066A15">
        <w:t xml:space="preserve"> селищну раду (код ЄДРПОУ 043</w:t>
      </w:r>
      <w:r w:rsidR="002F4806">
        <w:t>6</w:t>
      </w:r>
      <w:r w:rsidR="00066A15">
        <w:t>4199) до складу засновників.</w:t>
      </w:r>
    </w:p>
    <w:p w:rsidR="00066A15" w:rsidRDefault="004C2E04" w:rsidP="00FE67AA">
      <w:pPr>
        <w:ind w:firstLine="708"/>
      </w:pPr>
      <w:r>
        <w:t>14</w:t>
      </w:r>
      <w:r w:rsidR="00066A15">
        <w:t xml:space="preserve">. Змінити найменування комунальної установи </w:t>
      </w:r>
      <w:proofErr w:type="spellStart"/>
      <w:r w:rsidR="00066A15">
        <w:t>Дитячо</w:t>
      </w:r>
      <w:proofErr w:type="spellEnd"/>
      <w:r w:rsidR="00066A15">
        <w:t xml:space="preserve"> – юнацька спортивна школа</w:t>
      </w:r>
    </w:p>
    <w:p w:rsidR="00066A15" w:rsidRDefault="00773CDD" w:rsidP="00066A15">
      <w:r>
        <w:t xml:space="preserve"> «</w:t>
      </w:r>
      <w:r w:rsidR="00066A15">
        <w:t xml:space="preserve">Олімп» на комунальну установу </w:t>
      </w:r>
      <w:proofErr w:type="spellStart"/>
      <w:r w:rsidR="00066A15">
        <w:t>Дитячо</w:t>
      </w:r>
      <w:proofErr w:type="spellEnd"/>
      <w:r w:rsidR="00066A15">
        <w:t xml:space="preserve"> – юнацька </w:t>
      </w:r>
      <w:r w:rsidR="00F255A2">
        <w:t>спортивна школа «</w:t>
      </w:r>
      <w:r w:rsidR="00066A15">
        <w:t>Олімп»</w:t>
      </w:r>
    </w:p>
    <w:p w:rsidR="00066A15" w:rsidRDefault="00066A15" w:rsidP="00066A15">
      <w:r>
        <w:t xml:space="preserve"> Петрівської селищної ради</w:t>
      </w:r>
      <w:r w:rsidRPr="00066A15">
        <w:t xml:space="preserve"> </w:t>
      </w:r>
      <w:r>
        <w:t>Олександрійського району Кіровоградської області.</w:t>
      </w:r>
    </w:p>
    <w:p w:rsidR="00E63448" w:rsidRDefault="004C2E04" w:rsidP="00936329">
      <w:pPr>
        <w:ind w:firstLine="708"/>
        <w:jc w:val="both"/>
      </w:pPr>
      <w:r>
        <w:t>15</w:t>
      </w:r>
      <w:r w:rsidR="00066A15">
        <w:t xml:space="preserve">. Затвердити статут комунальної  установи </w:t>
      </w:r>
      <w:proofErr w:type="spellStart"/>
      <w:r w:rsidR="00066A15">
        <w:t>Дитячо</w:t>
      </w:r>
      <w:proofErr w:type="spellEnd"/>
      <w:r w:rsidR="00066A15">
        <w:t xml:space="preserve"> – юнацька спортивна школа</w:t>
      </w:r>
      <w:r w:rsidR="00936329">
        <w:t xml:space="preserve">        «</w:t>
      </w:r>
      <w:r w:rsidR="00066A15">
        <w:t>Олімп»</w:t>
      </w:r>
      <w:r w:rsidR="00FE67AA">
        <w:t xml:space="preserve"> </w:t>
      </w:r>
      <w:r w:rsidR="00066A15">
        <w:t>Петрівської селищної ради</w:t>
      </w:r>
      <w:r w:rsidR="00066A15" w:rsidRPr="00066A15">
        <w:t xml:space="preserve"> </w:t>
      </w:r>
      <w:r w:rsidR="00066A15">
        <w:t>Олександрійського району Кіровоградської області</w:t>
      </w:r>
      <w:r w:rsidR="00460D52">
        <w:t xml:space="preserve"> </w:t>
      </w:r>
      <w:r w:rsidR="00066A15">
        <w:t>(додається).</w:t>
      </w:r>
    </w:p>
    <w:p w:rsidR="00936329" w:rsidRDefault="004C2E04" w:rsidP="00AA6509">
      <w:pPr>
        <w:ind w:firstLine="708"/>
        <w:jc w:val="both"/>
      </w:pPr>
      <w:r>
        <w:t xml:space="preserve">16. </w:t>
      </w:r>
      <w:r w:rsidR="009A3D01">
        <w:t xml:space="preserve">Директору </w:t>
      </w:r>
      <w:r w:rsidR="00FE67AA">
        <w:t>комунально</w:t>
      </w:r>
      <w:r w:rsidR="00FE67AA" w:rsidRPr="00FE67AA">
        <w:t>ї</w:t>
      </w:r>
      <w:r w:rsidR="00FE67AA">
        <w:t xml:space="preserve"> </w:t>
      </w:r>
      <w:r w:rsidR="00FE67AA" w:rsidRPr="00FE67AA">
        <w:t>установи</w:t>
      </w:r>
      <w:r w:rsidR="00FE67AA">
        <w:t xml:space="preserve"> </w:t>
      </w:r>
      <w:proofErr w:type="spellStart"/>
      <w:r w:rsidR="00FE67AA">
        <w:t>Петрівський</w:t>
      </w:r>
      <w:proofErr w:type="spellEnd"/>
      <w:r w:rsidR="00FE67AA">
        <w:t xml:space="preserve"> центральний </w:t>
      </w:r>
      <w:r w:rsidR="00246652">
        <w:t>Б</w:t>
      </w:r>
      <w:r w:rsidR="00FE67AA">
        <w:t>удинок культури Петрівської селищної ради</w:t>
      </w:r>
      <w:r w:rsidR="00FE67AA" w:rsidRPr="00427BD8">
        <w:t xml:space="preserve"> </w:t>
      </w:r>
      <w:r w:rsidR="00FE67AA">
        <w:t xml:space="preserve">Олександрійського району Кіровоградської області </w:t>
      </w:r>
      <w:r w:rsidR="009A3D01">
        <w:t xml:space="preserve"> Реві Ірині Володимирівні подати до Єдиного державного реєстру юридичних осіб, фізичних осіб – </w:t>
      </w:r>
      <w:r w:rsidR="009A3D01">
        <w:lastRenderedPageBreak/>
        <w:t xml:space="preserve">підприємців та громадських формувань необхідні документи для здійснення державної реєстрації зміну засновника, зміну назви та державну реєстрацію статуту </w:t>
      </w:r>
      <w:r w:rsidR="00FE67AA">
        <w:t>комунальної установи комунально</w:t>
      </w:r>
      <w:r w:rsidR="00FE67AA" w:rsidRPr="00FE67AA">
        <w:t>ї</w:t>
      </w:r>
      <w:r w:rsidR="00FE67AA">
        <w:t xml:space="preserve"> </w:t>
      </w:r>
      <w:r w:rsidR="00FE67AA" w:rsidRPr="00FE67AA">
        <w:t>установи</w:t>
      </w:r>
      <w:r w:rsidR="00FE67AA">
        <w:t xml:space="preserve"> </w:t>
      </w:r>
      <w:proofErr w:type="spellStart"/>
      <w:r w:rsidR="00FE67AA">
        <w:t>Петрівський</w:t>
      </w:r>
      <w:proofErr w:type="spellEnd"/>
      <w:r w:rsidR="00FE67AA">
        <w:t xml:space="preserve"> центральний </w:t>
      </w:r>
      <w:r w:rsidR="00246652">
        <w:t>Б</w:t>
      </w:r>
      <w:r w:rsidR="00FE67AA">
        <w:t>удинок культури Петрівської селищної ради</w:t>
      </w:r>
      <w:r w:rsidR="00FE67AA" w:rsidRPr="00427BD8">
        <w:t xml:space="preserve"> </w:t>
      </w:r>
      <w:r w:rsidR="00FE67AA">
        <w:t>Олександрійського району Кіровоградської області.</w:t>
      </w:r>
    </w:p>
    <w:p w:rsidR="00FE67AA" w:rsidRDefault="004C2E04" w:rsidP="009A3D01">
      <w:pPr>
        <w:ind w:firstLine="708"/>
        <w:jc w:val="both"/>
      </w:pPr>
      <w:r>
        <w:t xml:space="preserve">17. </w:t>
      </w:r>
      <w:r w:rsidR="009A3D01">
        <w:t xml:space="preserve">Директору </w:t>
      </w:r>
      <w:r w:rsidR="00FE67AA">
        <w:t xml:space="preserve">комунальної установи Петрівська бібліотека для дітей Петрівської селищної ради Олександрійського району Кіровоградської області </w:t>
      </w:r>
      <w:r w:rsidR="009A3D01">
        <w:t xml:space="preserve">Єременко Ніні Іванівні подати до Єдиного державного реєстру юридичних осіб, фізичних осіб – підприємців та громадських формувань необхідні документи для здійснення державної реєстрації зміну засновника, зміну назви та державну реєстрацію статуту </w:t>
      </w:r>
      <w:r w:rsidR="00FE67AA">
        <w:t>комунальної установи Петрівська бібліотека для дітей Петрівської селищної ради Олександрійського</w:t>
      </w:r>
      <w:r w:rsidR="00936329">
        <w:t xml:space="preserve"> району Кіровоградської області</w:t>
      </w:r>
      <w:r w:rsidR="00FE67AA">
        <w:t>.</w:t>
      </w:r>
    </w:p>
    <w:p w:rsidR="00FE67AA" w:rsidRDefault="004C2E04" w:rsidP="004D220D">
      <w:pPr>
        <w:ind w:firstLine="708"/>
        <w:jc w:val="both"/>
      </w:pPr>
      <w:r>
        <w:t xml:space="preserve">18. </w:t>
      </w:r>
      <w:r w:rsidR="009A3D01">
        <w:t>Директору</w:t>
      </w:r>
      <w:r w:rsidR="00FE67AA">
        <w:t xml:space="preserve"> комунальної установи Петрівська центральна бібліотека Петрівської селищної ради Олександрійського району Кіровоградської області </w:t>
      </w:r>
      <w:r w:rsidR="00D807B7">
        <w:t>Мартиненко Тетяні Олександрівні</w:t>
      </w:r>
      <w:r w:rsidR="009A3D01">
        <w:t xml:space="preserve"> подати до Єдиного державного реєстру юридичних осіб, фізичних осіб – підприємців та громадських формувань необхідні документи для здійснення державної реєстрації зміну засновника, зміну назви та державну реєстрацію статуту</w:t>
      </w:r>
      <w:r w:rsidR="00FE67AA">
        <w:t xml:space="preserve"> комунальної установи Петрівська центральна бібліотека Петрівської селищної ради Олександрійського району Кіровоградської області.</w:t>
      </w:r>
    </w:p>
    <w:p w:rsidR="000553CC" w:rsidRDefault="004C2E04" w:rsidP="000553CC">
      <w:pPr>
        <w:ind w:firstLine="708"/>
        <w:jc w:val="both"/>
      </w:pPr>
      <w:r>
        <w:t xml:space="preserve">19. </w:t>
      </w:r>
      <w:r w:rsidR="009A3D01">
        <w:t>Директору</w:t>
      </w:r>
      <w:r>
        <w:t xml:space="preserve"> комунальної </w:t>
      </w:r>
      <w:r w:rsidR="000553CC">
        <w:t xml:space="preserve">установи </w:t>
      </w:r>
      <w:proofErr w:type="spellStart"/>
      <w:r w:rsidR="000553CC">
        <w:t>Петрівський</w:t>
      </w:r>
      <w:proofErr w:type="spellEnd"/>
      <w:r w:rsidR="000553CC">
        <w:t xml:space="preserve"> краєзнавчий музей  Петрівської селищної ради</w:t>
      </w:r>
      <w:r w:rsidR="000553CC" w:rsidRPr="00066A15">
        <w:t xml:space="preserve"> </w:t>
      </w:r>
      <w:r w:rsidR="000553CC">
        <w:t xml:space="preserve">Олександрійського району Кіровоградської області </w:t>
      </w:r>
      <w:r w:rsidR="00D807B7">
        <w:t>Сапок Світлані Вікторівні</w:t>
      </w:r>
      <w:r w:rsidR="009A3D01">
        <w:t xml:space="preserve"> подати до Єдиного державного реєстру юридичних осіб, фізичних осіб – підприємців та громадських формувань необхідні документи для здійснення державної реєстрації зміну засновника, зміну назви та державну реєстрацію статуту</w:t>
      </w:r>
      <w:r w:rsidR="000553CC" w:rsidRPr="000553CC">
        <w:t xml:space="preserve"> </w:t>
      </w:r>
      <w:r w:rsidR="000553CC">
        <w:t xml:space="preserve">комунальної  установи </w:t>
      </w:r>
      <w:proofErr w:type="spellStart"/>
      <w:r w:rsidR="000553CC">
        <w:t>Петрівський</w:t>
      </w:r>
      <w:proofErr w:type="spellEnd"/>
      <w:r w:rsidR="000553CC">
        <w:t xml:space="preserve"> краєзнавчий музей  Петрівської селищної ради</w:t>
      </w:r>
      <w:r w:rsidR="000553CC" w:rsidRPr="00066A15">
        <w:t xml:space="preserve"> </w:t>
      </w:r>
      <w:r w:rsidR="000553CC">
        <w:t>Олександрійського району Кіровоградської області.</w:t>
      </w:r>
    </w:p>
    <w:p w:rsidR="003C0537" w:rsidRDefault="004335EB" w:rsidP="004335EB">
      <w:pPr>
        <w:jc w:val="both"/>
      </w:pPr>
      <w:r>
        <w:t xml:space="preserve">          </w:t>
      </w:r>
      <w:r w:rsidR="004C2E04">
        <w:t xml:space="preserve">20. </w:t>
      </w:r>
      <w:r w:rsidR="00D807B7">
        <w:t xml:space="preserve">Директору </w:t>
      </w:r>
      <w:r w:rsidR="000553CC">
        <w:t xml:space="preserve">комунальної  установи </w:t>
      </w:r>
      <w:proofErr w:type="spellStart"/>
      <w:r w:rsidR="000553CC">
        <w:t>Дит</w:t>
      </w:r>
      <w:r w:rsidR="00342D0C">
        <w:t>ячо</w:t>
      </w:r>
      <w:proofErr w:type="spellEnd"/>
      <w:r w:rsidR="00342D0C">
        <w:t xml:space="preserve"> – юнацька спортивна школа «</w:t>
      </w:r>
      <w:r w:rsidR="000553CC">
        <w:t>Олімп» Петрівської селищної ради</w:t>
      </w:r>
      <w:r w:rsidR="000553CC" w:rsidRPr="00066A15">
        <w:t xml:space="preserve"> </w:t>
      </w:r>
      <w:r w:rsidR="000553CC">
        <w:t xml:space="preserve">Олександрійського району Кіровоградської області </w:t>
      </w:r>
      <w:proofErr w:type="spellStart"/>
      <w:r w:rsidR="000553CC">
        <w:t>Гусарєву</w:t>
      </w:r>
      <w:proofErr w:type="spellEnd"/>
      <w:r w:rsidR="000553CC">
        <w:t xml:space="preserve"> </w:t>
      </w:r>
      <w:r w:rsidR="003C0537">
        <w:t>О</w:t>
      </w:r>
      <w:r w:rsidR="000553CC">
        <w:t xml:space="preserve">лександру Володимировичу </w:t>
      </w:r>
      <w:r w:rsidR="00D807B7">
        <w:t xml:space="preserve"> подати до Єдиного державного реєстру юридичних осіб, фізичних осіб – підприємців та громадських формувань необхідні документи для здійснення державної реєстрації зміну засновника, зміну назви та державну реєстрацію статуту</w:t>
      </w:r>
      <w:r w:rsidR="003C0537" w:rsidRPr="003C0537">
        <w:t xml:space="preserve"> </w:t>
      </w:r>
      <w:r w:rsidR="003C0537">
        <w:t xml:space="preserve">комунальної  установи </w:t>
      </w:r>
      <w:proofErr w:type="spellStart"/>
      <w:r w:rsidR="003C0537">
        <w:t>Дитячо</w:t>
      </w:r>
      <w:proofErr w:type="spellEnd"/>
      <w:r w:rsidR="003C0537">
        <w:t xml:space="preserve"> – юнацька спортивна школа</w:t>
      </w:r>
      <w:r w:rsidR="00342D0C">
        <w:t xml:space="preserve"> «</w:t>
      </w:r>
      <w:r w:rsidR="003C0537">
        <w:t>Олімп» Петрівської селищної ради</w:t>
      </w:r>
      <w:r w:rsidR="003C0537" w:rsidRPr="00066A15">
        <w:t xml:space="preserve"> </w:t>
      </w:r>
      <w:r w:rsidR="003C0537">
        <w:t>Олександрійського району Кіровоградської області.</w:t>
      </w:r>
    </w:p>
    <w:p w:rsidR="00E63448" w:rsidRDefault="004335EB" w:rsidP="004335EB">
      <w:pPr>
        <w:jc w:val="both"/>
      </w:pPr>
      <w:r>
        <w:t xml:space="preserve">          </w:t>
      </w:r>
      <w:r w:rsidR="00D27101" w:rsidRPr="00D27101">
        <w:t>21. Продовжити трудові відносини з директорами закладів культури і спорт</w:t>
      </w:r>
      <w:r>
        <w:t>у - Ревою Іриною Володимирівною</w:t>
      </w:r>
      <w:r w:rsidR="00D27101" w:rsidRPr="00D27101">
        <w:t>, Єременко Ніною Іванівн</w:t>
      </w:r>
      <w:r w:rsidR="0032318A">
        <w:t>ою, Сапок Світланою Вікторівною</w:t>
      </w:r>
      <w:r w:rsidR="00D27101" w:rsidRPr="00D27101">
        <w:t xml:space="preserve">, Мартиненко Тетяною Олександрівною, </w:t>
      </w:r>
      <w:proofErr w:type="spellStart"/>
      <w:r w:rsidR="00D27101" w:rsidRPr="00D27101">
        <w:t>Гусарєвим</w:t>
      </w:r>
      <w:proofErr w:type="spellEnd"/>
      <w:r w:rsidR="00D27101" w:rsidRPr="00D27101">
        <w:t xml:space="preserve"> Олександром Володимировичем.</w:t>
      </w:r>
    </w:p>
    <w:p w:rsidR="00722AB2" w:rsidRPr="00722AB2" w:rsidRDefault="00722AB2" w:rsidP="00722AB2">
      <w:r>
        <w:t xml:space="preserve">          22. </w:t>
      </w:r>
      <w:r w:rsidR="0032318A">
        <w:t>Упов</w:t>
      </w:r>
      <w:r w:rsidRPr="00722AB2">
        <w:t xml:space="preserve">новажити </w:t>
      </w:r>
      <w:proofErr w:type="spellStart"/>
      <w:r w:rsidRPr="00722AB2">
        <w:t>Петрівського</w:t>
      </w:r>
      <w:proofErr w:type="spellEnd"/>
      <w:r w:rsidRPr="00722AB2">
        <w:t xml:space="preserve"> селищного голову на підписання додаткових угод до діючих  контрактів з директорами закладів культури.</w:t>
      </w:r>
    </w:p>
    <w:p w:rsidR="004D220D" w:rsidRDefault="004D220D" w:rsidP="00054DF8">
      <w:pPr>
        <w:jc w:val="both"/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68"/>
        <w:gridCol w:w="43"/>
        <w:gridCol w:w="4287"/>
      </w:tblGrid>
      <w:tr w:rsidR="004D220D" w:rsidRPr="004C2E04" w:rsidTr="009A7BF7">
        <w:trPr>
          <w:tblCellSpacing w:w="15" w:type="dxa"/>
        </w:trPr>
        <w:tc>
          <w:tcPr>
            <w:tcW w:w="2779" w:type="pct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</w:tcPr>
          <w:p w:rsidR="004D220D" w:rsidRPr="004C2E04" w:rsidRDefault="004D220D" w:rsidP="009A7BF7">
            <w:pPr>
              <w:rPr>
                <w:b/>
              </w:rPr>
            </w:pPr>
            <w:proofErr w:type="spellStart"/>
            <w:r w:rsidRPr="004C2E04">
              <w:rPr>
                <w:b/>
                <w:color w:val="000000"/>
              </w:rPr>
              <w:t>Петрівський</w:t>
            </w:r>
            <w:proofErr w:type="spellEnd"/>
            <w:r w:rsidRPr="004C2E04">
              <w:rPr>
                <w:b/>
                <w:color w:val="000000"/>
              </w:rPr>
              <w:t xml:space="preserve"> селищний голова</w:t>
            </w:r>
          </w:p>
        </w:tc>
        <w:tc>
          <w:tcPr>
            <w:tcW w:w="0" w:type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20D" w:rsidRPr="004C2E04" w:rsidRDefault="004D220D" w:rsidP="009A7BF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0B8" w:rsidRDefault="00BD20B8" w:rsidP="009A7BF7">
            <w:pPr>
              <w:jc w:val="right"/>
              <w:rPr>
                <w:b/>
                <w:color w:val="000000"/>
              </w:rPr>
            </w:pPr>
          </w:p>
          <w:p w:rsidR="004D220D" w:rsidRDefault="004D220D" w:rsidP="009A7BF7">
            <w:pPr>
              <w:jc w:val="right"/>
              <w:rPr>
                <w:b/>
                <w:color w:val="000000"/>
              </w:rPr>
            </w:pPr>
            <w:r w:rsidRPr="004C2E04">
              <w:rPr>
                <w:b/>
                <w:color w:val="000000"/>
              </w:rPr>
              <w:t>С</w:t>
            </w:r>
            <w:r w:rsidR="004C2E04">
              <w:rPr>
                <w:b/>
                <w:color w:val="000000"/>
              </w:rPr>
              <w:t>вітлана</w:t>
            </w:r>
            <w:r w:rsidR="006E77D4">
              <w:rPr>
                <w:b/>
                <w:color w:val="000000"/>
              </w:rPr>
              <w:t xml:space="preserve"> ТИЛИК</w:t>
            </w:r>
          </w:p>
          <w:p w:rsidR="00BD20B8" w:rsidRPr="004C2E04" w:rsidRDefault="00BD20B8" w:rsidP="00BD20B8">
            <w:pPr>
              <w:jc w:val="center"/>
              <w:rPr>
                <w:b/>
              </w:rPr>
            </w:pPr>
          </w:p>
        </w:tc>
      </w:tr>
    </w:tbl>
    <w:p w:rsidR="009A7BF7" w:rsidRDefault="009A7BF7">
      <w:pPr>
        <w:rPr>
          <w:b/>
        </w:rPr>
      </w:pPr>
    </w:p>
    <w:p w:rsidR="00BD20B8" w:rsidRDefault="00BD20B8">
      <w:pPr>
        <w:rPr>
          <w:b/>
        </w:rPr>
      </w:pPr>
    </w:p>
    <w:p w:rsidR="00BD20B8" w:rsidRDefault="00BD20B8">
      <w:pPr>
        <w:rPr>
          <w:b/>
        </w:rPr>
      </w:pPr>
    </w:p>
    <w:p w:rsidR="00BD20B8" w:rsidRDefault="00BD20B8">
      <w:pPr>
        <w:rPr>
          <w:b/>
        </w:rPr>
      </w:pPr>
    </w:p>
    <w:p w:rsidR="00BD20B8" w:rsidRDefault="00BD20B8">
      <w:pPr>
        <w:rPr>
          <w:b/>
        </w:rPr>
      </w:pPr>
    </w:p>
    <w:p w:rsidR="00BD20B8" w:rsidRDefault="00BD20B8">
      <w:pPr>
        <w:rPr>
          <w:b/>
        </w:rPr>
      </w:pPr>
    </w:p>
    <w:p w:rsidR="00BD20B8" w:rsidRDefault="00BD20B8">
      <w:pPr>
        <w:rPr>
          <w:b/>
        </w:rPr>
      </w:pPr>
    </w:p>
    <w:p w:rsidR="00BD20B8" w:rsidRDefault="00BD20B8">
      <w:pPr>
        <w:rPr>
          <w:b/>
        </w:rPr>
      </w:pPr>
    </w:p>
    <w:p w:rsidR="00BD20B8" w:rsidRDefault="00BD20B8">
      <w:pPr>
        <w:rPr>
          <w:b/>
        </w:rPr>
      </w:pPr>
      <w:bookmarkStart w:id="0" w:name="_GoBack"/>
      <w:bookmarkEnd w:id="0"/>
    </w:p>
    <w:sectPr w:rsidR="00BD20B8" w:rsidSect="00AA6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BB"/>
    <w:rsid w:val="00002A26"/>
    <w:rsid w:val="000219FC"/>
    <w:rsid w:val="00054DF8"/>
    <w:rsid w:val="000553CC"/>
    <w:rsid w:val="00056830"/>
    <w:rsid w:val="00066A15"/>
    <w:rsid w:val="00067D5C"/>
    <w:rsid w:val="000F3509"/>
    <w:rsid w:val="00177B04"/>
    <w:rsid w:val="001A1A91"/>
    <w:rsid w:val="001B48F6"/>
    <w:rsid w:val="001B63BB"/>
    <w:rsid w:val="001C51DF"/>
    <w:rsid w:val="001F0E17"/>
    <w:rsid w:val="0023513E"/>
    <w:rsid w:val="00246652"/>
    <w:rsid w:val="0025713F"/>
    <w:rsid w:val="002717CD"/>
    <w:rsid w:val="0028705F"/>
    <w:rsid w:val="002B2F96"/>
    <w:rsid w:val="002F4806"/>
    <w:rsid w:val="00303AE3"/>
    <w:rsid w:val="003050F7"/>
    <w:rsid w:val="0032318A"/>
    <w:rsid w:val="00323607"/>
    <w:rsid w:val="00337C0D"/>
    <w:rsid w:val="00342D0C"/>
    <w:rsid w:val="0034673C"/>
    <w:rsid w:val="003C0537"/>
    <w:rsid w:val="003C1809"/>
    <w:rsid w:val="003D54D8"/>
    <w:rsid w:val="003E4310"/>
    <w:rsid w:val="00423DA5"/>
    <w:rsid w:val="00427BD8"/>
    <w:rsid w:val="004335EB"/>
    <w:rsid w:val="00446500"/>
    <w:rsid w:val="004540BB"/>
    <w:rsid w:val="00454645"/>
    <w:rsid w:val="00460D52"/>
    <w:rsid w:val="00471DE6"/>
    <w:rsid w:val="00482281"/>
    <w:rsid w:val="004C2E04"/>
    <w:rsid w:val="004D220D"/>
    <w:rsid w:val="004F210A"/>
    <w:rsid w:val="00520952"/>
    <w:rsid w:val="005300C0"/>
    <w:rsid w:val="00536E81"/>
    <w:rsid w:val="00575AC2"/>
    <w:rsid w:val="005925BF"/>
    <w:rsid w:val="005C5CF1"/>
    <w:rsid w:val="00610E28"/>
    <w:rsid w:val="00630044"/>
    <w:rsid w:val="00674288"/>
    <w:rsid w:val="006E77D4"/>
    <w:rsid w:val="00722AB2"/>
    <w:rsid w:val="00732197"/>
    <w:rsid w:val="00753764"/>
    <w:rsid w:val="00773CDD"/>
    <w:rsid w:val="007D5DD9"/>
    <w:rsid w:val="0083630E"/>
    <w:rsid w:val="0085553D"/>
    <w:rsid w:val="00861324"/>
    <w:rsid w:val="00874A76"/>
    <w:rsid w:val="008A3423"/>
    <w:rsid w:val="008D190D"/>
    <w:rsid w:val="008D3F0F"/>
    <w:rsid w:val="008E1054"/>
    <w:rsid w:val="008F6880"/>
    <w:rsid w:val="0090736E"/>
    <w:rsid w:val="00936329"/>
    <w:rsid w:val="009847C7"/>
    <w:rsid w:val="00994362"/>
    <w:rsid w:val="009A3D01"/>
    <w:rsid w:val="009A7BF7"/>
    <w:rsid w:val="009E47FB"/>
    <w:rsid w:val="00A148DB"/>
    <w:rsid w:val="00A348DB"/>
    <w:rsid w:val="00A91A5D"/>
    <w:rsid w:val="00AA1243"/>
    <w:rsid w:val="00AA6509"/>
    <w:rsid w:val="00AA7F90"/>
    <w:rsid w:val="00AB0426"/>
    <w:rsid w:val="00AF08B7"/>
    <w:rsid w:val="00B04258"/>
    <w:rsid w:val="00B246DB"/>
    <w:rsid w:val="00B33718"/>
    <w:rsid w:val="00B60036"/>
    <w:rsid w:val="00BA2560"/>
    <w:rsid w:val="00BB5FFE"/>
    <w:rsid w:val="00BB6123"/>
    <w:rsid w:val="00BC3727"/>
    <w:rsid w:val="00BD20B8"/>
    <w:rsid w:val="00BF01AC"/>
    <w:rsid w:val="00C0161A"/>
    <w:rsid w:val="00C359AD"/>
    <w:rsid w:val="00C40C56"/>
    <w:rsid w:val="00C464B8"/>
    <w:rsid w:val="00C75AF8"/>
    <w:rsid w:val="00C828A5"/>
    <w:rsid w:val="00C86CED"/>
    <w:rsid w:val="00D0080C"/>
    <w:rsid w:val="00D27101"/>
    <w:rsid w:val="00D61333"/>
    <w:rsid w:val="00D807B7"/>
    <w:rsid w:val="00D91A29"/>
    <w:rsid w:val="00DA60B4"/>
    <w:rsid w:val="00DF5C85"/>
    <w:rsid w:val="00E4458E"/>
    <w:rsid w:val="00E63448"/>
    <w:rsid w:val="00EA1EA2"/>
    <w:rsid w:val="00ED3F6C"/>
    <w:rsid w:val="00F255A2"/>
    <w:rsid w:val="00F8319B"/>
    <w:rsid w:val="00F87F23"/>
    <w:rsid w:val="00F944CB"/>
    <w:rsid w:val="00FB2A25"/>
    <w:rsid w:val="00FB4D2A"/>
    <w:rsid w:val="00FB50DE"/>
    <w:rsid w:val="00FB7921"/>
    <w:rsid w:val="00FE67AA"/>
    <w:rsid w:val="00FF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0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3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07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056830"/>
    <w:pPr>
      <w:ind w:left="720"/>
      <w:contextualSpacing/>
    </w:pPr>
  </w:style>
  <w:style w:type="paragraph" w:customStyle="1" w:styleId="1">
    <w:name w:val="Обычный1"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0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23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07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056830"/>
    <w:pPr>
      <w:ind w:left="720"/>
      <w:contextualSpacing/>
    </w:pPr>
  </w:style>
  <w:style w:type="paragraph" w:customStyle="1" w:styleId="1">
    <w:name w:val="Обычный1"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Natali</cp:lastModifiedBy>
  <cp:revision>12</cp:revision>
  <cp:lastPrinted>2021-01-25T07:31:00Z</cp:lastPrinted>
  <dcterms:created xsi:type="dcterms:W3CDTF">2021-01-14T13:03:00Z</dcterms:created>
  <dcterms:modified xsi:type="dcterms:W3CDTF">2022-12-13T09:25:00Z</dcterms:modified>
</cp:coreProperties>
</file>