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C9" w:rsidRPr="00235B40" w:rsidRDefault="00F14A6B" w:rsidP="00F14A6B">
      <w:pPr>
        <w:ind w:left="4956" w:firstLine="708"/>
        <w:rPr>
          <w:b/>
          <w:iCs/>
          <w:color w:val="000000"/>
          <w:lang w:val="uk-UA" w:eastAsia="uk-UA"/>
        </w:rPr>
      </w:pPr>
      <w:r w:rsidRPr="00235B40">
        <w:rPr>
          <w:b/>
          <w:iCs/>
          <w:color w:val="000000"/>
          <w:lang w:val="uk-UA" w:eastAsia="uk-UA"/>
        </w:rPr>
        <w:t>ЗАТВЕРДЖЕНО</w:t>
      </w:r>
    </w:p>
    <w:p w:rsidR="007A1FC9" w:rsidRPr="00235B40" w:rsidRDefault="005961F5" w:rsidP="005961F5">
      <w:pPr>
        <w:jc w:val="both"/>
        <w:rPr>
          <w:b/>
          <w:iCs/>
          <w:color w:val="000000"/>
          <w:lang w:val="uk-UA" w:eastAsia="uk-UA"/>
        </w:rPr>
      </w:pPr>
      <w:r w:rsidRPr="00235B40">
        <w:rPr>
          <w:b/>
          <w:iCs/>
          <w:color w:val="000000"/>
          <w:lang w:val="uk-UA" w:eastAsia="uk-UA"/>
        </w:rPr>
        <w:tab/>
      </w:r>
      <w:r w:rsidRPr="00235B40">
        <w:rPr>
          <w:b/>
          <w:iCs/>
          <w:color w:val="000000"/>
          <w:lang w:val="uk-UA" w:eastAsia="uk-UA"/>
        </w:rPr>
        <w:tab/>
      </w:r>
      <w:r w:rsidRPr="00235B40">
        <w:rPr>
          <w:b/>
          <w:iCs/>
          <w:color w:val="000000"/>
          <w:lang w:val="uk-UA" w:eastAsia="uk-UA"/>
        </w:rPr>
        <w:tab/>
      </w:r>
      <w:r w:rsidRPr="00235B40">
        <w:rPr>
          <w:b/>
          <w:iCs/>
          <w:color w:val="000000"/>
          <w:lang w:val="uk-UA" w:eastAsia="uk-UA"/>
        </w:rPr>
        <w:tab/>
      </w:r>
      <w:r w:rsidRPr="00235B40">
        <w:rPr>
          <w:b/>
          <w:iCs/>
          <w:color w:val="000000"/>
          <w:lang w:val="uk-UA" w:eastAsia="uk-UA"/>
        </w:rPr>
        <w:tab/>
      </w:r>
      <w:r w:rsidRPr="00235B40">
        <w:rPr>
          <w:b/>
          <w:iCs/>
          <w:color w:val="000000"/>
          <w:lang w:val="uk-UA" w:eastAsia="uk-UA"/>
        </w:rPr>
        <w:tab/>
      </w:r>
      <w:r w:rsidRPr="00235B40">
        <w:rPr>
          <w:b/>
          <w:iCs/>
          <w:color w:val="000000"/>
          <w:lang w:val="uk-UA" w:eastAsia="uk-UA"/>
        </w:rPr>
        <w:tab/>
      </w:r>
      <w:r w:rsidRPr="00235B40">
        <w:rPr>
          <w:b/>
          <w:iCs/>
          <w:color w:val="000000"/>
          <w:lang w:val="uk-UA" w:eastAsia="uk-UA"/>
        </w:rPr>
        <w:tab/>
        <w:t>Р</w:t>
      </w:r>
      <w:r w:rsidR="00F14A6B" w:rsidRPr="00235B40">
        <w:rPr>
          <w:b/>
          <w:iCs/>
          <w:color w:val="000000"/>
          <w:lang w:val="uk-UA" w:eastAsia="uk-UA"/>
        </w:rPr>
        <w:t>ішення</w:t>
      </w:r>
      <w:r w:rsidRPr="00235B40">
        <w:rPr>
          <w:b/>
          <w:iCs/>
          <w:color w:val="000000"/>
          <w:lang w:val="uk-UA" w:eastAsia="uk-UA"/>
        </w:rPr>
        <w:t xml:space="preserve"> </w:t>
      </w:r>
      <w:r w:rsidR="007A1FC9" w:rsidRPr="00235B40">
        <w:rPr>
          <w:b/>
          <w:iCs/>
          <w:color w:val="000000"/>
          <w:lang w:val="uk-UA" w:eastAsia="uk-UA"/>
        </w:rPr>
        <w:t>Петрівської селищної ради</w:t>
      </w:r>
    </w:p>
    <w:p w:rsidR="007A1FC9" w:rsidRPr="00235B40" w:rsidRDefault="007A1FC9" w:rsidP="007A1FC9">
      <w:pPr>
        <w:jc w:val="both"/>
        <w:rPr>
          <w:b/>
          <w:color w:val="000000"/>
          <w:lang w:val="uk-UA" w:eastAsia="uk-UA"/>
        </w:rPr>
      </w:pPr>
      <w:r w:rsidRPr="00235B40">
        <w:rPr>
          <w:b/>
          <w:color w:val="000000"/>
          <w:lang w:val="uk-UA" w:eastAsia="uk-UA"/>
        </w:rPr>
        <w:tab/>
      </w:r>
      <w:r w:rsidRPr="00235B40">
        <w:rPr>
          <w:b/>
          <w:color w:val="000000"/>
          <w:lang w:val="uk-UA" w:eastAsia="uk-UA"/>
        </w:rPr>
        <w:tab/>
      </w:r>
      <w:r w:rsidR="005961F5" w:rsidRPr="00235B40">
        <w:rPr>
          <w:b/>
          <w:color w:val="000000"/>
          <w:lang w:val="uk-UA" w:eastAsia="uk-UA"/>
        </w:rPr>
        <w:tab/>
      </w:r>
      <w:r w:rsidR="005961F5" w:rsidRPr="00235B40">
        <w:rPr>
          <w:b/>
          <w:color w:val="000000"/>
          <w:lang w:val="uk-UA" w:eastAsia="uk-UA"/>
        </w:rPr>
        <w:tab/>
      </w:r>
      <w:r w:rsidR="005961F5" w:rsidRPr="00235B40">
        <w:rPr>
          <w:b/>
          <w:color w:val="000000"/>
          <w:lang w:val="uk-UA" w:eastAsia="uk-UA"/>
        </w:rPr>
        <w:tab/>
      </w:r>
      <w:r w:rsidR="005961F5" w:rsidRPr="00235B40">
        <w:rPr>
          <w:b/>
          <w:color w:val="000000"/>
          <w:lang w:val="uk-UA" w:eastAsia="uk-UA"/>
        </w:rPr>
        <w:tab/>
      </w:r>
      <w:r w:rsidR="005961F5" w:rsidRPr="00235B40">
        <w:rPr>
          <w:b/>
          <w:color w:val="000000"/>
          <w:lang w:val="uk-UA" w:eastAsia="uk-UA"/>
        </w:rPr>
        <w:tab/>
      </w:r>
      <w:r w:rsidR="005961F5" w:rsidRPr="00235B40">
        <w:rPr>
          <w:b/>
          <w:color w:val="000000"/>
          <w:lang w:val="uk-UA" w:eastAsia="uk-UA"/>
        </w:rPr>
        <w:tab/>
      </w:r>
      <w:r w:rsidR="00235B40">
        <w:rPr>
          <w:b/>
          <w:color w:val="000000"/>
          <w:lang w:val="uk-UA" w:eastAsia="uk-UA"/>
        </w:rPr>
        <w:t>06 травня</w:t>
      </w:r>
      <w:r w:rsidR="001C2747" w:rsidRPr="00235B40">
        <w:rPr>
          <w:b/>
          <w:color w:val="000000"/>
          <w:lang w:val="uk-UA" w:eastAsia="uk-UA"/>
        </w:rPr>
        <w:t xml:space="preserve"> 2021</w:t>
      </w:r>
      <w:r w:rsidRPr="00235B40">
        <w:rPr>
          <w:b/>
          <w:color w:val="000000"/>
          <w:lang w:val="uk-UA" w:eastAsia="uk-UA"/>
        </w:rPr>
        <w:t xml:space="preserve"> р</w:t>
      </w:r>
      <w:r w:rsidR="005961F5" w:rsidRPr="00235B40">
        <w:rPr>
          <w:b/>
          <w:color w:val="000000"/>
          <w:lang w:val="uk-UA" w:eastAsia="uk-UA"/>
        </w:rPr>
        <w:t>.</w:t>
      </w:r>
      <w:r w:rsidRPr="00235B40">
        <w:rPr>
          <w:b/>
          <w:color w:val="000000"/>
          <w:lang w:val="uk-UA" w:eastAsia="uk-UA"/>
        </w:rPr>
        <w:t xml:space="preserve"> № </w:t>
      </w:r>
      <w:r w:rsidR="00235B40">
        <w:rPr>
          <w:b/>
          <w:color w:val="000000"/>
          <w:lang w:val="uk-UA" w:eastAsia="uk-UA"/>
        </w:rPr>
        <w:t>719/8</w:t>
      </w:r>
    </w:p>
    <w:p w:rsidR="008152BC" w:rsidRPr="00FF4ABC" w:rsidRDefault="008152BC" w:rsidP="007A1FC9">
      <w:pPr>
        <w:rPr>
          <w:u w:val="single"/>
          <w:lang w:val="uk-UA"/>
        </w:rPr>
      </w:pPr>
    </w:p>
    <w:p w:rsidR="008152BC" w:rsidRDefault="008152BC" w:rsidP="008152BC">
      <w:pPr>
        <w:rPr>
          <w:lang w:val="uk-UA"/>
        </w:rPr>
      </w:pPr>
    </w:p>
    <w:p w:rsidR="005E1936" w:rsidRDefault="008152BC" w:rsidP="008152BC">
      <w:pPr>
        <w:jc w:val="center"/>
        <w:rPr>
          <w:b/>
          <w:sz w:val="28"/>
          <w:szCs w:val="28"/>
          <w:lang w:val="uk-UA"/>
        </w:rPr>
      </w:pPr>
      <w:r w:rsidRPr="00202B66">
        <w:rPr>
          <w:b/>
          <w:sz w:val="28"/>
          <w:szCs w:val="28"/>
          <w:lang w:val="uk-UA"/>
        </w:rPr>
        <w:t>Положення</w:t>
      </w:r>
      <w:r w:rsidR="00235B40">
        <w:rPr>
          <w:b/>
          <w:sz w:val="28"/>
          <w:szCs w:val="28"/>
          <w:lang w:val="uk-UA"/>
        </w:rPr>
        <w:t xml:space="preserve"> </w:t>
      </w:r>
      <w:r w:rsidR="00F14A6B">
        <w:rPr>
          <w:b/>
          <w:sz w:val="28"/>
          <w:szCs w:val="28"/>
          <w:lang w:val="uk-UA"/>
        </w:rPr>
        <w:t xml:space="preserve">про </w:t>
      </w:r>
      <w:r w:rsidR="005E1936">
        <w:rPr>
          <w:b/>
          <w:sz w:val="28"/>
          <w:szCs w:val="28"/>
          <w:lang w:val="uk-UA"/>
        </w:rPr>
        <w:t xml:space="preserve">надання грошової винагороди </w:t>
      </w:r>
    </w:p>
    <w:p w:rsidR="0092162E" w:rsidRDefault="00CC3CCA" w:rsidP="008152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обдарованим учням та</w:t>
      </w:r>
      <w:r w:rsidR="00F17C02">
        <w:rPr>
          <w:b/>
          <w:sz w:val="28"/>
          <w:szCs w:val="28"/>
          <w:lang w:val="uk-UA"/>
        </w:rPr>
        <w:t xml:space="preserve"> учнівськ</w:t>
      </w:r>
      <w:r w:rsidR="005E1936">
        <w:rPr>
          <w:b/>
          <w:sz w:val="28"/>
          <w:szCs w:val="28"/>
          <w:lang w:val="uk-UA"/>
        </w:rPr>
        <w:t>ій</w:t>
      </w:r>
      <w:r w:rsidR="00F17C02">
        <w:rPr>
          <w:b/>
          <w:sz w:val="28"/>
          <w:szCs w:val="28"/>
          <w:lang w:val="uk-UA"/>
        </w:rPr>
        <w:t xml:space="preserve"> молоді</w:t>
      </w:r>
    </w:p>
    <w:p w:rsidR="0092028C" w:rsidRPr="00202B66" w:rsidRDefault="0092028C" w:rsidP="008152BC">
      <w:pPr>
        <w:jc w:val="center"/>
        <w:rPr>
          <w:b/>
          <w:sz w:val="28"/>
          <w:szCs w:val="28"/>
          <w:lang w:val="uk-UA"/>
        </w:rPr>
      </w:pPr>
    </w:p>
    <w:p w:rsidR="008152BC" w:rsidRPr="00876D66" w:rsidRDefault="008152BC" w:rsidP="008152BC">
      <w:pPr>
        <w:jc w:val="center"/>
        <w:rPr>
          <w:b/>
          <w:lang w:val="uk-UA"/>
        </w:rPr>
      </w:pPr>
      <w:r w:rsidRPr="00876D66">
        <w:rPr>
          <w:b/>
          <w:lang w:val="uk-UA"/>
        </w:rPr>
        <w:t>І. Загальні положення</w:t>
      </w:r>
    </w:p>
    <w:p w:rsidR="008152BC" w:rsidRDefault="008152BC" w:rsidP="008152BC">
      <w:pPr>
        <w:jc w:val="both"/>
        <w:rPr>
          <w:lang w:val="uk-UA"/>
        </w:rPr>
      </w:pPr>
      <w:r>
        <w:rPr>
          <w:lang w:val="uk-UA"/>
        </w:rPr>
        <w:tab/>
      </w:r>
      <w:r w:rsidR="003D7211">
        <w:rPr>
          <w:lang w:val="uk-UA"/>
        </w:rPr>
        <w:t xml:space="preserve">Це </w:t>
      </w:r>
      <w:r>
        <w:rPr>
          <w:lang w:val="uk-UA"/>
        </w:rPr>
        <w:t xml:space="preserve">Положення </w:t>
      </w:r>
      <w:r w:rsidR="003D7211">
        <w:rPr>
          <w:lang w:val="uk-UA"/>
        </w:rPr>
        <w:t xml:space="preserve">визначає порядок призначення та виплати грошової винагороди </w:t>
      </w:r>
      <w:r w:rsidR="00DA0F60" w:rsidRPr="00DA0F60">
        <w:rPr>
          <w:lang w:val="uk-UA"/>
        </w:rPr>
        <w:t>обдарованим учням та учнівській молоді</w:t>
      </w:r>
      <w:r w:rsidR="00235B40">
        <w:rPr>
          <w:lang w:val="uk-UA"/>
        </w:rPr>
        <w:t xml:space="preserve"> </w:t>
      </w:r>
      <w:r w:rsidR="003D7211">
        <w:rPr>
          <w:lang w:val="uk-UA"/>
        </w:rPr>
        <w:t>(далі – Кандидати). Положення</w:t>
      </w:r>
      <w:r w:rsidR="00235B40">
        <w:rPr>
          <w:lang w:val="uk-UA"/>
        </w:rPr>
        <w:t xml:space="preserve"> </w:t>
      </w:r>
      <w:r>
        <w:rPr>
          <w:lang w:val="uk-UA"/>
        </w:rPr>
        <w:t xml:space="preserve">розроблене з метою нагородження </w:t>
      </w:r>
      <w:r w:rsidR="00BF47D3">
        <w:rPr>
          <w:lang w:val="uk-UA"/>
        </w:rPr>
        <w:t>здобувачів освіти</w:t>
      </w:r>
      <w:r>
        <w:rPr>
          <w:lang w:val="uk-UA"/>
        </w:rPr>
        <w:t xml:space="preserve"> закладів</w:t>
      </w:r>
      <w:r w:rsidR="005D3FCE">
        <w:rPr>
          <w:lang w:val="uk-UA"/>
        </w:rPr>
        <w:t xml:space="preserve"> загальної середньої та позашкільної</w:t>
      </w:r>
      <w:r>
        <w:rPr>
          <w:lang w:val="uk-UA"/>
        </w:rPr>
        <w:t xml:space="preserve"> освіти, які протягом навчального року особливо відзначилися в освітній, науково – дослідницькій, творчій, спортивній та громадській діяльності.</w:t>
      </w:r>
    </w:p>
    <w:p w:rsidR="008152BC" w:rsidRDefault="008152BC" w:rsidP="008152BC">
      <w:pPr>
        <w:jc w:val="both"/>
        <w:rPr>
          <w:lang w:val="uk-UA"/>
        </w:rPr>
      </w:pPr>
      <w:r>
        <w:rPr>
          <w:lang w:val="uk-UA"/>
        </w:rPr>
        <w:tab/>
        <w:t xml:space="preserve">Нагородження запроваджується з метою підтримки </w:t>
      </w:r>
      <w:r w:rsidR="00DA0F60" w:rsidRPr="00DA0F60">
        <w:rPr>
          <w:lang w:val="uk-UA"/>
        </w:rPr>
        <w:t>обдарован</w:t>
      </w:r>
      <w:r w:rsidR="00DA0F60">
        <w:rPr>
          <w:lang w:val="uk-UA"/>
        </w:rPr>
        <w:t>их</w:t>
      </w:r>
      <w:r w:rsidR="00DA0F60" w:rsidRPr="00DA0F60">
        <w:rPr>
          <w:lang w:val="uk-UA"/>
        </w:rPr>
        <w:t xml:space="preserve"> учн</w:t>
      </w:r>
      <w:r w:rsidR="00DA0F60">
        <w:rPr>
          <w:lang w:val="uk-UA"/>
        </w:rPr>
        <w:t>ів</w:t>
      </w:r>
      <w:r w:rsidR="00DA0F60" w:rsidRPr="00DA0F60">
        <w:rPr>
          <w:lang w:val="uk-UA"/>
        </w:rPr>
        <w:t xml:space="preserve"> та учнівськ</w:t>
      </w:r>
      <w:r w:rsidR="00DA0F60">
        <w:rPr>
          <w:lang w:val="uk-UA"/>
        </w:rPr>
        <w:t>ої</w:t>
      </w:r>
      <w:r w:rsidR="00DA0F60" w:rsidRPr="00DA0F60">
        <w:rPr>
          <w:lang w:val="uk-UA"/>
        </w:rPr>
        <w:t xml:space="preserve"> молоді</w:t>
      </w:r>
      <w:r>
        <w:rPr>
          <w:lang w:val="uk-UA"/>
        </w:rPr>
        <w:t xml:space="preserve">, створення умов  для виховання інтелектуальної та творчої еліти громади і спрямована на стимулювання </w:t>
      </w:r>
      <w:r w:rsidR="00DA0F60">
        <w:rPr>
          <w:lang w:val="uk-UA"/>
        </w:rPr>
        <w:t xml:space="preserve">учнів та </w:t>
      </w:r>
      <w:r w:rsidR="00E57510">
        <w:rPr>
          <w:lang w:val="uk-UA"/>
        </w:rPr>
        <w:t xml:space="preserve">учнівської </w:t>
      </w:r>
      <w:r>
        <w:rPr>
          <w:lang w:val="uk-UA"/>
        </w:rPr>
        <w:t>молоді на досягнення високих результатів у навчанні,  фізичній  культурі та спорті, творчих здобутків у науково – дослідницькій діяльності, літературі та мистецтві.</w:t>
      </w:r>
    </w:p>
    <w:p w:rsidR="00550A38" w:rsidRDefault="0019542D" w:rsidP="00550A38">
      <w:pPr>
        <w:ind w:firstLine="709"/>
        <w:jc w:val="both"/>
        <w:rPr>
          <w:lang w:val="uk-UA"/>
        </w:rPr>
      </w:pPr>
      <w:r>
        <w:rPr>
          <w:lang w:val="uk-UA"/>
        </w:rPr>
        <w:t>Нагородами вважати одноразову грошову винагороду та диплом, які</w:t>
      </w:r>
      <w:r w:rsidR="00550A38">
        <w:rPr>
          <w:lang w:val="uk-UA"/>
        </w:rPr>
        <w:t xml:space="preserve"> призначаються за такими напрямками молодіжної діяльності:</w:t>
      </w:r>
    </w:p>
    <w:p w:rsidR="00550A38" w:rsidRDefault="00550A38" w:rsidP="00550A38">
      <w:pPr>
        <w:pStyle w:val="a3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наука;</w:t>
      </w:r>
    </w:p>
    <w:p w:rsidR="00550A38" w:rsidRDefault="00550A38" w:rsidP="00550A38">
      <w:pPr>
        <w:pStyle w:val="a3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культура;</w:t>
      </w:r>
    </w:p>
    <w:p w:rsidR="00550A38" w:rsidRDefault="00550A38" w:rsidP="00550A38">
      <w:pPr>
        <w:pStyle w:val="a3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спорт;</w:t>
      </w:r>
    </w:p>
    <w:p w:rsidR="00550A38" w:rsidRPr="00550A38" w:rsidRDefault="00550A38" w:rsidP="00550A38">
      <w:pPr>
        <w:pStyle w:val="a3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активна громадська діяльність.</w:t>
      </w:r>
    </w:p>
    <w:p w:rsidR="00550A38" w:rsidRDefault="00550A38" w:rsidP="008152BC">
      <w:pPr>
        <w:jc w:val="center"/>
        <w:rPr>
          <w:b/>
          <w:lang w:val="uk-UA"/>
        </w:rPr>
      </w:pPr>
    </w:p>
    <w:p w:rsidR="00550A38" w:rsidRDefault="007570AA" w:rsidP="008152BC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="008152BC" w:rsidRPr="00876D66">
        <w:rPr>
          <w:b/>
          <w:lang w:val="uk-UA"/>
        </w:rPr>
        <w:t xml:space="preserve">І. Кандидати на нагородження </w:t>
      </w:r>
    </w:p>
    <w:p w:rsidR="00550A38" w:rsidRDefault="0019542D" w:rsidP="00A408E7">
      <w:pPr>
        <w:pStyle w:val="a3"/>
        <w:numPr>
          <w:ilvl w:val="0"/>
          <w:numId w:val="10"/>
        </w:numPr>
        <w:ind w:left="0" w:firstLine="360"/>
        <w:jc w:val="both"/>
        <w:rPr>
          <w:lang w:val="uk-UA"/>
        </w:rPr>
      </w:pPr>
      <w:r>
        <w:rPr>
          <w:lang w:val="uk-UA"/>
        </w:rPr>
        <w:t>Н</w:t>
      </w:r>
      <w:r w:rsidR="00550A38" w:rsidRPr="00550A38">
        <w:rPr>
          <w:lang w:val="uk-UA"/>
        </w:rPr>
        <w:t xml:space="preserve">агорода встановлюється </w:t>
      </w:r>
      <w:r w:rsidR="00E41F43">
        <w:rPr>
          <w:lang w:val="uk-UA"/>
        </w:rPr>
        <w:t xml:space="preserve">для </w:t>
      </w:r>
      <w:r w:rsidR="0092028C">
        <w:rPr>
          <w:lang w:val="uk-UA"/>
        </w:rPr>
        <w:t>здобувачів освіти</w:t>
      </w:r>
      <w:r w:rsidR="00550A38" w:rsidRPr="00550A38">
        <w:rPr>
          <w:lang w:val="uk-UA"/>
        </w:rPr>
        <w:t xml:space="preserve"> закладів </w:t>
      </w:r>
      <w:r w:rsidR="005D3FCE">
        <w:rPr>
          <w:lang w:val="uk-UA"/>
        </w:rPr>
        <w:t xml:space="preserve">загальної середньої та позашкільної </w:t>
      </w:r>
      <w:r w:rsidR="00550A38" w:rsidRPr="00550A38">
        <w:rPr>
          <w:lang w:val="uk-UA"/>
        </w:rPr>
        <w:t>освіти</w:t>
      </w:r>
      <w:r w:rsidR="00550A38">
        <w:rPr>
          <w:lang w:val="uk-UA"/>
        </w:rPr>
        <w:t>,</w:t>
      </w:r>
      <w:r w:rsidR="00550A38" w:rsidRPr="00550A38">
        <w:rPr>
          <w:lang w:val="uk-UA"/>
        </w:rPr>
        <w:t xml:space="preserve"> сім’ї яких проживають на території </w:t>
      </w:r>
      <w:r w:rsidR="003860BA">
        <w:rPr>
          <w:lang w:val="uk-UA"/>
        </w:rPr>
        <w:t xml:space="preserve">Петрівської </w:t>
      </w:r>
      <w:r w:rsidR="005D3FCE">
        <w:rPr>
          <w:lang w:val="uk-UA"/>
        </w:rPr>
        <w:t xml:space="preserve">селищної </w:t>
      </w:r>
      <w:r w:rsidR="00CC3CCA">
        <w:rPr>
          <w:lang w:val="uk-UA"/>
        </w:rPr>
        <w:t xml:space="preserve">територіальної </w:t>
      </w:r>
      <w:r w:rsidR="00550A38" w:rsidRPr="00550A38">
        <w:rPr>
          <w:lang w:val="uk-UA"/>
        </w:rPr>
        <w:t>громади</w:t>
      </w:r>
      <w:r w:rsidR="00550A38">
        <w:rPr>
          <w:lang w:val="uk-UA"/>
        </w:rPr>
        <w:t>.</w:t>
      </w:r>
    </w:p>
    <w:p w:rsidR="0086142E" w:rsidRPr="0086142E" w:rsidRDefault="0086142E" w:rsidP="0086142E">
      <w:pPr>
        <w:ind w:left="360"/>
        <w:jc w:val="both"/>
        <w:rPr>
          <w:lang w:val="uk-UA"/>
        </w:rPr>
      </w:pPr>
    </w:p>
    <w:p w:rsidR="008152BC" w:rsidRDefault="0019542D" w:rsidP="008152BC">
      <w:pPr>
        <w:pStyle w:val="a3"/>
        <w:numPr>
          <w:ilvl w:val="0"/>
          <w:numId w:val="10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Кандидатами на нагородження </w:t>
      </w:r>
      <w:r w:rsidR="008152BC" w:rsidRPr="00550A38">
        <w:rPr>
          <w:lang w:val="uk-UA"/>
        </w:rPr>
        <w:t xml:space="preserve">можуть бути </w:t>
      </w:r>
      <w:r w:rsidR="0027791F">
        <w:rPr>
          <w:lang w:val="uk-UA"/>
        </w:rPr>
        <w:t>здобувачі освіти</w:t>
      </w:r>
      <w:r w:rsidR="008152BC" w:rsidRPr="00550A38">
        <w:rPr>
          <w:lang w:val="uk-UA"/>
        </w:rPr>
        <w:t xml:space="preserve">, які протягом </w:t>
      </w:r>
      <w:r w:rsidR="00DA0F60">
        <w:rPr>
          <w:lang w:val="uk-UA"/>
        </w:rPr>
        <w:t xml:space="preserve">навчального </w:t>
      </w:r>
      <w:r w:rsidR="008152BC" w:rsidRPr="00550A38">
        <w:rPr>
          <w:lang w:val="uk-UA"/>
        </w:rPr>
        <w:t>року виявили особливі успіхи</w:t>
      </w:r>
      <w:r w:rsidR="0022077B">
        <w:rPr>
          <w:lang w:val="uk-UA"/>
        </w:rPr>
        <w:t>:</w:t>
      </w:r>
    </w:p>
    <w:p w:rsidR="008152BC" w:rsidRPr="007570AA" w:rsidRDefault="008152BC" w:rsidP="008152BC">
      <w:pPr>
        <w:numPr>
          <w:ilvl w:val="0"/>
          <w:numId w:val="4"/>
        </w:numPr>
        <w:jc w:val="both"/>
        <w:rPr>
          <w:u w:val="single"/>
          <w:lang w:val="uk-UA"/>
        </w:rPr>
      </w:pPr>
      <w:r w:rsidRPr="007570AA">
        <w:rPr>
          <w:u w:val="single"/>
          <w:lang w:val="uk-UA"/>
        </w:rPr>
        <w:t>у реалізації набутих знань:</w:t>
      </w:r>
    </w:p>
    <w:p w:rsidR="008152BC" w:rsidRDefault="008152BC" w:rsidP="0086142E">
      <w:pPr>
        <w:numPr>
          <w:ilvl w:val="0"/>
          <w:numId w:val="5"/>
        </w:numPr>
        <w:ind w:left="0" w:firstLine="360"/>
        <w:jc w:val="both"/>
        <w:rPr>
          <w:lang w:val="uk-UA"/>
        </w:rPr>
      </w:pPr>
      <w:r>
        <w:rPr>
          <w:lang w:val="uk-UA"/>
        </w:rPr>
        <w:t>стали переможцями</w:t>
      </w:r>
      <w:r w:rsidR="003E1F4B">
        <w:rPr>
          <w:lang w:val="uk-UA"/>
        </w:rPr>
        <w:t xml:space="preserve"> або призерами</w:t>
      </w:r>
      <w:r w:rsidR="00D85CA3">
        <w:rPr>
          <w:lang w:val="uk-UA"/>
        </w:rPr>
        <w:t xml:space="preserve"> </w:t>
      </w:r>
      <w:r w:rsidR="003E1F4B">
        <w:rPr>
          <w:lang w:val="uk-UA"/>
        </w:rPr>
        <w:t>очних</w:t>
      </w:r>
      <w:r w:rsidR="0086142E">
        <w:rPr>
          <w:lang w:val="uk-UA"/>
        </w:rPr>
        <w:t>, дистанцій</w:t>
      </w:r>
      <w:r w:rsidR="005D3FCE">
        <w:rPr>
          <w:lang w:val="uk-UA"/>
        </w:rPr>
        <w:t>н</w:t>
      </w:r>
      <w:r w:rsidR="0086142E">
        <w:rPr>
          <w:lang w:val="uk-UA"/>
        </w:rPr>
        <w:t>их</w:t>
      </w:r>
      <w:r w:rsidR="003E1F4B">
        <w:rPr>
          <w:lang w:val="uk-UA"/>
        </w:rPr>
        <w:t xml:space="preserve"> обласних, Всеукраїнських та Міжнародних олімпіад</w:t>
      </w:r>
      <w:r>
        <w:rPr>
          <w:lang w:val="uk-UA"/>
        </w:rPr>
        <w:t xml:space="preserve"> із базових дисциплін,</w:t>
      </w:r>
      <w:r w:rsidR="003E1F4B">
        <w:rPr>
          <w:lang w:val="uk-UA"/>
        </w:rPr>
        <w:t xml:space="preserve"> інтелектуальних</w:t>
      </w:r>
      <w:r>
        <w:rPr>
          <w:lang w:val="uk-UA"/>
        </w:rPr>
        <w:t xml:space="preserve"> конкурсів;</w:t>
      </w:r>
    </w:p>
    <w:p w:rsidR="008152BC" w:rsidRDefault="008152BC" w:rsidP="0086142E">
      <w:pPr>
        <w:numPr>
          <w:ilvl w:val="0"/>
          <w:numId w:val="5"/>
        </w:numPr>
        <w:ind w:left="0" w:firstLine="360"/>
        <w:jc w:val="both"/>
        <w:rPr>
          <w:lang w:val="uk-UA"/>
        </w:rPr>
      </w:pPr>
      <w:r w:rsidRPr="0074585B">
        <w:rPr>
          <w:lang w:val="uk-UA"/>
        </w:rPr>
        <w:t xml:space="preserve">переможцями </w:t>
      </w:r>
      <w:r w:rsidR="003E1F4B">
        <w:rPr>
          <w:lang w:val="uk-UA"/>
        </w:rPr>
        <w:t>або</w:t>
      </w:r>
      <w:r w:rsidRPr="0074585B">
        <w:rPr>
          <w:lang w:val="uk-UA"/>
        </w:rPr>
        <w:t xml:space="preserve"> призерами обласного та Всеукраїнського  етапів конкурсів, які мають статус заходів, що проводяться  Мініст</w:t>
      </w:r>
      <w:r w:rsidR="007570AA">
        <w:rPr>
          <w:lang w:val="uk-UA"/>
        </w:rPr>
        <w:t>ерством  освіти і науки України.</w:t>
      </w:r>
    </w:p>
    <w:p w:rsidR="000D2B15" w:rsidRPr="005961F5" w:rsidRDefault="000D2B15" w:rsidP="000D2B15">
      <w:pPr>
        <w:pStyle w:val="a3"/>
        <w:numPr>
          <w:ilvl w:val="0"/>
          <w:numId w:val="5"/>
        </w:numPr>
        <w:shd w:val="clear" w:color="auto" w:fill="FFFFFF"/>
        <w:jc w:val="both"/>
        <w:textAlignment w:val="baseline"/>
        <w:rPr>
          <w:lang w:val="uk-UA" w:eastAsia="uk-UA"/>
        </w:rPr>
      </w:pPr>
      <w:r w:rsidRPr="005961F5">
        <w:rPr>
          <w:lang w:val="uk-UA" w:eastAsia="uk-UA"/>
        </w:rPr>
        <w:t>є а</w:t>
      </w:r>
      <w:r w:rsidR="00CC3CCA" w:rsidRPr="005961F5">
        <w:rPr>
          <w:lang w:val="uk-UA" w:eastAsia="uk-UA"/>
        </w:rPr>
        <w:t>ктивними</w:t>
      </w:r>
      <w:r w:rsidR="00D85CA3">
        <w:rPr>
          <w:lang w:val="uk-UA" w:eastAsia="uk-UA"/>
        </w:rPr>
        <w:t xml:space="preserve"> </w:t>
      </w:r>
      <w:r w:rsidR="00CC3CCA" w:rsidRPr="005961F5">
        <w:rPr>
          <w:lang w:val="uk-UA" w:eastAsia="uk-UA"/>
        </w:rPr>
        <w:t>учасниками та діячами</w:t>
      </w:r>
      <w:r w:rsidR="00CC3CCA">
        <w:rPr>
          <w:lang w:eastAsia="uk-UA"/>
        </w:rPr>
        <w:t> </w:t>
      </w:r>
      <w:r w:rsidR="00CC3CCA" w:rsidRPr="005961F5">
        <w:rPr>
          <w:lang w:val="uk-UA" w:eastAsia="uk-UA"/>
        </w:rPr>
        <w:t>органів</w:t>
      </w:r>
      <w:bookmarkStart w:id="0" w:name="_GoBack"/>
      <w:bookmarkEnd w:id="0"/>
      <w:r w:rsidR="00D85CA3">
        <w:rPr>
          <w:lang w:val="uk-UA" w:eastAsia="uk-UA"/>
        </w:rPr>
        <w:t xml:space="preserve"> </w:t>
      </w:r>
      <w:r w:rsidRPr="005961F5">
        <w:rPr>
          <w:lang w:val="uk-UA" w:eastAsia="uk-UA"/>
        </w:rPr>
        <w:t>учнівського</w:t>
      </w:r>
      <w:r w:rsidR="00D85CA3">
        <w:rPr>
          <w:lang w:val="uk-UA" w:eastAsia="uk-UA"/>
        </w:rPr>
        <w:t xml:space="preserve"> </w:t>
      </w:r>
      <w:r w:rsidRPr="005961F5">
        <w:rPr>
          <w:lang w:val="uk-UA" w:eastAsia="uk-UA"/>
        </w:rPr>
        <w:t>самоврядування, волонтерського</w:t>
      </w:r>
      <w:r w:rsidR="00D85CA3">
        <w:rPr>
          <w:lang w:val="uk-UA" w:eastAsia="uk-UA"/>
        </w:rPr>
        <w:t xml:space="preserve"> </w:t>
      </w:r>
      <w:r w:rsidRPr="005961F5">
        <w:rPr>
          <w:lang w:val="uk-UA" w:eastAsia="uk-UA"/>
        </w:rPr>
        <w:t>руху, громадського</w:t>
      </w:r>
      <w:r w:rsidR="00D85CA3">
        <w:rPr>
          <w:lang w:val="uk-UA" w:eastAsia="uk-UA"/>
        </w:rPr>
        <w:t xml:space="preserve"> </w:t>
      </w:r>
      <w:r w:rsidRPr="005961F5">
        <w:rPr>
          <w:lang w:val="uk-UA" w:eastAsia="uk-UA"/>
        </w:rPr>
        <w:t xml:space="preserve">життя закладів </w:t>
      </w:r>
      <w:r w:rsidR="005D3FCE">
        <w:rPr>
          <w:lang w:val="uk-UA" w:eastAsia="uk-UA"/>
        </w:rPr>
        <w:t xml:space="preserve">загальної середньої, позашкільної </w:t>
      </w:r>
      <w:r w:rsidR="0027791F">
        <w:rPr>
          <w:lang w:val="uk-UA" w:eastAsia="uk-UA"/>
        </w:rPr>
        <w:t xml:space="preserve">освіти </w:t>
      </w:r>
      <w:r w:rsidRPr="005961F5">
        <w:rPr>
          <w:lang w:val="uk-UA" w:eastAsia="uk-UA"/>
        </w:rPr>
        <w:t>та громади.</w:t>
      </w:r>
    </w:p>
    <w:p w:rsidR="008152BC" w:rsidRPr="007570AA" w:rsidRDefault="008152BC" w:rsidP="008152BC">
      <w:pPr>
        <w:numPr>
          <w:ilvl w:val="0"/>
          <w:numId w:val="4"/>
        </w:numPr>
        <w:jc w:val="both"/>
        <w:rPr>
          <w:u w:val="single"/>
          <w:lang w:val="uk-UA"/>
        </w:rPr>
      </w:pPr>
      <w:r w:rsidRPr="007570AA">
        <w:rPr>
          <w:u w:val="single"/>
          <w:lang w:val="uk-UA"/>
        </w:rPr>
        <w:t>у науково – дослідницькій та науковій діяльності:</w:t>
      </w:r>
    </w:p>
    <w:p w:rsidR="008152BC" w:rsidRDefault="008152BC" w:rsidP="0086142E">
      <w:pPr>
        <w:numPr>
          <w:ilvl w:val="0"/>
          <w:numId w:val="6"/>
        </w:numPr>
        <w:ind w:left="0" w:firstLine="360"/>
        <w:jc w:val="both"/>
        <w:rPr>
          <w:lang w:val="uk-UA"/>
        </w:rPr>
      </w:pPr>
      <w:r>
        <w:rPr>
          <w:lang w:val="uk-UA"/>
        </w:rPr>
        <w:t>стали переможцями</w:t>
      </w:r>
      <w:r w:rsidR="003E1F4B">
        <w:rPr>
          <w:lang w:val="uk-UA"/>
        </w:rPr>
        <w:t xml:space="preserve"> або призерами обласного, Всеукраїнського етапу </w:t>
      </w:r>
      <w:r>
        <w:rPr>
          <w:lang w:val="uk-UA"/>
        </w:rPr>
        <w:t>конкурсу – захи</w:t>
      </w:r>
      <w:r w:rsidR="003E1F4B">
        <w:rPr>
          <w:lang w:val="uk-UA"/>
        </w:rPr>
        <w:t>сту Малої академії наук України;</w:t>
      </w:r>
    </w:p>
    <w:p w:rsidR="003E1F4B" w:rsidRDefault="003E1F4B" w:rsidP="0086142E">
      <w:pPr>
        <w:numPr>
          <w:ilvl w:val="0"/>
          <w:numId w:val="6"/>
        </w:numPr>
        <w:ind w:left="0" w:firstLine="360"/>
        <w:jc w:val="both"/>
        <w:rPr>
          <w:lang w:val="uk-UA"/>
        </w:rPr>
      </w:pPr>
      <w:r>
        <w:rPr>
          <w:lang w:val="uk-UA"/>
        </w:rPr>
        <w:t>стали переможцями або призерами турнірів юних науковців у командному та індивідуальному заліках;</w:t>
      </w:r>
    </w:p>
    <w:p w:rsidR="008152BC" w:rsidRPr="003E1F4B" w:rsidRDefault="003E1F4B" w:rsidP="0086142E">
      <w:pPr>
        <w:numPr>
          <w:ilvl w:val="0"/>
          <w:numId w:val="6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стали переможцями або призерами дитячих та молодіжних </w:t>
      </w:r>
      <w:r w:rsidR="008152BC" w:rsidRPr="003E1F4B">
        <w:rPr>
          <w:lang w:val="uk-UA"/>
        </w:rPr>
        <w:t>науково – практичн</w:t>
      </w:r>
      <w:r>
        <w:rPr>
          <w:lang w:val="uk-UA"/>
        </w:rPr>
        <w:t xml:space="preserve">их </w:t>
      </w:r>
      <w:r w:rsidR="008152BC" w:rsidRPr="003E1F4B">
        <w:rPr>
          <w:lang w:val="uk-UA"/>
        </w:rPr>
        <w:t>конференці</w:t>
      </w:r>
      <w:r>
        <w:rPr>
          <w:lang w:val="uk-UA"/>
        </w:rPr>
        <w:t>й.</w:t>
      </w:r>
    </w:p>
    <w:p w:rsidR="008152BC" w:rsidRPr="007570AA" w:rsidRDefault="008152BC" w:rsidP="008152BC">
      <w:pPr>
        <w:numPr>
          <w:ilvl w:val="0"/>
          <w:numId w:val="4"/>
        </w:numPr>
        <w:jc w:val="both"/>
        <w:rPr>
          <w:u w:val="single"/>
          <w:lang w:val="uk-UA"/>
        </w:rPr>
      </w:pPr>
      <w:r w:rsidRPr="007570AA">
        <w:rPr>
          <w:u w:val="single"/>
          <w:lang w:val="uk-UA"/>
        </w:rPr>
        <w:t>у літературно – мистецькій, образотворчій діяльності та інших видах творчої діяльності:</w:t>
      </w:r>
    </w:p>
    <w:p w:rsidR="008152BC" w:rsidRDefault="008152BC" w:rsidP="0086142E">
      <w:pPr>
        <w:numPr>
          <w:ilvl w:val="0"/>
          <w:numId w:val="7"/>
        </w:numPr>
        <w:ind w:left="0" w:firstLine="360"/>
        <w:jc w:val="both"/>
        <w:rPr>
          <w:lang w:val="uk-UA"/>
        </w:rPr>
      </w:pPr>
      <w:r>
        <w:rPr>
          <w:lang w:val="uk-UA"/>
        </w:rPr>
        <w:t>стали переможцями</w:t>
      </w:r>
      <w:r w:rsidR="001E4516">
        <w:rPr>
          <w:lang w:val="uk-UA"/>
        </w:rPr>
        <w:t xml:space="preserve"> або призерами </w:t>
      </w:r>
      <w:r>
        <w:rPr>
          <w:lang w:val="uk-UA"/>
        </w:rPr>
        <w:t>фестивалів, конкурсів, виставок, акцій, експедицій;</w:t>
      </w:r>
    </w:p>
    <w:p w:rsidR="00A410B5" w:rsidRDefault="00A410B5" w:rsidP="00235B40">
      <w:pPr>
        <w:ind w:left="360"/>
        <w:jc w:val="both"/>
        <w:rPr>
          <w:lang w:val="uk-UA"/>
        </w:rPr>
      </w:pPr>
    </w:p>
    <w:p w:rsidR="00A410B5" w:rsidRDefault="00A410B5" w:rsidP="00A410B5">
      <w:pPr>
        <w:tabs>
          <w:tab w:val="left" w:pos="1920"/>
        </w:tabs>
        <w:ind w:left="360"/>
        <w:jc w:val="both"/>
        <w:rPr>
          <w:lang w:val="uk-UA"/>
        </w:rPr>
      </w:pPr>
      <w:r>
        <w:rPr>
          <w:lang w:val="uk-UA"/>
        </w:rPr>
        <w:lastRenderedPageBreak/>
        <w:tab/>
      </w:r>
    </w:p>
    <w:p w:rsidR="00A410B5" w:rsidRDefault="00A410B5" w:rsidP="00A410B5">
      <w:pPr>
        <w:ind w:left="360"/>
        <w:jc w:val="both"/>
        <w:rPr>
          <w:lang w:val="uk-UA"/>
        </w:rPr>
      </w:pPr>
    </w:p>
    <w:p w:rsidR="008152BC" w:rsidRDefault="001E4516" w:rsidP="0086142E">
      <w:pPr>
        <w:numPr>
          <w:ilvl w:val="0"/>
          <w:numId w:val="7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стали </w:t>
      </w:r>
      <w:r w:rsidR="008152BC" w:rsidRPr="0074585B">
        <w:rPr>
          <w:lang w:val="uk-UA"/>
        </w:rPr>
        <w:t xml:space="preserve">переможцями  </w:t>
      </w:r>
      <w:r w:rsidR="003E1F4B">
        <w:rPr>
          <w:lang w:val="uk-UA"/>
        </w:rPr>
        <w:t>або</w:t>
      </w:r>
      <w:r w:rsidR="008152BC" w:rsidRPr="0074585B">
        <w:rPr>
          <w:lang w:val="uk-UA"/>
        </w:rPr>
        <w:t xml:space="preserve"> призерами обласн</w:t>
      </w:r>
      <w:r w:rsidR="0027791F">
        <w:rPr>
          <w:lang w:val="uk-UA"/>
        </w:rPr>
        <w:t>их</w:t>
      </w:r>
      <w:r w:rsidR="008152BC" w:rsidRPr="0074585B">
        <w:rPr>
          <w:lang w:val="uk-UA"/>
        </w:rPr>
        <w:t xml:space="preserve"> та Всеукраїнськ</w:t>
      </w:r>
      <w:r w:rsidR="0027791F">
        <w:rPr>
          <w:lang w:val="uk-UA"/>
        </w:rPr>
        <w:t>их</w:t>
      </w:r>
      <w:r w:rsidR="008152BC" w:rsidRPr="0074585B">
        <w:rPr>
          <w:lang w:val="uk-UA"/>
        </w:rPr>
        <w:t xml:space="preserve"> етапів  фестивалів, конкурсів, </w:t>
      </w:r>
      <w:r w:rsidR="0086142E">
        <w:rPr>
          <w:lang w:val="uk-UA"/>
        </w:rPr>
        <w:t xml:space="preserve">турнірів, </w:t>
      </w:r>
      <w:r w:rsidR="008152BC" w:rsidRPr="0074585B">
        <w:rPr>
          <w:lang w:val="uk-UA"/>
        </w:rPr>
        <w:t>виставок, акцій, експедицій, які мають статус заходів, що проводяться Мініс</w:t>
      </w:r>
      <w:r w:rsidR="00EF3245">
        <w:rPr>
          <w:lang w:val="uk-UA"/>
        </w:rPr>
        <w:t>терством освіти і науки України.</w:t>
      </w:r>
    </w:p>
    <w:p w:rsidR="00EF3245" w:rsidRPr="00EF3245" w:rsidRDefault="00EF3245" w:rsidP="00EF3245">
      <w:pPr>
        <w:pStyle w:val="a3"/>
        <w:numPr>
          <w:ilvl w:val="0"/>
          <w:numId w:val="4"/>
        </w:numPr>
        <w:jc w:val="both"/>
        <w:rPr>
          <w:u w:val="single"/>
          <w:lang w:val="uk-UA"/>
        </w:rPr>
      </w:pPr>
      <w:r w:rsidRPr="00EF3245">
        <w:rPr>
          <w:u w:val="single"/>
          <w:lang w:val="uk-UA"/>
        </w:rPr>
        <w:t>в ораторському, декоративно-прикладному, хореографічному мистецтві, музичній, образотворчій діяльності:</w:t>
      </w:r>
    </w:p>
    <w:p w:rsidR="00EF3245" w:rsidRDefault="00EF3245" w:rsidP="0086142E">
      <w:pPr>
        <w:pStyle w:val="a3"/>
        <w:numPr>
          <w:ilvl w:val="0"/>
          <w:numId w:val="13"/>
        </w:numPr>
        <w:ind w:left="0" w:firstLine="349"/>
        <w:jc w:val="both"/>
        <w:rPr>
          <w:lang w:val="uk-UA"/>
        </w:rPr>
      </w:pPr>
      <w:r>
        <w:rPr>
          <w:lang w:val="uk-UA"/>
        </w:rPr>
        <w:t xml:space="preserve">стали переможцями або </w:t>
      </w:r>
      <w:r w:rsidR="001E4516">
        <w:rPr>
          <w:lang w:val="uk-UA"/>
        </w:rPr>
        <w:t>призерами</w:t>
      </w:r>
      <w:r>
        <w:rPr>
          <w:lang w:val="uk-UA"/>
        </w:rPr>
        <w:t xml:space="preserve"> обласних, Всеукраїнських та Міжнародних конкурсів, фестивалів, виставок, вернісажів;</w:t>
      </w:r>
    </w:p>
    <w:p w:rsidR="00EF3245" w:rsidRPr="00EF3245" w:rsidRDefault="000C1742" w:rsidP="0086142E">
      <w:pPr>
        <w:pStyle w:val="a3"/>
        <w:numPr>
          <w:ilvl w:val="0"/>
          <w:numId w:val="13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індивідуально або </w:t>
      </w:r>
      <w:r w:rsidR="00EF3245">
        <w:rPr>
          <w:lang w:val="uk-UA"/>
        </w:rPr>
        <w:t>у складі гурту, команди стали переможцями або призерами конкурсів хореографічного, ораторського музичного мистецтва, конкурсів КВК, агітбригад обласного, Всеукраїнського, Міжнародного рівнів.</w:t>
      </w:r>
    </w:p>
    <w:p w:rsidR="008152BC" w:rsidRPr="00EF3245" w:rsidRDefault="008152BC" w:rsidP="00EF3245">
      <w:pPr>
        <w:pStyle w:val="a3"/>
        <w:numPr>
          <w:ilvl w:val="0"/>
          <w:numId w:val="4"/>
        </w:numPr>
        <w:jc w:val="both"/>
        <w:rPr>
          <w:u w:val="single"/>
          <w:lang w:val="uk-UA"/>
        </w:rPr>
      </w:pPr>
      <w:r w:rsidRPr="00EF3245">
        <w:rPr>
          <w:u w:val="single"/>
          <w:lang w:val="uk-UA"/>
        </w:rPr>
        <w:t xml:space="preserve">у </w:t>
      </w:r>
      <w:r w:rsidR="00EF3245" w:rsidRPr="00EF3245">
        <w:rPr>
          <w:u w:val="single"/>
          <w:lang w:val="uk-UA"/>
        </w:rPr>
        <w:t xml:space="preserve">персональних чи командних видах спорту стали переможцями </w:t>
      </w:r>
      <w:r w:rsidR="00EF3245">
        <w:rPr>
          <w:u w:val="single"/>
          <w:lang w:val="uk-UA"/>
        </w:rPr>
        <w:t>або</w:t>
      </w:r>
      <w:r w:rsidR="00EF3245" w:rsidRPr="00EF3245">
        <w:rPr>
          <w:u w:val="single"/>
          <w:lang w:val="uk-UA"/>
        </w:rPr>
        <w:t xml:space="preserve"> призерами обласних, Всеукраїнських чи Міжнародних спартакіад, турнірів, чемпіонатів, </w:t>
      </w:r>
      <w:r w:rsidRPr="00EF3245">
        <w:rPr>
          <w:u w:val="single"/>
          <w:lang w:val="uk-UA"/>
        </w:rPr>
        <w:t>спортивних змагань, які мають офіційний  характер.</w:t>
      </w:r>
    </w:p>
    <w:p w:rsidR="00B904C5" w:rsidRDefault="00B904C5" w:rsidP="008152BC">
      <w:pPr>
        <w:jc w:val="both"/>
        <w:rPr>
          <w:lang w:val="uk-UA"/>
        </w:rPr>
      </w:pPr>
    </w:p>
    <w:p w:rsidR="0092028C" w:rsidRDefault="00B904C5" w:rsidP="00DA5F62">
      <w:pPr>
        <w:jc w:val="center"/>
        <w:rPr>
          <w:b/>
          <w:lang w:val="uk-UA"/>
        </w:rPr>
      </w:pPr>
      <w:r w:rsidRPr="00B904C5">
        <w:rPr>
          <w:b/>
          <w:lang w:val="uk-UA"/>
        </w:rPr>
        <w:t xml:space="preserve">ІІІ. Порядок призначення </w:t>
      </w:r>
      <w:r w:rsidR="0092028C">
        <w:rPr>
          <w:b/>
          <w:lang w:val="uk-UA"/>
        </w:rPr>
        <w:t xml:space="preserve">грошової </w:t>
      </w:r>
      <w:r w:rsidRPr="00B904C5">
        <w:rPr>
          <w:b/>
          <w:lang w:val="uk-UA"/>
        </w:rPr>
        <w:t>винагород</w:t>
      </w:r>
      <w:r w:rsidR="0092028C">
        <w:rPr>
          <w:b/>
          <w:lang w:val="uk-UA"/>
        </w:rPr>
        <w:t>и</w:t>
      </w:r>
    </w:p>
    <w:p w:rsidR="00B904C5" w:rsidRDefault="00CC3CCA" w:rsidP="00DA5F62">
      <w:pPr>
        <w:jc w:val="center"/>
        <w:rPr>
          <w:b/>
          <w:lang w:val="uk-UA"/>
        </w:rPr>
      </w:pPr>
      <w:r>
        <w:rPr>
          <w:b/>
          <w:lang w:val="uk-UA"/>
        </w:rPr>
        <w:t>о</w:t>
      </w:r>
      <w:r w:rsidR="00B904C5" w:rsidRPr="00B904C5">
        <w:rPr>
          <w:b/>
          <w:lang w:val="uk-UA"/>
        </w:rPr>
        <w:t>бдарован</w:t>
      </w:r>
      <w:r>
        <w:rPr>
          <w:b/>
          <w:lang w:val="uk-UA"/>
        </w:rPr>
        <w:t xml:space="preserve">им учням та </w:t>
      </w:r>
      <w:r w:rsidR="005D3FCE">
        <w:rPr>
          <w:b/>
          <w:lang w:val="uk-UA"/>
        </w:rPr>
        <w:t>учнівській молоді</w:t>
      </w:r>
    </w:p>
    <w:p w:rsidR="001D628C" w:rsidRPr="0086142E" w:rsidRDefault="0092028C" w:rsidP="0086142E">
      <w:pPr>
        <w:ind w:firstLine="708"/>
        <w:jc w:val="both"/>
        <w:rPr>
          <w:b/>
          <w:lang w:val="uk-UA"/>
        </w:rPr>
      </w:pPr>
      <w:r>
        <w:rPr>
          <w:lang w:val="uk-UA"/>
        </w:rPr>
        <w:t>1</w:t>
      </w:r>
      <w:r w:rsidR="0086142E">
        <w:rPr>
          <w:lang w:val="uk-UA"/>
        </w:rPr>
        <w:t xml:space="preserve">. </w:t>
      </w:r>
      <w:r w:rsidR="003237FA">
        <w:rPr>
          <w:lang w:val="uk-UA"/>
        </w:rPr>
        <w:t>П</w:t>
      </w:r>
      <w:r w:rsidR="003237FA" w:rsidRPr="0086142E">
        <w:rPr>
          <w:lang w:val="uk-UA"/>
        </w:rPr>
        <w:t xml:space="preserve">едагогічна </w:t>
      </w:r>
      <w:r w:rsidR="003237FA">
        <w:rPr>
          <w:lang w:val="uk-UA"/>
        </w:rPr>
        <w:t>р</w:t>
      </w:r>
      <w:r w:rsidR="001D628C" w:rsidRPr="0086142E">
        <w:rPr>
          <w:lang w:val="uk-UA"/>
        </w:rPr>
        <w:t>ада заклад</w:t>
      </w:r>
      <w:r w:rsidR="003237FA">
        <w:rPr>
          <w:lang w:val="uk-UA"/>
        </w:rPr>
        <w:t>у</w:t>
      </w:r>
      <w:r w:rsidR="00235B40">
        <w:rPr>
          <w:lang w:val="uk-UA"/>
        </w:rPr>
        <w:t xml:space="preserve"> </w:t>
      </w:r>
      <w:r w:rsidR="003237FA">
        <w:rPr>
          <w:lang w:val="uk-UA"/>
        </w:rPr>
        <w:t xml:space="preserve">загальної середньої </w:t>
      </w:r>
      <w:r w:rsidR="001D628C" w:rsidRPr="0086142E">
        <w:rPr>
          <w:lang w:val="uk-UA"/>
        </w:rPr>
        <w:t>освіти або п</w:t>
      </w:r>
      <w:r w:rsidR="00F166B1" w:rsidRPr="0086142E">
        <w:rPr>
          <w:lang w:val="uk-UA"/>
        </w:rPr>
        <w:t xml:space="preserve">озашкільного закладу освіти розглядає кандидатури </w:t>
      </w:r>
      <w:r w:rsidR="003860BA">
        <w:rPr>
          <w:lang w:val="uk-UA"/>
        </w:rPr>
        <w:t>здобувачів освіти</w:t>
      </w:r>
      <w:r w:rsidR="00F166B1" w:rsidRPr="0086142E">
        <w:rPr>
          <w:lang w:val="uk-UA"/>
        </w:rPr>
        <w:t xml:space="preserve"> на підставі об’єктивних даних та досягнень і до 05 травня поточного</w:t>
      </w:r>
      <w:r w:rsidR="00DF3F7E" w:rsidRPr="0086142E">
        <w:rPr>
          <w:lang w:val="uk-UA"/>
        </w:rPr>
        <w:t xml:space="preserve"> року </w:t>
      </w:r>
      <w:r w:rsidR="001D628C" w:rsidRPr="0086142E">
        <w:rPr>
          <w:lang w:val="uk-UA"/>
        </w:rPr>
        <w:t xml:space="preserve">подає </w:t>
      </w:r>
      <w:r w:rsidR="007307FD">
        <w:rPr>
          <w:lang w:val="uk-UA"/>
        </w:rPr>
        <w:t>до відділу освіти</w:t>
      </w:r>
      <w:r w:rsidR="001D628C" w:rsidRPr="0086142E">
        <w:rPr>
          <w:lang w:val="uk-UA"/>
        </w:rPr>
        <w:t xml:space="preserve"> Петрівської селищної ради такі документи:</w:t>
      </w:r>
    </w:p>
    <w:p w:rsidR="007B438E" w:rsidRPr="007307FD" w:rsidRDefault="007307FD" w:rsidP="007307FD">
      <w:pPr>
        <w:ind w:left="360"/>
        <w:jc w:val="both"/>
        <w:rPr>
          <w:lang w:val="uk-UA"/>
        </w:rPr>
      </w:pPr>
      <w:r>
        <w:rPr>
          <w:lang w:val="uk-UA"/>
        </w:rPr>
        <w:t xml:space="preserve">- </w:t>
      </w:r>
      <w:r w:rsidR="007B438E" w:rsidRPr="007307FD">
        <w:rPr>
          <w:lang w:val="uk-UA"/>
        </w:rPr>
        <w:t xml:space="preserve">копія свідоцтва про народження кандидата (паспорт, </w:t>
      </w:r>
      <w:r w:rsidR="007B438E" w:rsidRPr="007307FD">
        <w:rPr>
          <w:lang w:val="en-US"/>
        </w:rPr>
        <w:t>ID</w:t>
      </w:r>
      <w:r w:rsidR="007B438E" w:rsidRPr="007307FD">
        <w:rPr>
          <w:lang w:val="uk-UA"/>
        </w:rPr>
        <w:t>-картка);</w:t>
      </w:r>
    </w:p>
    <w:p w:rsidR="001D628C" w:rsidRPr="007307FD" w:rsidRDefault="007307FD" w:rsidP="007307FD">
      <w:pPr>
        <w:ind w:left="360"/>
        <w:jc w:val="both"/>
        <w:rPr>
          <w:lang w:val="uk-UA"/>
        </w:rPr>
      </w:pPr>
      <w:r>
        <w:rPr>
          <w:lang w:val="uk-UA"/>
        </w:rPr>
        <w:t xml:space="preserve">- </w:t>
      </w:r>
      <w:r w:rsidR="007B438E" w:rsidRPr="007307FD">
        <w:rPr>
          <w:lang w:val="uk-UA"/>
        </w:rPr>
        <w:t>копія ідентифікаційного коду;</w:t>
      </w:r>
    </w:p>
    <w:p w:rsidR="00602140" w:rsidRPr="007307FD" w:rsidRDefault="007307FD" w:rsidP="007307FD">
      <w:pPr>
        <w:ind w:firstLine="360"/>
        <w:jc w:val="both"/>
        <w:rPr>
          <w:lang w:val="uk-UA"/>
        </w:rPr>
      </w:pPr>
      <w:r>
        <w:rPr>
          <w:lang w:val="uk-UA"/>
        </w:rPr>
        <w:t xml:space="preserve">- </w:t>
      </w:r>
      <w:r w:rsidR="001D628C" w:rsidRPr="007307FD">
        <w:rPr>
          <w:lang w:val="uk-UA"/>
        </w:rPr>
        <w:t>характеристика кандидата на нагородження</w:t>
      </w:r>
      <w:r w:rsidR="007B438E" w:rsidRPr="007307FD">
        <w:rPr>
          <w:lang w:val="uk-UA"/>
        </w:rPr>
        <w:t xml:space="preserve"> та відомості про кандидата на нагородження;</w:t>
      </w:r>
    </w:p>
    <w:p w:rsidR="001D628C" w:rsidRPr="007307FD" w:rsidRDefault="007307FD" w:rsidP="007307FD">
      <w:pPr>
        <w:ind w:left="360"/>
        <w:jc w:val="both"/>
        <w:rPr>
          <w:lang w:val="uk-UA"/>
        </w:rPr>
      </w:pPr>
      <w:r>
        <w:rPr>
          <w:lang w:val="uk-UA"/>
        </w:rPr>
        <w:t xml:space="preserve">- </w:t>
      </w:r>
      <w:r w:rsidR="00602140" w:rsidRPr="007307FD">
        <w:rPr>
          <w:lang w:val="uk-UA"/>
        </w:rPr>
        <w:t>клопотання про відзначення учня</w:t>
      </w:r>
      <w:r w:rsidR="007B438E" w:rsidRPr="007307FD">
        <w:rPr>
          <w:lang w:val="uk-UA"/>
        </w:rPr>
        <w:t>;</w:t>
      </w:r>
    </w:p>
    <w:p w:rsidR="007B438E" w:rsidRPr="007307FD" w:rsidRDefault="007307FD" w:rsidP="007307FD">
      <w:pPr>
        <w:ind w:left="360"/>
        <w:jc w:val="both"/>
        <w:rPr>
          <w:lang w:val="uk-UA"/>
        </w:rPr>
      </w:pPr>
      <w:r>
        <w:rPr>
          <w:rFonts w:eastAsia="Arial" w:cs="Arial"/>
          <w:bCs/>
          <w:color w:val="000000"/>
          <w:lang w:val="uk-UA" w:eastAsia="uk-UA"/>
        </w:rPr>
        <w:t xml:space="preserve">- </w:t>
      </w:r>
      <w:r w:rsidR="007B438E" w:rsidRPr="007307FD">
        <w:rPr>
          <w:rFonts w:eastAsia="Arial" w:cs="Arial"/>
          <w:bCs/>
          <w:color w:val="000000"/>
          <w:lang w:val="uk-UA" w:eastAsia="uk-UA"/>
        </w:rPr>
        <w:t>згода особи, яка пропонується до нагородження, на обробку її персональних даних;</w:t>
      </w:r>
    </w:p>
    <w:p w:rsidR="007B438E" w:rsidRDefault="007307FD" w:rsidP="007307FD">
      <w:pPr>
        <w:ind w:left="360"/>
        <w:jc w:val="both"/>
        <w:rPr>
          <w:lang w:val="uk-UA"/>
        </w:rPr>
      </w:pPr>
      <w:r>
        <w:rPr>
          <w:lang w:val="uk-UA"/>
        </w:rPr>
        <w:t xml:space="preserve">- </w:t>
      </w:r>
      <w:r w:rsidR="00D969AC" w:rsidRPr="007307FD">
        <w:rPr>
          <w:lang w:val="uk-UA"/>
        </w:rPr>
        <w:t>довідка за реквізитами картки «Юніор» на ім’я кандидата.</w:t>
      </w:r>
    </w:p>
    <w:p w:rsidR="007307FD" w:rsidRPr="007307FD" w:rsidRDefault="007307FD" w:rsidP="007307FD">
      <w:pPr>
        <w:ind w:left="360"/>
        <w:jc w:val="both"/>
        <w:rPr>
          <w:lang w:val="uk-UA"/>
        </w:rPr>
      </w:pPr>
    </w:p>
    <w:p w:rsidR="001D628C" w:rsidRDefault="007307FD" w:rsidP="007307FD">
      <w:pPr>
        <w:ind w:firstLine="360"/>
        <w:jc w:val="both"/>
        <w:rPr>
          <w:lang w:val="uk-UA"/>
        </w:rPr>
      </w:pPr>
      <w:r>
        <w:rPr>
          <w:lang w:val="uk-UA"/>
        </w:rPr>
        <w:t>3. Відділ освіти</w:t>
      </w:r>
      <w:r w:rsidR="001D628C" w:rsidRPr="007307FD">
        <w:rPr>
          <w:lang w:val="uk-UA"/>
        </w:rPr>
        <w:t xml:space="preserve"> Петрівської селищної ради </w:t>
      </w:r>
      <w:r w:rsidR="00B904C5" w:rsidRPr="007307FD">
        <w:rPr>
          <w:lang w:val="uk-UA"/>
        </w:rPr>
        <w:t xml:space="preserve">звертається в термін до  </w:t>
      </w:r>
      <w:r w:rsidR="00A410B5">
        <w:rPr>
          <w:lang w:val="uk-UA"/>
        </w:rPr>
        <w:t>10</w:t>
      </w:r>
      <w:r w:rsidR="00B904C5" w:rsidRPr="007307FD">
        <w:rPr>
          <w:lang w:val="uk-UA"/>
        </w:rPr>
        <w:t xml:space="preserve"> травня поточного року з </w:t>
      </w:r>
      <w:r w:rsidR="00A410B5">
        <w:rPr>
          <w:lang w:val="uk-UA"/>
        </w:rPr>
        <w:t>поданням</w:t>
      </w:r>
      <w:r w:rsidR="00B904C5" w:rsidRPr="007307FD">
        <w:rPr>
          <w:lang w:val="uk-UA"/>
        </w:rPr>
        <w:t xml:space="preserve"> щодо </w:t>
      </w:r>
      <w:r>
        <w:rPr>
          <w:lang w:val="uk-UA"/>
        </w:rPr>
        <w:t xml:space="preserve">відзначення </w:t>
      </w:r>
      <w:r w:rsidR="00BF47D3">
        <w:rPr>
          <w:lang w:val="uk-UA"/>
        </w:rPr>
        <w:t>кандидатів</w:t>
      </w:r>
      <w:r w:rsidR="00235B40">
        <w:rPr>
          <w:lang w:val="uk-UA"/>
        </w:rPr>
        <w:t xml:space="preserve"> </w:t>
      </w:r>
      <w:r w:rsidR="00B904C5" w:rsidRPr="007307FD">
        <w:rPr>
          <w:lang w:val="uk-UA"/>
        </w:rPr>
        <w:t>до Петрівського селищного голови.</w:t>
      </w:r>
    </w:p>
    <w:p w:rsidR="007307FD" w:rsidRPr="007307FD" w:rsidRDefault="007307FD" w:rsidP="007307FD">
      <w:pPr>
        <w:ind w:firstLine="360"/>
        <w:jc w:val="both"/>
        <w:rPr>
          <w:lang w:val="uk-UA"/>
        </w:rPr>
      </w:pPr>
    </w:p>
    <w:p w:rsidR="00B904C5" w:rsidRDefault="007307FD" w:rsidP="007307FD">
      <w:pPr>
        <w:ind w:firstLine="360"/>
        <w:jc w:val="both"/>
        <w:rPr>
          <w:lang w:val="uk-UA"/>
        </w:rPr>
      </w:pPr>
      <w:r>
        <w:rPr>
          <w:lang w:val="uk-UA"/>
        </w:rPr>
        <w:t>4.</w:t>
      </w:r>
      <w:r w:rsidR="00235B40">
        <w:rPr>
          <w:lang w:val="uk-UA"/>
        </w:rPr>
        <w:t xml:space="preserve"> </w:t>
      </w:r>
      <w:r w:rsidR="00E753FB" w:rsidRPr="007307FD">
        <w:rPr>
          <w:lang w:val="uk-UA"/>
        </w:rPr>
        <w:t xml:space="preserve">Петрівський селищний голова вносить пропозиції до виконавчого комітету Петрівської селищної ради </w:t>
      </w:r>
      <w:r w:rsidR="000C1742" w:rsidRPr="007307FD">
        <w:rPr>
          <w:lang w:val="uk-UA"/>
        </w:rPr>
        <w:t>щодо</w:t>
      </w:r>
      <w:r w:rsidR="00E753FB" w:rsidRPr="007307FD">
        <w:rPr>
          <w:lang w:val="uk-UA"/>
        </w:rPr>
        <w:t xml:space="preserve"> склад</w:t>
      </w:r>
      <w:r w:rsidR="000C1742" w:rsidRPr="007307FD">
        <w:rPr>
          <w:lang w:val="uk-UA"/>
        </w:rPr>
        <w:t>у</w:t>
      </w:r>
      <w:r w:rsidR="00235B40">
        <w:rPr>
          <w:lang w:val="uk-UA"/>
        </w:rPr>
        <w:t xml:space="preserve"> </w:t>
      </w:r>
      <w:r w:rsidR="00BF47D3">
        <w:rPr>
          <w:lang w:val="uk-UA"/>
        </w:rPr>
        <w:t>кандидатів</w:t>
      </w:r>
      <w:r w:rsidR="00D969AC" w:rsidRPr="007307FD">
        <w:rPr>
          <w:lang w:val="uk-UA"/>
        </w:rPr>
        <w:t xml:space="preserve"> для нагородження, </w:t>
      </w:r>
      <w:r w:rsidR="00E753FB" w:rsidRPr="007307FD">
        <w:rPr>
          <w:lang w:val="uk-UA"/>
        </w:rPr>
        <w:t>кошторис</w:t>
      </w:r>
      <w:r w:rsidR="000C1742" w:rsidRPr="007307FD">
        <w:rPr>
          <w:lang w:val="uk-UA"/>
        </w:rPr>
        <w:t>у</w:t>
      </w:r>
      <w:r w:rsidR="00466655" w:rsidRPr="007307FD">
        <w:rPr>
          <w:lang w:val="uk-UA"/>
        </w:rPr>
        <w:t xml:space="preserve"> витрат</w:t>
      </w:r>
      <w:r w:rsidR="00D969AC" w:rsidRPr="007307FD">
        <w:rPr>
          <w:lang w:val="uk-UA"/>
        </w:rPr>
        <w:t xml:space="preserve"> та</w:t>
      </w:r>
      <w:r w:rsidR="00466655" w:rsidRPr="007307FD">
        <w:rPr>
          <w:lang w:val="uk-UA"/>
        </w:rPr>
        <w:t xml:space="preserve"> с</w:t>
      </w:r>
      <w:r w:rsidR="00E126AA" w:rsidRPr="007307FD">
        <w:rPr>
          <w:lang w:val="uk-UA"/>
        </w:rPr>
        <w:t>ум</w:t>
      </w:r>
      <w:r w:rsidR="00466655" w:rsidRPr="007307FD">
        <w:rPr>
          <w:lang w:val="uk-UA"/>
        </w:rPr>
        <w:t>и</w:t>
      </w:r>
      <w:r w:rsidR="00E126AA" w:rsidRPr="007307FD">
        <w:rPr>
          <w:lang w:val="uk-UA"/>
        </w:rPr>
        <w:t xml:space="preserve"> грошової винагороди відповідно до кількості зайнятих місць та якісного показника кожної дитини окремо.</w:t>
      </w:r>
    </w:p>
    <w:p w:rsidR="007307FD" w:rsidRPr="007307FD" w:rsidRDefault="007307FD" w:rsidP="007307FD">
      <w:pPr>
        <w:ind w:firstLine="360"/>
        <w:jc w:val="both"/>
        <w:rPr>
          <w:lang w:val="uk-UA"/>
        </w:rPr>
      </w:pPr>
    </w:p>
    <w:p w:rsidR="00E753FB" w:rsidRDefault="007307FD" w:rsidP="007307FD">
      <w:pPr>
        <w:ind w:firstLine="360"/>
        <w:jc w:val="both"/>
        <w:rPr>
          <w:lang w:val="uk-UA"/>
        </w:rPr>
      </w:pPr>
      <w:r>
        <w:rPr>
          <w:lang w:val="uk-UA"/>
        </w:rPr>
        <w:t>5.</w:t>
      </w:r>
      <w:r w:rsidR="00E753FB" w:rsidRPr="007307FD">
        <w:rPr>
          <w:lang w:val="uk-UA"/>
        </w:rPr>
        <w:t xml:space="preserve"> Відповідно до рішення виконавчого комітету Петрівської селищної ради 01 червня поточного року </w:t>
      </w:r>
      <w:r w:rsidR="00BF47D3">
        <w:rPr>
          <w:lang w:val="uk-UA"/>
        </w:rPr>
        <w:t>грошова</w:t>
      </w:r>
      <w:r w:rsidR="003860BA" w:rsidRPr="007307FD">
        <w:rPr>
          <w:lang w:val="uk-UA"/>
        </w:rPr>
        <w:t xml:space="preserve"> винагороди</w:t>
      </w:r>
      <w:r w:rsidR="00E753FB" w:rsidRPr="007307FD">
        <w:rPr>
          <w:lang w:val="uk-UA"/>
        </w:rPr>
        <w:t xml:space="preserve"> виплачується одноразово</w:t>
      </w:r>
      <w:r w:rsidR="00D969AC" w:rsidRPr="007307FD">
        <w:rPr>
          <w:lang w:val="uk-UA"/>
        </w:rPr>
        <w:t xml:space="preserve"> на особистий рахунок кандидата картки «Юніор»</w:t>
      </w:r>
      <w:r w:rsidR="00E753FB" w:rsidRPr="007307FD">
        <w:rPr>
          <w:lang w:val="uk-UA"/>
        </w:rPr>
        <w:t>, як правил</w:t>
      </w:r>
      <w:r w:rsidR="000C1742" w:rsidRPr="007307FD">
        <w:rPr>
          <w:lang w:val="uk-UA"/>
        </w:rPr>
        <w:t>о</w:t>
      </w:r>
      <w:r w:rsidR="00E753FB" w:rsidRPr="007307FD">
        <w:rPr>
          <w:lang w:val="uk-UA"/>
        </w:rPr>
        <w:t>, на Святі вшанування обдарован</w:t>
      </w:r>
      <w:r w:rsidR="00A410B5">
        <w:rPr>
          <w:lang w:val="uk-UA"/>
        </w:rPr>
        <w:t>их учнів та</w:t>
      </w:r>
      <w:r w:rsidR="00235B40">
        <w:rPr>
          <w:lang w:val="uk-UA"/>
        </w:rPr>
        <w:t xml:space="preserve"> </w:t>
      </w:r>
      <w:r w:rsidR="003860BA">
        <w:rPr>
          <w:lang w:val="uk-UA"/>
        </w:rPr>
        <w:t xml:space="preserve">учнівської </w:t>
      </w:r>
      <w:r w:rsidR="00E753FB" w:rsidRPr="007307FD">
        <w:rPr>
          <w:lang w:val="uk-UA"/>
        </w:rPr>
        <w:t>молоді, приуроченому Дню захисту дітей.</w:t>
      </w:r>
    </w:p>
    <w:p w:rsidR="007307FD" w:rsidRPr="007307FD" w:rsidRDefault="007307FD" w:rsidP="007307FD">
      <w:pPr>
        <w:ind w:firstLine="360"/>
        <w:jc w:val="both"/>
        <w:rPr>
          <w:lang w:val="uk-UA"/>
        </w:rPr>
      </w:pPr>
    </w:p>
    <w:p w:rsidR="009D6752" w:rsidRPr="007307FD" w:rsidRDefault="007307FD" w:rsidP="007307FD">
      <w:pPr>
        <w:ind w:firstLine="360"/>
        <w:jc w:val="both"/>
        <w:rPr>
          <w:lang w:val="uk-UA"/>
        </w:rPr>
      </w:pPr>
      <w:r>
        <w:rPr>
          <w:lang w:val="uk-UA"/>
        </w:rPr>
        <w:t>6.</w:t>
      </w:r>
      <w:r w:rsidR="00235B40">
        <w:rPr>
          <w:lang w:val="uk-UA"/>
        </w:rPr>
        <w:t xml:space="preserve"> </w:t>
      </w:r>
      <w:r w:rsidR="00185AB3" w:rsidRPr="007307FD">
        <w:rPr>
          <w:lang w:val="uk-UA"/>
        </w:rPr>
        <w:t xml:space="preserve">Дипломи </w:t>
      </w:r>
      <w:r w:rsidR="00E753FB" w:rsidRPr="007307FD">
        <w:rPr>
          <w:lang w:val="uk-UA"/>
        </w:rPr>
        <w:t xml:space="preserve"> вручає Петрівський селищний голова, </w:t>
      </w:r>
      <w:r w:rsidR="00E753FB" w:rsidRPr="007307FD">
        <w:rPr>
          <w:rFonts w:eastAsia="Droid Sans Fallback"/>
          <w:kern w:val="2"/>
          <w:lang w:val="uk-UA" w:eastAsia="zh-CN" w:bidi="hi-IN"/>
        </w:rPr>
        <w:t>заступник селищного голови з питань дія</w:t>
      </w:r>
      <w:r w:rsidR="009D6752" w:rsidRPr="007307FD">
        <w:rPr>
          <w:rFonts w:eastAsia="Droid Sans Fallback"/>
          <w:kern w:val="2"/>
          <w:lang w:val="uk-UA" w:eastAsia="zh-CN" w:bidi="hi-IN"/>
        </w:rPr>
        <w:t>льності виконавчих органів ради.</w:t>
      </w:r>
    </w:p>
    <w:p w:rsidR="00B904C5" w:rsidRDefault="00B904C5" w:rsidP="00E753FB">
      <w:pPr>
        <w:pStyle w:val="a3"/>
        <w:ind w:left="360"/>
        <w:rPr>
          <w:lang w:val="uk-UA"/>
        </w:rPr>
      </w:pPr>
    </w:p>
    <w:p w:rsidR="00B904C5" w:rsidRDefault="00B904C5" w:rsidP="00B904C5">
      <w:pPr>
        <w:jc w:val="center"/>
        <w:rPr>
          <w:b/>
          <w:lang w:val="uk-UA"/>
        </w:rPr>
      </w:pPr>
      <w:r>
        <w:rPr>
          <w:b/>
          <w:lang w:val="en-US"/>
        </w:rPr>
        <w:t>IV</w:t>
      </w:r>
      <w:r w:rsidRPr="00B904C5">
        <w:rPr>
          <w:b/>
          <w:lang w:val="uk-UA"/>
        </w:rPr>
        <w:t>.</w:t>
      </w:r>
      <w:r w:rsidR="005961F5">
        <w:rPr>
          <w:b/>
          <w:lang w:val="uk-UA"/>
        </w:rPr>
        <w:t xml:space="preserve"> </w:t>
      </w:r>
      <w:r>
        <w:rPr>
          <w:b/>
          <w:lang w:val="uk-UA"/>
        </w:rPr>
        <w:t xml:space="preserve">Фінансування </w:t>
      </w:r>
    </w:p>
    <w:p w:rsidR="00B904C5" w:rsidRDefault="007307FD" w:rsidP="00B904C5">
      <w:pPr>
        <w:rPr>
          <w:lang w:val="uk-UA"/>
        </w:rPr>
      </w:pPr>
      <w:r>
        <w:rPr>
          <w:lang w:val="uk-UA"/>
        </w:rPr>
        <w:tab/>
      </w:r>
      <w:r w:rsidR="00B904C5">
        <w:rPr>
          <w:lang w:val="uk-UA"/>
        </w:rPr>
        <w:t>Фінанс</w:t>
      </w:r>
      <w:r w:rsidR="00E126AA">
        <w:rPr>
          <w:lang w:val="uk-UA"/>
        </w:rPr>
        <w:t>ування здійснюється за рахунок</w:t>
      </w:r>
      <w:r w:rsidR="00B904C5">
        <w:rPr>
          <w:lang w:val="uk-UA"/>
        </w:rPr>
        <w:t xml:space="preserve"> бюджету Петрівської селищної  територіальної громади.</w:t>
      </w:r>
    </w:p>
    <w:p w:rsidR="00E126AA" w:rsidRDefault="00E126AA" w:rsidP="00DF3F7E">
      <w:pPr>
        <w:ind w:left="4956" w:firstLine="708"/>
        <w:rPr>
          <w:lang w:val="uk-UA"/>
        </w:rPr>
      </w:pPr>
    </w:p>
    <w:p w:rsidR="00E126AA" w:rsidRDefault="005961F5" w:rsidP="005961F5">
      <w:pPr>
        <w:jc w:val="center"/>
        <w:rPr>
          <w:lang w:val="uk-UA"/>
        </w:rPr>
      </w:pPr>
      <w:r>
        <w:rPr>
          <w:lang w:val="uk-UA"/>
        </w:rPr>
        <w:t>_________________________</w:t>
      </w:r>
    </w:p>
    <w:p w:rsidR="00E126AA" w:rsidRDefault="00E126AA" w:rsidP="00DF3F7E">
      <w:pPr>
        <w:ind w:left="4956" w:firstLine="708"/>
        <w:rPr>
          <w:lang w:val="uk-UA"/>
        </w:rPr>
      </w:pPr>
    </w:p>
    <w:sectPr w:rsidR="00E126AA" w:rsidSect="00DF33E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04" w:rsidRDefault="005C0404" w:rsidP="00DF33E0">
      <w:r>
        <w:separator/>
      </w:r>
    </w:p>
  </w:endnote>
  <w:endnote w:type="continuationSeparator" w:id="1">
    <w:p w:rsidR="005C0404" w:rsidRDefault="005C0404" w:rsidP="00DF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04" w:rsidRDefault="005C0404" w:rsidP="00DF33E0">
      <w:r>
        <w:separator/>
      </w:r>
    </w:p>
  </w:footnote>
  <w:footnote w:type="continuationSeparator" w:id="1">
    <w:p w:rsidR="005C0404" w:rsidRDefault="005C0404" w:rsidP="00DF3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72"/>
      <w:docPartObj>
        <w:docPartGallery w:val="Page Numbers (Top of Page)"/>
        <w:docPartUnique/>
      </w:docPartObj>
    </w:sdtPr>
    <w:sdtContent>
      <w:p w:rsidR="00DF33E0" w:rsidRDefault="00DF33E0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F33E0" w:rsidRDefault="00DF33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F87"/>
    <w:multiLevelType w:val="hybridMultilevel"/>
    <w:tmpl w:val="83666E76"/>
    <w:lvl w:ilvl="0" w:tplc="C3D4460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3250A"/>
    <w:multiLevelType w:val="hybridMultilevel"/>
    <w:tmpl w:val="5A7EF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BE4"/>
    <w:multiLevelType w:val="hybridMultilevel"/>
    <w:tmpl w:val="CDCA33FC"/>
    <w:lvl w:ilvl="0" w:tplc="C3C8876A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13D58"/>
    <w:multiLevelType w:val="hybridMultilevel"/>
    <w:tmpl w:val="E572C8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96099"/>
    <w:multiLevelType w:val="hybridMultilevel"/>
    <w:tmpl w:val="4D9A7F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C467C8"/>
    <w:multiLevelType w:val="hybridMultilevel"/>
    <w:tmpl w:val="7A46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3603"/>
    <w:multiLevelType w:val="hybridMultilevel"/>
    <w:tmpl w:val="AA92233A"/>
    <w:lvl w:ilvl="0" w:tplc="EDA6BC2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7C7AA9"/>
    <w:multiLevelType w:val="hybridMultilevel"/>
    <w:tmpl w:val="7244255C"/>
    <w:lvl w:ilvl="0" w:tplc="C3C8876A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700"/>
    <w:multiLevelType w:val="multilevel"/>
    <w:tmpl w:val="342CD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105EEF"/>
    <w:multiLevelType w:val="multilevel"/>
    <w:tmpl w:val="342CD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720AE4"/>
    <w:multiLevelType w:val="hybridMultilevel"/>
    <w:tmpl w:val="5A7EF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12F36"/>
    <w:multiLevelType w:val="hybridMultilevel"/>
    <w:tmpl w:val="B470B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96892"/>
    <w:multiLevelType w:val="hybridMultilevel"/>
    <w:tmpl w:val="27AA12B2"/>
    <w:lvl w:ilvl="0" w:tplc="99500EE8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E7A2E"/>
    <w:multiLevelType w:val="hybridMultilevel"/>
    <w:tmpl w:val="053C0952"/>
    <w:lvl w:ilvl="0" w:tplc="C3C8876A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16A5A"/>
    <w:multiLevelType w:val="hybridMultilevel"/>
    <w:tmpl w:val="95F0ACCC"/>
    <w:lvl w:ilvl="0" w:tplc="EDA6BC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F69BF"/>
    <w:multiLevelType w:val="hybridMultilevel"/>
    <w:tmpl w:val="2B663E78"/>
    <w:lvl w:ilvl="0" w:tplc="EDA6BC2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AC2263"/>
    <w:multiLevelType w:val="hybridMultilevel"/>
    <w:tmpl w:val="C82CFAA2"/>
    <w:lvl w:ilvl="0" w:tplc="C3C8876A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33A03"/>
    <w:multiLevelType w:val="hybridMultilevel"/>
    <w:tmpl w:val="AD40E136"/>
    <w:lvl w:ilvl="0" w:tplc="EDA6BC2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CB8170A"/>
    <w:multiLevelType w:val="hybridMultilevel"/>
    <w:tmpl w:val="42807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A0CA4"/>
    <w:multiLevelType w:val="hybridMultilevel"/>
    <w:tmpl w:val="381025AE"/>
    <w:lvl w:ilvl="0" w:tplc="C3C8876A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47B52"/>
    <w:multiLevelType w:val="multilevel"/>
    <w:tmpl w:val="342CD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7"/>
  </w:num>
  <w:num w:numId="8">
    <w:abstractNumId w:val="19"/>
  </w:num>
  <w:num w:numId="9">
    <w:abstractNumId w:val="4"/>
  </w:num>
  <w:num w:numId="10">
    <w:abstractNumId w:val="20"/>
  </w:num>
  <w:num w:numId="11">
    <w:abstractNumId w:val="6"/>
  </w:num>
  <w:num w:numId="12">
    <w:abstractNumId w:val="15"/>
  </w:num>
  <w:num w:numId="13">
    <w:abstractNumId w:val="14"/>
  </w:num>
  <w:num w:numId="14">
    <w:abstractNumId w:val="1"/>
  </w:num>
  <w:num w:numId="15">
    <w:abstractNumId w:val="5"/>
  </w:num>
  <w:num w:numId="16">
    <w:abstractNumId w:val="9"/>
  </w:num>
  <w:num w:numId="17">
    <w:abstractNumId w:val="11"/>
  </w:num>
  <w:num w:numId="18">
    <w:abstractNumId w:val="8"/>
  </w:num>
  <w:num w:numId="19">
    <w:abstractNumId w:val="3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B5A"/>
    <w:rsid w:val="0000117C"/>
    <w:rsid w:val="00007170"/>
    <w:rsid w:val="0006089E"/>
    <w:rsid w:val="000B0A99"/>
    <w:rsid w:val="000B4B5A"/>
    <w:rsid w:val="000C1742"/>
    <w:rsid w:val="000D2B15"/>
    <w:rsid w:val="00110384"/>
    <w:rsid w:val="00130FB2"/>
    <w:rsid w:val="00185AB3"/>
    <w:rsid w:val="0019542D"/>
    <w:rsid w:val="001C2747"/>
    <w:rsid w:val="001D628C"/>
    <w:rsid w:val="001E4516"/>
    <w:rsid w:val="00202B66"/>
    <w:rsid w:val="0022077B"/>
    <w:rsid w:val="00230C79"/>
    <w:rsid w:val="00235B40"/>
    <w:rsid w:val="00264DF6"/>
    <w:rsid w:val="0027791F"/>
    <w:rsid w:val="003237FA"/>
    <w:rsid w:val="0033306A"/>
    <w:rsid w:val="003505DF"/>
    <w:rsid w:val="00365FD0"/>
    <w:rsid w:val="0038379D"/>
    <w:rsid w:val="003860BA"/>
    <w:rsid w:val="003C6A5B"/>
    <w:rsid w:val="003D62BE"/>
    <w:rsid w:val="003D7211"/>
    <w:rsid w:val="003E1F4B"/>
    <w:rsid w:val="00416743"/>
    <w:rsid w:val="00466655"/>
    <w:rsid w:val="00495966"/>
    <w:rsid w:val="004A244C"/>
    <w:rsid w:val="004A69A9"/>
    <w:rsid w:val="004B2103"/>
    <w:rsid w:val="00550A38"/>
    <w:rsid w:val="005961F5"/>
    <w:rsid w:val="005C0404"/>
    <w:rsid w:val="005D3FCE"/>
    <w:rsid w:val="005E1936"/>
    <w:rsid w:val="00602140"/>
    <w:rsid w:val="007307FD"/>
    <w:rsid w:val="007570AA"/>
    <w:rsid w:val="007A1FC9"/>
    <w:rsid w:val="007B438E"/>
    <w:rsid w:val="007B6DEA"/>
    <w:rsid w:val="007F5A62"/>
    <w:rsid w:val="008152BC"/>
    <w:rsid w:val="0086142E"/>
    <w:rsid w:val="00863AC3"/>
    <w:rsid w:val="00883FD8"/>
    <w:rsid w:val="008B6FCA"/>
    <w:rsid w:val="0092028C"/>
    <w:rsid w:val="0092162E"/>
    <w:rsid w:val="009D6752"/>
    <w:rsid w:val="00A0195A"/>
    <w:rsid w:val="00A410B5"/>
    <w:rsid w:val="00A638F8"/>
    <w:rsid w:val="00A67896"/>
    <w:rsid w:val="00AA55BF"/>
    <w:rsid w:val="00AA7B37"/>
    <w:rsid w:val="00AB4FB0"/>
    <w:rsid w:val="00AF520C"/>
    <w:rsid w:val="00B14634"/>
    <w:rsid w:val="00B2141F"/>
    <w:rsid w:val="00B34438"/>
    <w:rsid w:val="00B904C5"/>
    <w:rsid w:val="00BE201E"/>
    <w:rsid w:val="00BF47D3"/>
    <w:rsid w:val="00C61AFD"/>
    <w:rsid w:val="00C76970"/>
    <w:rsid w:val="00C97F69"/>
    <w:rsid w:val="00CC3CCA"/>
    <w:rsid w:val="00D136A7"/>
    <w:rsid w:val="00D85CA3"/>
    <w:rsid w:val="00D94298"/>
    <w:rsid w:val="00D969AC"/>
    <w:rsid w:val="00DA0F60"/>
    <w:rsid w:val="00DA5F62"/>
    <w:rsid w:val="00DC7D26"/>
    <w:rsid w:val="00DF33E0"/>
    <w:rsid w:val="00DF3F7E"/>
    <w:rsid w:val="00E126AA"/>
    <w:rsid w:val="00E41F43"/>
    <w:rsid w:val="00E57510"/>
    <w:rsid w:val="00E753FB"/>
    <w:rsid w:val="00E92E02"/>
    <w:rsid w:val="00EB49AD"/>
    <w:rsid w:val="00EF3245"/>
    <w:rsid w:val="00F02E98"/>
    <w:rsid w:val="00F14A6B"/>
    <w:rsid w:val="00F166B1"/>
    <w:rsid w:val="00F1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38"/>
    <w:pPr>
      <w:ind w:left="720"/>
      <w:contextualSpacing/>
    </w:pPr>
  </w:style>
  <w:style w:type="table" w:styleId="a4">
    <w:name w:val="Table Grid"/>
    <w:basedOn w:val="a1"/>
    <w:uiPriority w:val="39"/>
    <w:rsid w:val="00A01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19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195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1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autoRedefine/>
    <w:rsid w:val="00C61AFD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a8">
    <w:name w:val="Знак Знак Знак Знак Знак Знак Знак Знак Знак Знак"/>
    <w:basedOn w:val="a"/>
    <w:rsid w:val="003505DF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F33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3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F33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33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Света</cp:lastModifiedBy>
  <cp:revision>6</cp:revision>
  <cp:lastPrinted>2021-04-28T14:31:00Z</cp:lastPrinted>
  <dcterms:created xsi:type="dcterms:W3CDTF">2021-04-28T14:31:00Z</dcterms:created>
  <dcterms:modified xsi:type="dcterms:W3CDTF">2021-05-13T10:40:00Z</dcterms:modified>
</cp:coreProperties>
</file>